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7"/>
        </w:rPr>
        <w:t> </w:t>
      </w:r>
      <w:r>
        <w:rPr/>
        <w:t>435</w:t>
      </w:r>
    </w:p>
    <w:p>
      <w:pPr>
        <w:pStyle w:val="BodyText"/>
        <w:ind w:left="152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1857375" cy="2352675"/>
            <wp:effectExtent l="0" t="0" r="0" b="0"/>
            <wp:docPr id="1" name="image1.png" descr="https://smetiz.ru/files/images/catalog/shayby/3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spacing w:before="10"/>
        <w:rPr>
          <w:rFonts w:ascii="Calibri Light"/>
          <w:sz w:val="15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984"/>
        <w:gridCol w:w="960"/>
        <w:gridCol w:w="1539"/>
        <w:gridCol w:w="1538"/>
        <w:gridCol w:w="1538"/>
        <w:gridCol w:w="1538"/>
        <w:gridCol w:w="1536"/>
        <w:gridCol w:w="1539"/>
        <w:gridCol w:w="1538"/>
      </w:tblGrid>
      <w:tr>
        <w:trPr>
          <w:trHeight w:val="728" w:hRule="atLeast"/>
        </w:trPr>
        <w:tc>
          <w:tcPr>
            <w:tcW w:w="3963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шайбы</w:t>
            </w:r>
          </w:p>
        </w:tc>
        <w:tc>
          <w:tcPr>
            <w:tcW w:w="11726" w:type="dxa"/>
            <w:gridSpan w:val="8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крепежной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детали</w:t>
            </w:r>
          </w:p>
        </w:tc>
      </w:tr>
      <w:tr>
        <w:trPr>
          <w:trHeight w:val="731" w:hRule="atLeast"/>
        </w:trPr>
        <w:tc>
          <w:tcPr>
            <w:tcW w:w="3963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М8</w:t>
            </w:r>
          </w:p>
        </w:tc>
        <w:tc>
          <w:tcPr>
            <w:tcW w:w="1539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М10</w:t>
            </w:r>
          </w:p>
        </w:tc>
        <w:tc>
          <w:tcPr>
            <w:tcW w:w="1538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М12</w:t>
            </w:r>
          </w:p>
        </w:tc>
        <w:tc>
          <w:tcPr>
            <w:tcW w:w="1538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М16</w:t>
            </w:r>
          </w:p>
        </w:tc>
        <w:tc>
          <w:tcPr>
            <w:tcW w:w="1538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M20</w:t>
            </w:r>
          </w:p>
        </w:tc>
        <w:tc>
          <w:tcPr>
            <w:tcW w:w="1536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M22</w:t>
            </w:r>
          </w:p>
        </w:tc>
        <w:tc>
          <w:tcPr>
            <w:tcW w:w="1539" w:type="dxa"/>
            <w:shd w:val="clear" w:color="auto" w:fill="F5F5F5"/>
          </w:tcPr>
          <w:p>
            <w:pPr>
              <w:pStyle w:val="TableParagraph"/>
              <w:spacing w:before="179"/>
              <w:ind w:left="152"/>
              <w:rPr>
                <w:sz w:val="20"/>
              </w:rPr>
            </w:pPr>
            <w:r>
              <w:rPr>
                <w:sz w:val="20"/>
              </w:rPr>
              <w:t>M24</w:t>
            </w:r>
          </w:p>
        </w:tc>
        <w:tc>
          <w:tcPr>
            <w:tcW w:w="1538" w:type="dxa"/>
            <w:shd w:val="clear" w:color="auto" w:fill="F5F5F5"/>
          </w:tcPr>
          <w:p>
            <w:pPr>
              <w:pStyle w:val="TableParagraph"/>
              <w:spacing w:before="179"/>
              <w:ind w:left="152"/>
              <w:rPr>
                <w:sz w:val="20"/>
              </w:rPr>
            </w:pPr>
            <w:r>
              <w:rPr>
                <w:sz w:val="20"/>
              </w:rPr>
              <w:t>M27</w:t>
            </w:r>
          </w:p>
        </w:tc>
      </w:tr>
      <w:tr>
        <w:trPr>
          <w:trHeight w:val="849" w:hRule="atLeast"/>
        </w:trPr>
        <w:tc>
          <w:tcPr>
            <w:tcW w:w="3963" w:type="dxa"/>
            <w:gridSpan w:val="2"/>
          </w:tcPr>
          <w:p>
            <w:pPr>
              <w:pStyle w:val="TableParagraph"/>
              <w:spacing w:line="271" w:lineRule="auto" w:before="103"/>
              <w:ind w:right="1342"/>
              <w:rPr>
                <w:sz w:val="20"/>
              </w:rPr>
            </w:pPr>
            <w:r>
              <w:rPr>
                <w:sz w:val="20"/>
              </w:rPr>
              <w:t>Внутренний номинальный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(минимальный)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  <w:tc>
          <w:tcPr>
            <w:tcW w:w="96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39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538" w:type="dxa"/>
          </w:tcPr>
          <w:p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538" w:type="dxa"/>
          </w:tcPr>
          <w:p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36" w:type="dxa"/>
          </w:tcPr>
          <w:p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39" w:type="dxa"/>
          </w:tcPr>
          <w:p>
            <w:pPr>
              <w:pStyle w:val="TableParagraph"/>
              <w:spacing w:before="103"/>
              <w:ind w:left="7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spacing w:before="103"/>
              <w:ind w:left="7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580" w:hRule="atLeast"/>
        </w:trPr>
        <w:tc>
          <w:tcPr>
            <w:tcW w:w="2979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номинальная</w:t>
            </w:r>
          </w:p>
        </w:tc>
        <w:tc>
          <w:tcPr>
            <w:tcW w:w="984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98"/>
                <w:sz w:val="20"/>
              </w:rPr>
              <w:t>a</w:t>
            </w:r>
          </w:p>
        </w:tc>
        <w:tc>
          <w:tcPr>
            <w:tcW w:w="960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3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38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39" w:type="dxa"/>
          </w:tcPr>
          <w:p>
            <w:pPr>
              <w:pStyle w:val="TableParagraph"/>
              <w:spacing w:before="105"/>
              <w:ind w:left="78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38" w:type="dxa"/>
          </w:tcPr>
          <w:p>
            <w:pPr>
              <w:pStyle w:val="TableParagraph"/>
              <w:spacing w:before="105"/>
              <w:ind w:left="7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>
        <w:trPr>
          <w:trHeight w:val="580" w:hRule="atLeast"/>
        </w:trPr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8"/>
                <w:sz w:val="20"/>
              </w:rPr>
              <w:t>b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3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3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38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>
        <w:trPr>
          <w:trHeight w:val="580" w:hRule="atLeast"/>
        </w:trPr>
        <w:tc>
          <w:tcPr>
            <w:tcW w:w="2979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Высота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h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53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3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53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538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>
        <w:trPr>
          <w:trHeight w:val="580" w:hRule="atLeast"/>
        </w:trPr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e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153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3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53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5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538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>
        <w:trPr>
          <w:trHeight w:val="580" w:hRule="atLeast"/>
        </w:trPr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r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53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53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5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538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trHeight w:val="580" w:hRule="atLeast"/>
        </w:trPr>
        <w:tc>
          <w:tcPr>
            <w:tcW w:w="3963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3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3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53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pStyle w:val="BodyText"/>
        <w:spacing w:before="6"/>
        <w:rPr>
          <w:rFonts w:ascii="Calibri Light"/>
          <w:sz w:val="24"/>
        </w:rPr>
      </w:pPr>
    </w:p>
    <w:p>
      <w:pPr>
        <w:pStyle w:val="BodyText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p>
      <w:pPr>
        <w:spacing w:after="0"/>
        <w:sectPr>
          <w:type w:val="continuous"/>
          <w:pgSz w:w="16840" w:h="11910" w:orient="landscape"/>
          <w:pgMar w:top="560" w:bottom="280" w:left="460" w:right="440"/>
        </w:sectPr>
      </w:pPr>
    </w:p>
    <w:p>
      <w:pPr>
        <w:pStyle w:val="BodyText"/>
        <w:spacing w:before="7"/>
        <w:rPr>
          <w:sz w:val="16"/>
        </w:rPr>
      </w:pPr>
    </w:p>
    <w:sectPr>
      <w:pgSz w:w="16840" w:h="11910" w:orient="landscape"/>
      <w:pgMar w:top="11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2"/>
      <w:ind w:left="76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2021-08-23T15:57:46Z</dcterms:created>
  <dcterms:modified xsi:type="dcterms:W3CDTF">2021-08-23T15:57:46Z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