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1.397675pt;margin-top:8.996155pt;width:297.650pt;height:9pt;mso-position-horizontal-relative:page;mso-position-vertical-relative:page;z-index:15728640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160" w:lineRule="exact"/>
                  </w:pPr>
                  <w:hyperlink r:id="rId5">
                    <w:r>
                      <w:rPr/>
                      <w:t>DIN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7991.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Винты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с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потайной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головкой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и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шестигранным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углублением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под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ключ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18732" cy="742149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8732" cy="742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60" w:bottom="280" w:left="620" w:right="60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252.654755pt;margin-top:7.934082pt;width:297.650pt;height:9pt;mso-position-horizontal-relative:page;mso-position-vertical-relative:page;z-index:15729152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160" w:lineRule="exact"/>
                  </w:pPr>
                  <w:hyperlink r:id="rId5">
                    <w:r>
                      <w:rPr/>
                      <w:t>DIN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7991.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Винты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с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потайной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головкой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и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шестигранным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углублением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под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ключ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15100" cy="359187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59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1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rusbolt.ru/catalog/249/11930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din 7991; винт шестигранник; винт потайной с шестигранником; винт 7991; винт din 7991</cp:keywords>
  <dc:subject>DIN 7991. Потайной винт с внутренним шестигранником.</dc:subject>
  <dc:title>DIN 7991</dc:title>
  <dcterms:created xsi:type="dcterms:W3CDTF">2021-07-08T12:41:57Z</dcterms:created>
  <dcterms:modified xsi:type="dcterms:W3CDTF">2021-07-08T12:41:57Z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LastSaved">
    <vt:filetime>2021-07-08T00:00:00Z</vt:filetime>
  </property>
</Properties>
</file>