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9"/>
        </w:rPr>
        <w:t> </w:t>
      </w:r>
      <w:r>
        <w:rPr/>
        <w:t>6799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3038475" cy="1447800"/>
            <wp:effectExtent l="0" t="0" r="0" b="0"/>
            <wp:docPr id="1" name="image1.png" descr="https://smetiz.ru/files/images/catalog/shayby/31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7"/>
        <w:rPr>
          <w:rFonts w:ascii="Calibri Light"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023"/>
        <w:gridCol w:w="2734"/>
        <w:gridCol w:w="1788"/>
        <w:gridCol w:w="1444"/>
        <w:gridCol w:w="2733"/>
        <w:gridCol w:w="1076"/>
        <w:gridCol w:w="1282"/>
      </w:tblGrid>
      <w:tr>
        <w:trPr>
          <w:trHeight w:val="729" w:hRule="atLeast"/>
        </w:trPr>
        <w:tc>
          <w:tcPr>
            <w:tcW w:w="7361" w:type="dxa"/>
            <w:gridSpan w:val="3"/>
            <w:shd w:val="clear" w:color="auto" w:fill="F5F5F5"/>
          </w:tcPr>
          <w:p>
            <w:pPr>
              <w:pStyle w:val="TableParagraph"/>
              <w:spacing w:before="179"/>
              <w:ind w:left="2761" w:right="2749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  <w:tc>
          <w:tcPr>
            <w:tcW w:w="3232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82" w:right="1468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2733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233" w:right="1217"/>
              <w:rPr>
                <w:sz w:val="20"/>
              </w:rPr>
            </w:pPr>
            <w:r>
              <w:rPr>
                <w:sz w:val="20"/>
              </w:rPr>
              <w:t>d4</w:t>
            </w:r>
          </w:p>
        </w:tc>
        <w:tc>
          <w:tcPr>
            <w:tcW w:w="1076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82" w:type="dxa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мин.</w:t>
            </w:r>
          </w:p>
        </w:tc>
      </w:tr>
      <w:tr>
        <w:trPr>
          <w:trHeight w:val="1000" w:hRule="atLeast"/>
        </w:trPr>
        <w:tc>
          <w:tcPr>
            <w:tcW w:w="2604" w:type="dxa"/>
            <w:shd w:val="clear" w:color="auto" w:fill="F5F5F5"/>
          </w:tcPr>
          <w:p>
            <w:pPr>
              <w:pStyle w:val="TableParagraph"/>
              <w:spacing w:before="179"/>
              <w:ind w:left="137" w:right="128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202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451" w:firstLine="134"/>
              <w:jc w:val="left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диаметр,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d2</w:t>
            </w:r>
          </w:p>
        </w:tc>
        <w:tc>
          <w:tcPr>
            <w:tcW w:w="2734" w:type="dxa"/>
            <w:shd w:val="clear" w:color="auto" w:fill="F5F5F5"/>
          </w:tcPr>
          <w:p>
            <w:pPr>
              <w:pStyle w:val="TableParagraph"/>
              <w:spacing w:before="179"/>
              <w:ind w:left="826" w:right="812"/>
              <w:rPr>
                <w:sz w:val="20"/>
              </w:rPr>
            </w:pPr>
            <w:r>
              <w:rPr>
                <w:sz w:val="20"/>
              </w:rPr>
              <w:t>Толщина,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788" w:type="dxa"/>
            <w:shd w:val="clear" w:color="auto" w:fill="F5F5F5"/>
          </w:tcPr>
          <w:p>
            <w:pPr>
              <w:pStyle w:val="TableParagraph"/>
              <w:spacing w:before="179"/>
              <w:ind w:left="659" w:right="642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444" w:type="dxa"/>
            <w:shd w:val="clear" w:color="auto" w:fill="F5F5F5"/>
          </w:tcPr>
          <w:p>
            <w:pPr>
              <w:pStyle w:val="TableParagraph"/>
              <w:spacing w:before="179"/>
              <w:ind w:left="438" w:right="424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273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5"/>
              <w:ind w:left="137" w:right="12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5"/>
              <w:ind w:right="790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5"/>
              <w:ind w:left="824" w:right="81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5"/>
              <w:ind w:left="438" w:right="422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5"/>
              <w:ind w:left="1235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left="334" w:right="309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5"/>
              <w:ind w:left="494" w:right="46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5"/>
              <w:ind w:left="137" w:right="122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5"/>
              <w:ind w:right="790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5"/>
              <w:ind w:left="824" w:right="812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5"/>
              <w:ind w:left="659" w:right="642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5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5"/>
              <w:ind w:left="1235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left="334" w:right="309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5"/>
              <w:ind w:left="494" w:right="46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3"/>
              <w:ind w:left="137" w:right="12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3"/>
              <w:ind w:right="790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3"/>
              <w:ind w:left="824" w:right="81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3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3"/>
              <w:ind w:left="438" w:right="422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3"/>
              <w:ind w:left="1235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3"/>
              <w:ind w:left="334" w:right="309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3"/>
              <w:ind w:left="494" w:right="46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ind w:left="137" w:right="122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2023" w:type="dxa"/>
          </w:tcPr>
          <w:p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2734" w:type="dxa"/>
          </w:tcPr>
          <w:p>
            <w:pPr>
              <w:pStyle w:val="TableParagraph"/>
              <w:ind w:left="824" w:right="81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88" w:type="dxa"/>
          </w:tcPr>
          <w:p>
            <w:pPr>
              <w:pStyle w:val="TableParagraph"/>
              <w:ind w:left="659" w:right="642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44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33" w:type="dxa"/>
          </w:tcPr>
          <w:p>
            <w:pPr>
              <w:pStyle w:val="TableParagraph"/>
              <w:ind w:left="1235"/>
              <w:jc w:val="lef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76" w:type="dxa"/>
          </w:tcPr>
          <w:p>
            <w:pPr>
              <w:pStyle w:val="TableParagraph"/>
              <w:ind w:left="334" w:right="309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282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ind w:left="137" w:right="122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023" w:type="dxa"/>
          </w:tcPr>
          <w:p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2734" w:type="dxa"/>
          </w:tcPr>
          <w:p>
            <w:pPr>
              <w:pStyle w:val="TableParagraph"/>
              <w:ind w:left="824" w:right="812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88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4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33" w:type="dxa"/>
          </w:tcPr>
          <w:p>
            <w:pPr>
              <w:pStyle w:val="TableParagraph"/>
              <w:ind w:left="1235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076" w:type="dxa"/>
          </w:tcPr>
          <w:p>
            <w:pPr>
              <w:pStyle w:val="TableParagraph"/>
              <w:ind w:left="334" w:right="309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1282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ind w:left="137" w:right="122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023" w:type="dxa"/>
          </w:tcPr>
          <w:p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2734" w:type="dxa"/>
          </w:tcPr>
          <w:p>
            <w:pPr>
              <w:pStyle w:val="TableParagraph"/>
              <w:ind w:left="824" w:right="812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788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4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33" w:type="dxa"/>
          </w:tcPr>
          <w:p>
            <w:pPr>
              <w:pStyle w:val="TableParagraph"/>
              <w:ind w:left="1235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076" w:type="dxa"/>
          </w:tcPr>
          <w:p>
            <w:pPr>
              <w:pStyle w:val="TableParagraph"/>
              <w:ind w:left="334" w:right="309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1282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3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3"/>
              <w:ind w:right="788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3"/>
              <w:ind w:left="824" w:right="812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3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3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3"/>
              <w:ind w:left="13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3"/>
              <w:ind w:left="334" w:right="309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3"/>
              <w:ind w:left="494" w:right="46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trHeight w:val="577" w:hRule="atLeast"/>
        </w:trPr>
        <w:tc>
          <w:tcPr>
            <w:tcW w:w="2604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23" w:type="dxa"/>
          </w:tcPr>
          <w:p>
            <w:pPr>
              <w:pStyle w:val="TableParagraph"/>
              <w:ind w:right="790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2734" w:type="dxa"/>
          </w:tcPr>
          <w:p>
            <w:pPr>
              <w:pStyle w:val="TableParagraph"/>
              <w:ind w:left="824" w:right="812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88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4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33" w:type="dxa"/>
          </w:tcPr>
          <w:p>
            <w:pPr>
              <w:pStyle w:val="TableParagraph"/>
              <w:ind w:left="13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6" w:type="dxa"/>
          </w:tcPr>
          <w:p>
            <w:pPr>
              <w:pStyle w:val="TableParagraph"/>
              <w:ind w:left="334" w:right="309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282" w:type="dxa"/>
          </w:tcPr>
          <w:p>
            <w:pPr>
              <w:pStyle w:val="TableParagraph"/>
              <w:ind w:left="494" w:right="46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4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4"/>
              <w:ind w:right="790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4"/>
              <w:ind w:left="824" w:right="812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4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4"/>
              <w:ind w:left="13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4"/>
              <w:ind w:left="334" w:right="309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4"/>
              <w:ind w:left="494" w:right="467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>
        <w:trPr>
          <w:trHeight w:val="582" w:hRule="atLeast"/>
        </w:trPr>
        <w:tc>
          <w:tcPr>
            <w:tcW w:w="2604" w:type="dxa"/>
          </w:tcPr>
          <w:p>
            <w:pPr>
              <w:pStyle w:val="TableParagraph"/>
              <w:spacing w:before="105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5"/>
              <w:ind w:right="790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5"/>
              <w:ind w:left="824" w:right="812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5"/>
              <w:ind w:left="438" w:right="4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5"/>
              <w:ind w:left="13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left="334" w:right="309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5"/>
              <w:ind w:left="494" w:right="46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023"/>
        <w:gridCol w:w="2734"/>
        <w:gridCol w:w="1788"/>
        <w:gridCol w:w="1444"/>
        <w:gridCol w:w="2733"/>
        <w:gridCol w:w="1076"/>
        <w:gridCol w:w="1282"/>
      </w:tblGrid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5"/>
              <w:ind w:left="124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5"/>
              <w:ind w:right="790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5"/>
              <w:ind w:left="0" w:right="8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5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5"/>
              <w:ind w:left="13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5"/>
              <w:ind w:left="494" w:right="467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5"/>
              <w:ind w:left="124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5"/>
              <w:ind w:right="790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5"/>
              <w:ind w:left="824" w:right="812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5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5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5"/>
              <w:ind w:left="131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5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5"/>
              <w:ind w:left="119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5"/>
              <w:ind w:right="790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5"/>
              <w:ind w:left="824" w:right="812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5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5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5"/>
              <w:ind w:left="125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5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5"/>
              <w:ind w:left="119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5"/>
              <w:ind w:right="790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5"/>
              <w:ind w:left="824" w:right="812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5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5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5"/>
              <w:ind w:left="1254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5"/>
              <w:ind w:left="494" w:right="467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ind w:left="119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23" w:type="dxa"/>
          </w:tcPr>
          <w:p>
            <w:pPr>
              <w:pStyle w:val="TableParagraph"/>
              <w:ind w:right="790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2734" w:type="dxa"/>
          </w:tcPr>
          <w:p>
            <w:pPr>
              <w:pStyle w:val="TableParagraph"/>
              <w:ind w:left="824" w:right="81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88" w:type="dxa"/>
          </w:tcPr>
          <w:p>
            <w:pPr>
              <w:pStyle w:val="TableParagraph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44" w:type="dxa"/>
          </w:tcPr>
          <w:p>
            <w:pPr>
              <w:pStyle w:val="TableParagraph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33" w:type="dxa"/>
          </w:tcPr>
          <w:p>
            <w:pPr>
              <w:pStyle w:val="TableParagraph"/>
              <w:ind w:left="1254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6" w:type="dxa"/>
          </w:tcPr>
          <w:p>
            <w:pPr>
              <w:pStyle w:val="TableParagraph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282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spacing w:before="103"/>
              <w:ind w:left="119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23" w:type="dxa"/>
          </w:tcPr>
          <w:p>
            <w:pPr>
              <w:pStyle w:val="TableParagraph"/>
              <w:spacing w:before="103"/>
              <w:ind w:right="790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2734" w:type="dxa"/>
          </w:tcPr>
          <w:p>
            <w:pPr>
              <w:pStyle w:val="TableParagraph"/>
              <w:spacing w:before="103"/>
              <w:ind w:left="826" w:right="812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3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3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33" w:type="dxa"/>
          </w:tcPr>
          <w:p>
            <w:pPr>
              <w:pStyle w:val="TableParagraph"/>
              <w:spacing w:before="103"/>
              <w:ind w:left="1254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3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3"/>
              <w:ind w:left="494" w:right="46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ind w:left="119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23" w:type="dxa"/>
          </w:tcPr>
          <w:p>
            <w:pPr>
              <w:pStyle w:val="TableParagraph"/>
              <w:ind w:right="790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2734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8" w:type="dxa"/>
          </w:tcPr>
          <w:p>
            <w:pPr>
              <w:pStyle w:val="TableParagraph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4" w:type="dxa"/>
          </w:tcPr>
          <w:p>
            <w:pPr>
              <w:pStyle w:val="TableParagraph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733" w:type="dxa"/>
          </w:tcPr>
          <w:p>
            <w:pPr>
              <w:pStyle w:val="TableParagraph"/>
              <w:ind w:left="125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76" w:type="dxa"/>
          </w:tcPr>
          <w:p>
            <w:pPr>
              <w:pStyle w:val="TableParagraph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1282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2604" w:type="dxa"/>
          </w:tcPr>
          <w:p>
            <w:pPr>
              <w:pStyle w:val="TableParagraph"/>
              <w:ind w:left="119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23" w:type="dxa"/>
          </w:tcPr>
          <w:p>
            <w:pPr>
              <w:pStyle w:val="TableParagraph"/>
              <w:ind w:right="790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2734" w:type="dxa"/>
          </w:tcPr>
          <w:p>
            <w:pPr>
              <w:pStyle w:val="TableParagraph"/>
              <w:ind w:left="824" w:right="812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88" w:type="dxa"/>
          </w:tcPr>
          <w:p>
            <w:pPr>
              <w:pStyle w:val="TableParagraph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4" w:type="dxa"/>
          </w:tcPr>
          <w:p>
            <w:pPr>
              <w:pStyle w:val="TableParagraph"/>
              <w:ind w:left="610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733" w:type="dxa"/>
          </w:tcPr>
          <w:p>
            <w:pPr>
              <w:pStyle w:val="TableParagraph"/>
              <w:ind w:left="1254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6" w:type="dxa"/>
          </w:tcPr>
          <w:p>
            <w:pPr>
              <w:pStyle w:val="TableParagraph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1282" w:type="dxa"/>
          </w:tcPr>
          <w:p>
            <w:pPr>
              <w:pStyle w:val="TableParagraph"/>
              <w:ind w:left="494" w:right="467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kk-KZ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99"/>
      <w:jc w:val="center"/>
    </w:pPr>
    <w:rPr>
      <w:rFonts w:ascii="Roboto" w:hAnsi="Roboto" w:eastAsia="Roboto" w:cs="Roboto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2021-09-23T13:44:43Z</dcterms:created>
  <dcterms:modified xsi:type="dcterms:W3CDTF">2021-09-23T13:44:43Z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