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31.35pt;margin-top:730.1pt;width:32.9pt;height:26.4pt;z-index:-251658240;mso-position-horizontal-relative:page;mso-position-vertical-relative:page;z-index:-251658752" fillcolor="#000000" stroked="f"/>
        </w:pict>
      </w:r>
    </w:p>
    <w:p>
      <w:pPr>
        <w:pStyle w:val="Style3"/>
        <w:framePr w:w="9566" w:h="1008" w:hRule="exact" w:wrap="none" w:vAnchor="page" w:hAnchor="page" w:x="1071" w:y="1326"/>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ФЕДЕРАЛЬНОЕ АГЕНТСТВО</w:t>
        <w:br/>
        <w:t>ПО ТЕХНИЧЕСКОМУ РЕГУЛИРОВАНИЮ И МЕТРОЛОГИИ</w:t>
      </w:r>
    </w:p>
    <w:p>
      <w:pPr>
        <w:framePr w:wrap="none" w:vAnchor="page" w:hAnchor="page" w:x="1018" w:y="2944"/>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4pt;height:74pt;">
            <v:imagedata r:id="rId5" r:href="rId6"/>
          </v:shape>
        </w:pict>
      </w:r>
    </w:p>
    <w:p>
      <w:pPr>
        <w:pStyle w:val="Style5"/>
        <w:framePr w:w="9566" w:h="1334" w:hRule="exact" w:wrap="none" w:vAnchor="page" w:hAnchor="page" w:x="1071" w:y="2931"/>
        <w:widowControl w:val="0"/>
        <w:keepNext w:val="0"/>
        <w:keepLines w:val="0"/>
        <w:shd w:val="clear" w:color="auto" w:fill="auto"/>
        <w:bidi w:val="0"/>
        <w:jc w:val="left"/>
        <w:spacing w:before="0" w:after="0"/>
        <w:ind w:left="3548" w:right="0" w:firstLine="0"/>
      </w:pPr>
      <w:r>
        <w:rPr>
          <w:rStyle w:val="CharStyle7"/>
          <w:b/>
          <w:bCs/>
        </w:rPr>
        <w:t>НАЦИОНАЛЬНЫЙ</w:t>
      </w:r>
    </w:p>
    <w:p>
      <w:pPr>
        <w:pStyle w:val="Style5"/>
        <w:framePr w:w="9566" w:h="1334" w:hRule="exact" w:wrap="none" w:vAnchor="page" w:hAnchor="page" w:x="1071" w:y="2931"/>
        <w:widowControl w:val="0"/>
        <w:keepNext w:val="0"/>
        <w:keepLines w:val="0"/>
        <w:shd w:val="clear" w:color="auto" w:fill="auto"/>
        <w:bidi w:val="0"/>
        <w:jc w:val="center"/>
        <w:spacing w:before="0" w:after="0"/>
        <w:ind w:left="3548" w:right="3063" w:firstLine="0"/>
      </w:pPr>
      <w:r>
        <w:rPr>
          <w:rStyle w:val="CharStyle7"/>
          <w:b/>
          <w:bCs/>
        </w:rPr>
        <w:t>СТАНДАРТ</w:t>
      </w:r>
    </w:p>
    <w:p>
      <w:pPr>
        <w:pStyle w:val="Style5"/>
        <w:framePr w:w="9566" w:h="1334" w:hRule="exact" w:wrap="none" w:vAnchor="page" w:hAnchor="page" w:x="1071" w:y="2931"/>
        <w:widowControl w:val="0"/>
        <w:keepNext w:val="0"/>
        <w:keepLines w:val="0"/>
        <w:shd w:val="clear" w:color="auto" w:fill="auto"/>
        <w:bidi w:val="0"/>
        <w:jc w:val="left"/>
        <w:spacing w:before="0" w:after="0"/>
        <w:ind w:left="3548" w:right="0" w:firstLine="0"/>
      </w:pPr>
      <w:r>
        <w:rPr>
          <w:rStyle w:val="CharStyle7"/>
          <w:b/>
          <w:bCs/>
        </w:rPr>
        <w:t>РОССИЙСКОЙ</w:t>
      </w:r>
    </w:p>
    <w:p>
      <w:pPr>
        <w:pStyle w:val="Style5"/>
        <w:framePr w:w="9566" w:h="1334" w:hRule="exact" w:wrap="none" w:vAnchor="page" w:hAnchor="page" w:x="1071" w:y="2931"/>
        <w:widowControl w:val="0"/>
        <w:keepNext w:val="0"/>
        <w:keepLines w:val="0"/>
        <w:shd w:val="clear" w:color="auto" w:fill="auto"/>
        <w:bidi w:val="0"/>
        <w:jc w:val="center"/>
        <w:spacing w:before="0" w:after="0"/>
        <w:ind w:left="3548" w:right="3063" w:firstLine="0"/>
      </w:pPr>
      <w:r>
        <w:rPr>
          <w:rStyle w:val="CharStyle7"/>
          <w:b/>
          <w:bCs/>
        </w:rPr>
        <w:t>ФЕДЕРАЦИИ</w:t>
      </w:r>
    </w:p>
    <w:p>
      <w:pPr>
        <w:pStyle w:val="Style8"/>
        <w:framePr w:w="1478" w:h="1262" w:hRule="exact" w:wrap="none" w:vAnchor="page" w:hAnchor="page" w:x="9025" w:y="2925"/>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ГОСТР</w:t>
      </w:r>
    </w:p>
    <w:p>
      <w:pPr>
        <w:pStyle w:val="Style8"/>
        <w:framePr w:w="1478" w:h="1262" w:hRule="exact" w:wrap="none" w:vAnchor="page" w:hAnchor="page" w:x="9025" w:y="2925"/>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52643</w:t>
        <w:softHyphen/>
      </w:r>
    </w:p>
    <w:p>
      <w:pPr>
        <w:pStyle w:val="Style8"/>
        <w:framePr w:w="1478" w:h="1262" w:hRule="exact" w:wrap="none" w:vAnchor="page" w:hAnchor="page" w:x="9025" w:y="2925"/>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2006</w:t>
      </w:r>
    </w:p>
    <w:p>
      <w:pPr>
        <w:pStyle w:val="Style10"/>
        <w:framePr w:w="9566" w:h="1914" w:hRule="exact" w:wrap="none" w:vAnchor="page" w:hAnchor="page" w:x="1071" w:y="6224"/>
        <w:widowControl w:val="0"/>
        <w:keepNext w:val="0"/>
        <w:keepLines w:val="0"/>
        <w:shd w:val="clear" w:color="auto" w:fill="auto"/>
        <w:bidi w:val="0"/>
        <w:spacing w:before="0" w:after="378"/>
        <w:ind w:left="0" w:right="0" w:firstLine="0"/>
      </w:pPr>
      <w:bookmarkStart w:id="0" w:name="bookmark0"/>
      <w:r>
        <w:rPr>
          <w:lang w:val="ru-RU" w:eastAsia="ru-RU" w:bidi="ru-RU"/>
          <w:w w:val="100"/>
          <w:spacing w:val="0"/>
          <w:color w:val="000000"/>
          <w:position w:val="0"/>
        </w:rPr>
        <w:t>БОЛТЫ И ГАЙКИ ВЫСОКОПРОЧНЫЕ И ШАЙБЫ</w:t>
        <w:br/>
        <w:t>ДЛЯ МЕТАЛЛИЧЕСКИХ КОНСТРУКЦИЙ</w:t>
      </w:r>
      <w:bookmarkEnd w:id="0"/>
    </w:p>
    <w:p>
      <w:pPr>
        <w:pStyle w:val="Style12"/>
        <w:framePr w:w="9566" w:h="1914" w:hRule="exact" w:wrap="none" w:vAnchor="page" w:hAnchor="page" w:x="1071" w:y="6224"/>
        <w:widowControl w:val="0"/>
        <w:keepNext w:val="0"/>
        <w:keepLines w:val="0"/>
        <w:shd w:val="clear" w:color="auto" w:fill="auto"/>
        <w:bidi w:val="0"/>
        <w:spacing w:before="0" w:after="0" w:line="360" w:lineRule="exact"/>
        <w:ind w:left="0" w:right="0" w:firstLine="0"/>
      </w:pPr>
      <w:bookmarkStart w:id="1" w:name="bookmark1"/>
      <w:r>
        <w:rPr>
          <w:lang w:val="ru-RU" w:eastAsia="ru-RU" w:bidi="ru-RU"/>
          <w:w w:val="100"/>
          <w:spacing w:val="0"/>
          <w:color w:val="000000"/>
          <w:position w:val="0"/>
        </w:rPr>
        <w:t>Общие технические условия</w:t>
      </w:r>
      <w:bookmarkEnd w:id="1"/>
    </w:p>
    <w:p>
      <w:pPr>
        <w:pStyle w:val="Style3"/>
        <w:framePr w:w="9566" w:h="257" w:hRule="exact" w:wrap="none" w:vAnchor="page" w:hAnchor="page" w:x="1071" w:y="9279"/>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Издание официальное</w:t>
      </w:r>
    </w:p>
    <w:p>
      <w:pPr>
        <w:pStyle w:val="Style14"/>
        <w:framePr w:w="9566" w:h="716" w:hRule="exact" w:wrap="none" w:vAnchor="page" w:hAnchor="page" w:x="1071" w:y="12659"/>
        <w:widowControl w:val="0"/>
        <w:keepNext w:val="0"/>
        <w:keepLines w:val="0"/>
        <w:shd w:val="clear" w:color="auto" w:fill="auto"/>
        <w:bidi w:val="0"/>
        <w:jc w:val="left"/>
        <w:spacing w:before="0" w:after="0"/>
        <w:ind w:left="0" w:right="0" w:firstLine="0"/>
      </w:pPr>
      <w:r>
        <w:rPr>
          <w:lang w:val="ru-RU" w:eastAsia="ru-RU" w:bidi="ru-RU"/>
          <w:w w:val="100"/>
          <w:color w:val="000000"/>
          <w:position w:val="0"/>
        </w:rPr>
        <w:t>СЧ</w:t>
      </w:r>
    </w:p>
    <w:p>
      <w:pPr>
        <w:pStyle w:val="Style16"/>
        <w:framePr w:w="9566" w:h="716" w:hRule="exact" w:wrap="none" w:vAnchor="page" w:hAnchor="page" w:x="1071" w:y="12659"/>
        <w:widowControl w:val="0"/>
        <w:keepNext w:val="0"/>
        <w:keepLines w:val="0"/>
        <w:shd w:val="clear" w:color="auto" w:fill="auto"/>
        <w:bidi w:val="0"/>
        <w:jc w:val="left"/>
        <w:spacing w:before="0" w:after="0"/>
        <w:ind w:left="0" w:right="0" w:firstLine="0"/>
      </w:pPr>
      <w:r>
        <w:rPr>
          <w:rStyle w:val="CharStyle18"/>
        </w:rPr>
        <w:t>h-</w:t>
      </w:r>
    </w:p>
    <w:p>
      <w:pPr>
        <w:pStyle w:val="Style19"/>
        <w:framePr w:w="9566" w:h="716" w:hRule="exact" w:wrap="none" w:vAnchor="page" w:hAnchor="page" w:x="1071" w:y="12659"/>
        <w:widowControl w:val="0"/>
        <w:keepNext w:val="0"/>
        <w:keepLines w:val="0"/>
        <w:shd w:val="clear" w:color="auto" w:fill="auto"/>
        <w:bidi w:val="0"/>
        <w:jc w:val="left"/>
        <w:spacing w:before="0" w:after="0"/>
        <w:ind w:left="0" w:right="0" w:firstLine="0"/>
      </w:pPr>
      <w:r>
        <w:rPr>
          <w:lang w:val="ru-RU" w:eastAsia="ru-RU" w:bidi="ru-RU"/>
          <w:w w:val="100"/>
          <w:color w:val="000000"/>
          <w:position w:val="0"/>
        </w:rPr>
        <w:t>т—</w:t>
      </w:r>
    </w:p>
    <w:p>
      <w:pPr>
        <w:pStyle w:val="Style21"/>
        <w:framePr w:w="9566" w:h="716" w:hRule="exact" w:wrap="none" w:vAnchor="page" w:hAnchor="page" w:x="1071" w:y="12659"/>
        <w:widowControl w:val="0"/>
        <w:keepNext w:val="0"/>
        <w:keepLines w:val="0"/>
        <w:shd w:val="clear" w:color="auto" w:fill="auto"/>
        <w:bidi w:val="0"/>
        <w:jc w:val="left"/>
        <w:spacing w:before="0" w:after="0"/>
        <w:ind w:left="0" w:right="0" w:firstLine="0"/>
      </w:pPr>
      <w:r>
        <w:rPr>
          <w:lang w:val="ru-RU" w:eastAsia="ru-RU" w:bidi="ru-RU"/>
          <w:w w:val="100"/>
          <w:color w:val="000000"/>
          <w:position w:val="0"/>
        </w:rPr>
        <w:t>&lt;3</w:t>
      </w:r>
    </w:p>
    <w:p>
      <w:pPr>
        <w:pStyle w:val="Style23"/>
        <w:framePr w:w="9566" w:h="716" w:hRule="exact" w:wrap="none" w:vAnchor="page" w:hAnchor="page" w:x="1071" w:y="12659"/>
        <w:widowControl w:val="0"/>
        <w:keepNext w:val="0"/>
        <w:keepLines w:val="0"/>
        <w:shd w:val="clear" w:color="auto" w:fill="auto"/>
        <w:bidi w:val="0"/>
        <w:jc w:val="left"/>
        <w:spacing w:before="0" w:after="0"/>
        <w:ind w:left="0" w:right="0" w:firstLine="0"/>
      </w:pPr>
      <w:r>
        <w:rPr>
          <w:lang w:val="ru-RU" w:eastAsia="ru-RU" w:bidi="ru-RU"/>
          <w:spacing w:val="0"/>
          <w:color w:val="000000"/>
          <w:position w:val="0"/>
        </w:rPr>
        <w:t>о</w:t>
      </w:r>
    </w:p>
    <w:p>
      <w:pPr>
        <w:pStyle w:val="Style23"/>
        <w:framePr w:w="9566" w:h="716" w:hRule="exact" w:wrap="none" w:vAnchor="page" w:hAnchor="page" w:x="1071" w:y="12659"/>
        <w:widowControl w:val="0"/>
        <w:keepNext w:val="0"/>
        <w:keepLines w:val="0"/>
        <w:shd w:val="clear" w:color="auto" w:fill="auto"/>
        <w:bidi w:val="0"/>
        <w:jc w:val="left"/>
        <w:spacing w:before="0" w:after="0"/>
        <w:ind w:left="0" w:right="0" w:firstLine="0"/>
      </w:pPr>
      <w:r>
        <w:rPr>
          <w:lang w:val="ru-RU" w:eastAsia="ru-RU" w:bidi="ru-RU"/>
          <w:spacing w:val="0"/>
          <w:color w:val="000000"/>
          <w:position w:val="0"/>
        </w:rPr>
        <w:t>о</w:t>
      </w:r>
    </w:p>
    <w:p>
      <w:pPr>
        <w:pStyle w:val="Style16"/>
        <w:framePr w:w="9566" w:h="588" w:hRule="exact" w:wrap="none" w:vAnchor="page" w:hAnchor="page" w:x="1071" w:y="13525"/>
        <w:widowControl w:val="0"/>
        <w:keepNext w:val="0"/>
        <w:keepLines w:val="0"/>
        <w:shd w:val="clear" w:color="auto" w:fill="auto"/>
        <w:bidi w:val="0"/>
        <w:jc w:val="left"/>
        <w:spacing w:before="0" w:after="0" w:line="190" w:lineRule="exact"/>
        <w:ind w:left="0" w:right="0" w:firstLine="0"/>
      </w:pPr>
      <w:r>
        <w:rPr>
          <w:rStyle w:val="CharStyle18"/>
        </w:rPr>
        <w:t>h-</w:t>
      </w:r>
    </w:p>
    <w:p>
      <w:pPr>
        <w:pStyle w:val="Style25"/>
        <w:framePr w:w="9566" w:h="588" w:hRule="exact" w:wrap="none" w:vAnchor="page" w:hAnchor="page" w:x="1071" w:y="13525"/>
        <w:widowControl w:val="0"/>
        <w:keepNext w:val="0"/>
        <w:keepLines w:val="0"/>
        <w:shd w:val="clear" w:color="auto" w:fill="auto"/>
        <w:bidi w:val="0"/>
        <w:jc w:val="left"/>
        <w:spacing w:before="0" w:after="0" w:line="160" w:lineRule="exact"/>
        <w:ind w:left="0" w:right="0" w:firstLine="0"/>
      </w:pPr>
      <w:r>
        <w:rPr>
          <w:lang w:val="ru-RU" w:eastAsia="ru-RU" w:bidi="ru-RU"/>
          <w:w w:val="100"/>
          <w:spacing w:val="0"/>
          <w:color w:val="000000"/>
          <w:position w:val="0"/>
        </w:rPr>
        <w:t>го</w:t>
      </w:r>
    </w:p>
    <w:p>
      <w:pPr>
        <w:pStyle w:val="Style16"/>
        <w:framePr w:w="9566" w:h="588" w:hRule="exact" w:wrap="none" w:vAnchor="page" w:hAnchor="page" w:x="1071" w:y="13525"/>
        <w:widowControl w:val="0"/>
        <w:keepNext w:val="0"/>
        <w:keepLines w:val="0"/>
        <w:shd w:val="clear" w:color="auto" w:fill="auto"/>
        <w:bidi w:val="0"/>
        <w:jc w:val="left"/>
        <w:spacing w:before="0" w:after="0" w:line="190" w:lineRule="exact"/>
        <w:ind w:left="0" w:right="0" w:firstLine="0"/>
      </w:pPr>
      <w:r>
        <w:rPr>
          <w:rStyle w:val="CharStyle18"/>
          <w:lang w:val="ru-RU" w:eastAsia="ru-RU" w:bidi="ru-RU"/>
        </w:rPr>
        <w:t>ш</w:t>
      </w:r>
    </w:p>
    <w:p>
      <w:pPr>
        <w:pStyle w:val="Style27"/>
        <w:framePr w:w="9566" w:h="671" w:hRule="exact" w:wrap="none" w:vAnchor="page" w:hAnchor="page" w:x="1071" w:y="14505"/>
        <w:widowControl w:val="0"/>
        <w:keepNext w:val="0"/>
        <w:keepLines w:val="0"/>
        <w:shd w:val="clear" w:color="auto" w:fill="auto"/>
        <w:bidi w:val="0"/>
        <w:jc w:val="left"/>
        <w:spacing w:before="0" w:after="0"/>
        <w:ind w:left="4940" w:right="0" w:firstLine="0"/>
      </w:pPr>
      <w:r>
        <w:rPr>
          <w:lang w:val="ru-RU" w:eastAsia="ru-RU" w:bidi="ru-RU"/>
          <w:w w:val="100"/>
          <w:spacing w:val="0"/>
          <w:color w:val="000000"/>
          <w:position w:val="0"/>
        </w:rPr>
        <w:t>Москва</w:t>
      </w:r>
    </w:p>
    <w:p>
      <w:pPr>
        <w:pStyle w:val="Style27"/>
        <w:framePr w:w="9566" w:h="671" w:hRule="exact" w:wrap="none" w:vAnchor="page" w:hAnchor="page" w:x="1071" w:y="14505"/>
        <w:widowControl w:val="0"/>
        <w:keepNext w:val="0"/>
        <w:keepLines w:val="0"/>
        <w:shd w:val="clear" w:color="auto" w:fill="auto"/>
        <w:bidi w:val="0"/>
        <w:jc w:val="left"/>
        <w:spacing w:before="0" w:after="0"/>
        <w:ind w:left="4500" w:right="0" w:firstLine="0"/>
      </w:pPr>
      <w:r>
        <w:rPr>
          <w:lang w:val="ru-RU" w:eastAsia="ru-RU" w:bidi="ru-RU"/>
          <w:w w:val="100"/>
          <w:spacing w:val="0"/>
          <w:color w:val="000000"/>
          <w:position w:val="0"/>
        </w:rPr>
        <w:t>Стандартинформ</w:t>
      </w:r>
    </w:p>
    <w:p>
      <w:pPr>
        <w:pStyle w:val="Style27"/>
        <w:framePr w:w="9566" w:h="671" w:hRule="exact" w:wrap="none" w:vAnchor="page" w:hAnchor="page" w:x="1071" w:y="14505"/>
        <w:widowControl w:val="0"/>
        <w:keepNext w:val="0"/>
        <w:keepLines w:val="0"/>
        <w:shd w:val="clear" w:color="auto" w:fill="auto"/>
        <w:bidi w:val="0"/>
        <w:jc w:val="left"/>
        <w:spacing w:before="0" w:after="0"/>
        <w:ind w:left="5060" w:right="0" w:firstLine="0"/>
      </w:pPr>
      <w:r>
        <w:rPr>
          <w:lang w:val="ru-RU" w:eastAsia="ru-RU" w:bidi="ru-RU"/>
          <w:w w:val="100"/>
          <w:spacing w:val="0"/>
          <w:color w:val="000000"/>
          <w:position w:val="0"/>
        </w:rPr>
        <w:t>2007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018" w:y="116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ГОСТ Р 52643—2006</w:t>
      </w:r>
    </w:p>
    <w:p>
      <w:pPr>
        <w:pStyle w:val="Style31"/>
        <w:framePr w:w="9701" w:h="7650" w:hRule="exact" w:wrap="none" w:vAnchor="page" w:hAnchor="page" w:x="1004" w:y="1692"/>
        <w:widowControl w:val="0"/>
        <w:keepNext w:val="0"/>
        <w:keepLines w:val="0"/>
        <w:shd w:val="clear" w:color="auto" w:fill="auto"/>
        <w:bidi w:val="0"/>
        <w:spacing w:before="0" w:after="152" w:line="240" w:lineRule="exact"/>
        <w:ind w:left="0" w:right="0" w:firstLine="0"/>
      </w:pPr>
      <w:bookmarkStart w:id="2" w:name="bookmark2"/>
      <w:r>
        <w:rPr>
          <w:lang w:val="ru-RU" w:eastAsia="ru-RU" w:bidi="ru-RU"/>
          <w:sz w:val="24"/>
          <w:szCs w:val="24"/>
          <w:w w:val="100"/>
          <w:spacing w:val="0"/>
          <w:color w:val="000000"/>
          <w:position w:val="0"/>
        </w:rPr>
        <w:t>Предисловие</w:t>
      </w:r>
      <w:bookmarkEnd w:id="2"/>
    </w:p>
    <w:p>
      <w:pPr>
        <w:pStyle w:val="Style16"/>
        <w:framePr w:w="9701" w:h="7650" w:hRule="exact" w:wrap="none" w:vAnchor="page" w:hAnchor="page" w:x="1004" w:y="1692"/>
        <w:widowControl w:val="0"/>
        <w:keepNext w:val="0"/>
        <w:keepLines w:val="0"/>
        <w:shd w:val="clear" w:color="auto" w:fill="auto"/>
        <w:bidi w:val="0"/>
        <w:jc w:val="both"/>
        <w:spacing w:before="0" w:after="264" w:line="230" w:lineRule="exact"/>
        <w:ind w:left="0" w:right="0" w:firstLine="540"/>
      </w:pPr>
      <w:r>
        <w:rPr>
          <w:lang w:val="ru-RU" w:eastAsia="ru-RU" w:bidi="ru-RU"/>
          <w:w w:val="100"/>
          <w:spacing w:val="0"/>
          <w:color w:val="000000"/>
          <w:position w:val="0"/>
        </w:rPr>
        <w:t>Цели и принципы стандартизации в Российской Федерации установлены Федеральным законом от 27 декабря 2002 г. №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p>
    <w:p>
      <w:pPr>
        <w:pStyle w:val="Style33"/>
        <w:framePr w:w="9701" w:h="7650" w:hRule="exact" w:wrap="none" w:vAnchor="page" w:hAnchor="page" w:x="1004" w:y="1692"/>
        <w:widowControl w:val="0"/>
        <w:keepNext w:val="0"/>
        <w:keepLines w:val="0"/>
        <w:shd w:val="clear" w:color="auto" w:fill="auto"/>
        <w:bidi w:val="0"/>
        <w:spacing w:before="0" w:after="165" w:line="200" w:lineRule="exact"/>
        <w:ind w:left="0" w:right="0" w:firstLine="540"/>
      </w:pPr>
      <w:bookmarkStart w:id="3" w:name="bookmark3"/>
      <w:r>
        <w:rPr>
          <w:lang w:val="ru-RU" w:eastAsia="ru-RU" w:bidi="ru-RU"/>
          <w:w w:val="100"/>
          <w:spacing w:val="0"/>
          <w:color w:val="000000"/>
          <w:position w:val="0"/>
        </w:rPr>
        <w:t>Сведения о стандарте</w:t>
      </w:r>
      <w:bookmarkEnd w:id="3"/>
    </w:p>
    <w:p>
      <w:pPr>
        <w:pStyle w:val="Style16"/>
        <w:numPr>
          <w:ilvl w:val="0"/>
          <w:numId w:val="1"/>
        </w:numPr>
        <w:framePr w:w="9701" w:h="7650" w:hRule="exact" w:wrap="none" w:vAnchor="page" w:hAnchor="page" w:x="1004" w:y="1692"/>
        <w:tabs>
          <w:tab w:leader="none" w:pos="750" w:val="left"/>
        </w:tabs>
        <w:widowControl w:val="0"/>
        <w:keepNext w:val="0"/>
        <w:keepLines w:val="0"/>
        <w:shd w:val="clear" w:color="auto" w:fill="auto"/>
        <w:bidi w:val="0"/>
        <w:jc w:val="both"/>
        <w:spacing w:before="0" w:after="272" w:line="230" w:lineRule="exact"/>
        <w:ind w:left="0" w:right="0" w:firstLine="540"/>
      </w:pPr>
      <w:r>
        <w:rPr>
          <w:lang w:val="ru-RU" w:eastAsia="ru-RU" w:bidi="ru-RU"/>
          <w:w w:val="100"/>
          <w:spacing w:val="0"/>
          <w:color w:val="000000"/>
          <w:position w:val="0"/>
        </w:rPr>
        <w:t>РАЗРАБОТАН рабочей группой в составе Общества с ограниченной ответственностью «Науч</w:t>
        <w:softHyphen/>
        <w:t>но-производственный центр мостов» (ООО «НПЦ мостов») и Закрытого акционерного общества «Цен</w:t>
        <w:softHyphen/>
        <w:t>тральный научно-исследовательский и проектный институт строительных металлоконструкций им. Н.П. Мельникова» (ЗАО «ЦНИИ ПСКим.Н.П. Мельникова») с учетом основныхнормативных положе</w:t>
        <w:softHyphen/>
        <w:t>ний международных стандартов, указанных в пункте 4</w:t>
      </w:r>
    </w:p>
    <w:p>
      <w:pPr>
        <w:pStyle w:val="Style16"/>
        <w:numPr>
          <w:ilvl w:val="0"/>
          <w:numId w:val="1"/>
        </w:numPr>
        <w:framePr w:w="9701" w:h="7650" w:hRule="exact" w:wrap="none" w:vAnchor="page" w:hAnchor="page" w:x="1004" w:y="1692"/>
        <w:tabs>
          <w:tab w:leader="none" w:pos="776" w:val="left"/>
        </w:tabs>
        <w:widowControl w:val="0"/>
        <w:keepNext w:val="0"/>
        <w:keepLines w:val="0"/>
        <w:shd w:val="clear" w:color="auto" w:fill="auto"/>
        <w:bidi w:val="0"/>
        <w:jc w:val="both"/>
        <w:spacing w:before="0" w:after="196" w:line="190" w:lineRule="exact"/>
        <w:ind w:left="0" w:right="0" w:firstLine="540"/>
      </w:pPr>
      <w:r>
        <w:rPr>
          <w:lang w:val="ru-RU" w:eastAsia="ru-RU" w:bidi="ru-RU"/>
          <w:w w:val="100"/>
          <w:spacing w:val="0"/>
          <w:color w:val="000000"/>
          <w:position w:val="0"/>
        </w:rPr>
        <w:t>ВНЕСЕН Техническим комитетом по стандартизации ТК229 «Крепежные изделия»</w:t>
      </w:r>
    </w:p>
    <w:p>
      <w:pPr>
        <w:pStyle w:val="Style16"/>
        <w:numPr>
          <w:ilvl w:val="0"/>
          <w:numId w:val="1"/>
        </w:numPr>
        <w:framePr w:w="9701" w:h="7650" w:hRule="exact" w:wrap="none" w:vAnchor="page" w:hAnchor="page" w:x="1004" w:y="1692"/>
        <w:tabs>
          <w:tab w:leader="none" w:pos="750" w:val="left"/>
        </w:tabs>
        <w:widowControl w:val="0"/>
        <w:keepNext w:val="0"/>
        <w:keepLines w:val="0"/>
        <w:shd w:val="clear" w:color="auto" w:fill="auto"/>
        <w:bidi w:val="0"/>
        <w:jc w:val="both"/>
        <w:spacing w:before="0" w:after="240" w:line="230" w:lineRule="exact"/>
        <w:ind w:left="0" w:right="0" w:firstLine="540"/>
      </w:pPr>
      <w:r>
        <w:rPr>
          <w:lang w:val="ru-RU" w:eastAsia="ru-RU" w:bidi="ru-RU"/>
          <w:w w:val="100"/>
          <w:spacing w:val="0"/>
          <w:color w:val="000000"/>
          <w:position w:val="0"/>
        </w:rPr>
        <w:t>УТВЕРЖДЕН И ВВЕДЕН В ДЕЙСТВИЕ Приказом Федерального агентства по техническому регулированию и метрологии от 27 декабря 2006 г. № 408-ст</w:t>
      </w:r>
    </w:p>
    <w:p>
      <w:pPr>
        <w:pStyle w:val="Style16"/>
        <w:numPr>
          <w:ilvl w:val="0"/>
          <w:numId w:val="1"/>
        </w:numPr>
        <w:framePr w:w="9701" w:h="7650" w:hRule="exact" w:wrap="none" w:vAnchor="page" w:hAnchor="page" w:x="1004" w:y="1692"/>
        <w:tabs>
          <w:tab w:leader="none" w:pos="750"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В настоящем стандарте учтены основные нормативные положения следующих международных стандартов:</w:t>
      </w:r>
    </w:p>
    <w:p>
      <w:pPr>
        <w:pStyle w:val="Style16"/>
        <w:framePr w:w="9701" w:h="7650" w:hRule="exact" w:wrap="none" w:vAnchor="page" w:hAnchor="page" w:x="1004" w:y="1692"/>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ИСО 7411:1984 «Болты с шестигранной головкой для высокопрочных конструкционных болтовых соединений с широкими гранями (длины резьб в соответствии с ИСО 888). Класс точности С. Классы про</w:t>
        <w:softHyphen/>
        <w:t xml:space="preserve">чности 8.8 и 10.9» </w:t>
      </w:r>
      <w:r>
        <w:rPr>
          <w:lang w:val="en-US" w:eastAsia="en-US" w:bidi="en-US"/>
          <w:w w:val="100"/>
          <w:spacing w:val="0"/>
          <w:color w:val="000000"/>
          <w:position w:val="0"/>
        </w:rPr>
        <w:t xml:space="preserve">(ISO </w:t>
      </w:r>
      <w:r>
        <w:rPr>
          <w:lang w:val="ru-RU" w:eastAsia="ru-RU" w:bidi="ru-RU"/>
          <w:w w:val="100"/>
          <w:spacing w:val="0"/>
          <w:color w:val="000000"/>
          <w:position w:val="0"/>
        </w:rPr>
        <w:t xml:space="preserve">7411:1984 </w:t>
      </w:r>
      <w:r>
        <w:rPr>
          <w:lang w:val="en-US" w:eastAsia="en-US" w:bidi="en-US"/>
          <w:w w:val="100"/>
          <w:spacing w:val="0"/>
          <w:color w:val="000000"/>
          <w:position w:val="0"/>
        </w:rPr>
        <w:t xml:space="preserve">«Hexagon bolts for high-strength structural bolting with large width across flats (thread lengths according to ISO 888) — Product grade </w:t>
      </w:r>
      <w:r>
        <w:rPr>
          <w:lang w:val="ru-RU" w:eastAsia="ru-RU" w:bidi="ru-RU"/>
          <w:w w:val="100"/>
          <w:spacing w:val="0"/>
          <w:color w:val="000000"/>
          <w:position w:val="0"/>
        </w:rPr>
        <w:t xml:space="preserve">С </w:t>
      </w:r>
      <w:r>
        <w:rPr>
          <w:lang w:val="en-US" w:eastAsia="en-US" w:bidi="en-US"/>
          <w:w w:val="100"/>
          <w:spacing w:val="0"/>
          <w:color w:val="000000"/>
          <w:position w:val="0"/>
        </w:rPr>
        <w:t xml:space="preserve">— Property classes 8.8 and </w:t>
      </w:r>
      <w:r>
        <w:rPr>
          <w:lang w:val="ru-RU" w:eastAsia="ru-RU" w:bidi="ru-RU"/>
          <w:w w:val="100"/>
          <w:spacing w:val="0"/>
          <w:color w:val="000000"/>
          <w:position w:val="0"/>
        </w:rPr>
        <w:t>10.9»);</w:t>
      </w:r>
    </w:p>
    <w:p>
      <w:pPr>
        <w:pStyle w:val="Style16"/>
        <w:framePr w:w="9701" w:h="7650" w:hRule="exact" w:wrap="none" w:vAnchor="page" w:hAnchor="page" w:x="1004" w:y="1692"/>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 xml:space="preserve">ИСО </w:t>
      </w:r>
      <w:r>
        <w:rPr>
          <w:lang w:val="en-US" w:eastAsia="en-US" w:bidi="en-US"/>
          <w:w w:val="100"/>
          <w:spacing w:val="0"/>
          <w:color w:val="000000"/>
          <w:position w:val="0"/>
        </w:rPr>
        <w:t xml:space="preserve">7415:1984 </w:t>
      </w:r>
      <w:r>
        <w:rPr>
          <w:lang w:val="ru-RU" w:eastAsia="ru-RU" w:bidi="ru-RU"/>
          <w:w w:val="100"/>
          <w:spacing w:val="0"/>
          <w:color w:val="000000"/>
          <w:position w:val="0"/>
        </w:rPr>
        <w:t>«Шайбы плоские для высокопрочных строительных болтов закаленные и отпу</w:t>
        <w:softHyphen/>
        <w:t xml:space="preserve">щенные» </w:t>
      </w:r>
      <w:r>
        <w:rPr>
          <w:lang w:val="en-US" w:eastAsia="en-US" w:bidi="en-US"/>
          <w:w w:val="100"/>
          <w:spacing w:val="0"/>
          <w:color w:val="000000"/>
          <w:position w:val="0"/>
        </w:rPr>
        <w:t xml:space="preserve">(ISO </w:t>
      </w:r>
      <w:r>
        <w:rPr>
          <w:lang w:val="ru-RU" w:eastAsia="ru-RU" w:bidi="ru-RU"/>
          <w:w w:val="100"/>
          <w:spacing w:val="0"/>
          <w:color w:val="000000"/>
          <w:position w:val="0"/>
        </w:rPr>
        <w:t xml:space="preserve">7415:1984 </w:t>
      </w:r>
      <w:r>
        <w:rPr>
          <w:lang w:val="en-US" w:eastAsia="en-US" w:bidi="en-US"/>
          <w:w w:val="100"/>
          <w:spacing w:val="0"/>
          <w:color w:val="000000"/>
          <w:position w:val="0"/>
        </w:rPr>
        <w:t>«Plain washers for high-strength structural bolting, hardened and tempered»);</w:t>
      </w:r>
    </w:p>
    <w:p>
      <w:pPr>
        <w:pStyle w:val="Style16"/>
        <w:framePr w:w="9701" w:h="7650" w:hRule="exact" w:wrap="none" w:vAnchor="page" w:hAnchor="page" w:x="1004" w:y="1692"/>
        <w:widowControl w:val="0"/>
        <w:keepNext w:val="0"/>
        <w:keepLines w:val="0"/>
        <w:shd w:val="clear" w:color="auto" w:fill="auto"/>
        <w:bidi w:val="0"/>
        <w:jc w:val="both"/>
        <w:spacing w:before="0" w:after="272" w:line="230" w:lineRule="exact"/>
        <w:ind w:left="0" w:right="0" w:firstLine="540"/>
      </w:pPr>
      <w:r>
        <w:rPr>
          <w:lang w:val="ru-RU" w:eastAsia="ru-RU" w:bidi="ru-RU"/>
          <w:w w:val="100"/>
          <w:spacing w:val="0"/>
          <w:color w:val="000000"/>
          <w:position w:val="0"/>
        </w:rPr>
        <w:t xml:space="preserve">ИСО </w:t>
      </w:r>
      <w:r>
        <w:rPr>
          <w:lang w:val="en-US" w:eastAsia="en-US" w:bidi="en-US"/>
          <w:w w:val="100"/>
          <w:spacing w:val="0"/>
          <w:color w:val="000000"/>
          <w:position w:val="0"/>
        </w:rPr>
        <w:t xml:space="preserve">4775:1984 </w:t>
      </w:r>
      <w:r>
        <w:rPr>
          <w:lang w:val="ru-RU" w:eastAsia="ru-RU" w:bidi="ru-RU"/>
          <w:w w:val="100"/>
          <w:spacing w:val="0"/>
          <w:color w:val="000000"/>
          <w:position w:val="0"/>
        </w:rPr>
        <w:t>«Гайки шестигранные для высокопрочных конструкционных болтовых соедине</w:t>
        <w:softHyphen/>
        <w:t xml:space="preserve">ний с широкими гранями. Класс точности В. Классы прочности 8 и 10» </w:t>
      </w:r>
      <w:r>
        <w:rPr>
          <w:lang w:val="en-US" w:eastAsia="en-US" w:bidi="en-US"/>
          <w:w w:val="100"/>
          <w:spacing w:val="0"/>
          <w:color w:val="000000"/>
          <w:position w:val="0"/>
        </w:rPr>
        <w:t xml:space="preserve">(ISO </w:t>
      </w:r>
      <w:r>
        <w:rPr>
          <w:lang w:val="ru-RU" w:eastAsia="ru-RU" w:bidi="ru-RU"/>
          <w:w w:val="100"/>
          <w:spacing w:val="0"/>
          <w:color w:val="000000"/>
          <w:position w:val="0"/>
        </w:rPr>
        <w:t xml:space="preserve">4775:1984 </w:t>
      </w:r>
      <w:r>
        <w:rPr>
          <w:lang w:val="en-US" w:eastAsia="en-US" w:bidi="en-US"/>
          <w:w w:val="100"/>
          <w:spacing w:val="0"/>
          <w:color w:val="000000"/>
          <w:position w:val="0"/>
        </w:rPr>
        <w:t xml:space="preserve">«Hexagon nuts for high-strength structural bolting with large width across flats — Product grade B — Property classes 8 and </w:t>
      </w:r>
      <w:r>
        <w:rPr>
          <w:lang w:val="ru-RU" w:eastAsia="ru-RU" w:bidi="ru-RU"/>
          <w:w w:val="100"/>
          <w:spacing w:val="0"/>
          <w:color w:val="000000"/>
          <w:position w:val="0"/>
        </w:rPr>
        <w:t>10»)</w:t>
      </w:r>
    </w:p>
    <w:p>
      <w:pPr>
        <w:pStyle w:val="Style16"/>
        <w:numPr>
          <w:ilvl w:val="0"/>
          <w:numId w:val="1"/>
        </w:numPr>
        <w:framePr w:w="9701" w:h="7650" w:hRule="exact" w:wrap="none" w:vAnchor="page" w:hAnchor="page" w:x="1004" w:y="1692"/>
        <w:tabs>
          <w:tab w:leader="none" w:pos="776" w:val="left"/>
        </w:tabs>
        <w:widowControl w:val="0"/>
        <w:keepNext w:val="0"/>
        <w:keepLines w:val="0"/>
        <w:shd w:val="clear" w:color="auto" w:fill="auto"/>
        <w:bidi w:val="0"/>
        <w:jc w:val="both"/>
        <w:spacing w:before="0" w:after="0" w:line="190" w:lineRule="exact"/>
        <w:ind w:left="0" w:right="0" w:firstLine="540"/>
      </w:pPr>
      <w:r>
        <w:rPr>
          <w:lang w:val="ru-RU" w:eastAsia="ru-RU" w:bidi="ru-RU"/>
          <w:w w:val="100"/>
          <w:spacing w:val="0"/>
          <w:color w:val="000000"/>
          <w:position w:val="0"/>
        </w:rPr>
        <w:t>ВВЕДЕН ВПЕРВЫЕ</w:t>
      </w:r>
    </w:p>
    <w:p>
      <w:pPr>
        <w:pStyle w:val="Style35"/>
        <w:framePr w:w="9701" w:h="1891" w:hRule="exact" w:wrap="none" w:vAnchor="page" w:hAnchor="page" w:x="1004" w:y="10463"/>
        <w:widowControl w:val="0"/>
        <w:keepNext w:val="0"/>
        <w:keepLines w:val="0"/>
        <w:shd w:val="clear" w:color="auto" w:fill="auto"/>
        <w:bidi w:val="0"/>
        <w:spacing w:before="0" w:after="0"/>
        <w:ind w:left="0" w:right="0"/>
      </w:pPr>
      <w:r>
        <w:rPr>
          <w:lang w:val="ru-RU" w:eastAsia="ru-RU" w:bidi="ru-RU"/>
          <w:w w:val="100"/>
          <w:spacing w:val="0"/>
          <w:color w:val="000000"/>
          <w:position w:val="0"/>
        </w:rPr>
        <w:t>Информация об изменениях к настоящему стандарту публикуется в ежегодно издаваемом ука</w:t>
        <w:softHyphen/>
        <w:t>зателе «Национальные стандарты», а текст изменений и поправок</w:t>
      </w:r>
      <w:r>
        <w:rPr>
          <w:rStyle w:val="CharStyle37"/>
          <w:i w:val="0"/>
          <w:iCs w:val="0"/>
        </w:rPr>
        <w:t xml:space="preserve">— </w:t>
      </w:r>
      <w:r>
        <w:rPr>
          <w:lang w:val="ru-RU" w:eastAsia="ru-RU" w:bidi="ru-RU"/>
          <w:w w:val="100"/>
          <w:spacing w:val="0"/>
          <w:color w:val="000000"/>
          <w:position w:val="0"/>
        </w:rPr>
        <w:t>в ежемесячно издаваемых информационных указателях «Национальные стандарты». Вслучаепересмотра (замены) или отме</w:t>
        <w:softHyphen/>
        <w:t>ны настоящего стандарта соответствующее уведомление будет опубликовано в ежемесячно изда</w:t>
        <w:softHyphen/>
        <w:t>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w:t>
      </w:r>
      <w:r>
        <w:rPr>
          <w:rStyle w:val="CharStyle37"/>
          <w:i w:val="0"/>
          <w:iCs w:val="0"/>
        </w:rPr>
        <w:t xml:space="preserve"> — </w:t>
      </w:r>
      <w:r>
        <w:rPr>
          <w:lang w:val="ru-RU" w:eastAsia="ru-RU" w:bidi="ru-RU"/>
          <w:w w:val="100"/>
          <w:spacing w:val="0"/>
          <w:color w:val="000000"/>
          <w:position w:val="0"/>
        </w:rPr>
        <w:t>на официальном сайте Федерального агентства по техническому регулированию и метрологии в сети Интернет</w:t>
      </w:r>
    </w:p>
    <w:p>
      <w:pPr>
        <w:pStyle w:val="Style16"/>
        <w:framePr w:w="9701" w:h="1182" w:hRule="exact" w:wrap="none" w:vAnchor="page" w:hAnchor="page" w:x="1004" w:y="13957"/>
        <w:widowControl w:val="0"/>
        <w:keepNext w:val="0"/>
        <w:keepLines w:val="0"/>
        <w:shd w:val="clear" w:color="auto" w:fill="auto"/>
        <w:bidi w:val="0"/>
        <w:jc w:val="right"/>
        <w:spacing w:before="0" w:after="167" w:line="190" w:lineRule="exact"/>
        <w:ind w:left="0" w:right="0" w:firstLine="0"/>
      </w:pPr>
      <w:r>
        <w:rPr>
          <w:lang w:val="ru-RU" w:eastAsia="ru-RU" w:bidi="ru-RU"/>
          <w:w w:val="100"/>
          <w:spacing w:val="0"/>
          <w:color w:val="000000"/>
          <w:position w:val="0"/>
        </w:rPr>
        <w:t>© Стандартинформ, 2007</w:t>
      </w:r>
    </w:p>
    <w:p>
      <w:pPr>
        <w:pStyle w:val="Style16"/>
        <w:framePr w:w="9701" w:h="1182" w:hRule="exact" w:wrap="none" w:vAnchor="page" w:hAnchor="page" w:x="1004" w:y="13957"/>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Настоящий стандарт не может быть полностью или частично воспроизведен, тиражирован и рас</w:t>
        <w:softHyphen/>
        <w:t>пространен в качестве официального издания без разрешения Федерального агентства по техническо</w:t>
        <w:softHyphen/>
        <w:t>му регулированию и метрологии</w:t>
      </w:r>
    </w:p>
    <w:p>
      <w:pPr>
        <w:pStyle w:val="Style38"/>
        <w:framePr w:wrap="none" w:vAnchor="page" w:hAnchor="page" w:x="1018" w:y="15279"/>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II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8622" w:y="1162"/>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ГОСТ Р 52643—2006</w:t>
      </w:r>
    </w:p>
    <w:p>
      <w:pPr>
        <w:pStyle w:val="Style31"/>
        <w:framePr w:w="9682" w:h="5073" w:hRule="exact" w:wrap="none" w:vAnchor="page" w:hAnchor="page" w:x="1014" w:y="1692"/>
        <w:widowControl w:val="0"/>
        <w:keepNext w:val="0"/>
        <w:keepLines w:val="0"/>
        <w:shd w:val="clear" w:color="auto" w:fill="auto"/>
        <w:bidi w:val="0"/>
        <w:spacing w:before="0" w:after="88" w:line="240" w:lineRule="exact"/>
        <w:ind w:left="0" w:right="0" w:firstLine="0"/>
      </w:pPr>
      <w:bookmarkStart w:id="4" w:name="bookmark4"/>
      <w:r>
        <w:rPr>
          <w:lang w:val="ru-RU" w:eastAsia="ru-RU" w:bidi="ru-RU"/>
          <w:sz w:val="24"/>
          <w:szCs w:val="24"/>
          <w:w w:val="100"/>
          <w:spacing w:val="0"/>
          <w:color w:val="000000"/>
          <w:position w:val="0"/>
        </w:rPr>
        <w:t>Содержание</w:t>
      </w:r>
      <w:bookmarkEnd w:id="4"/>
    </w:p>
    <w:p>
      <w:pPr>
        <w:pStyle w:val="TOC_3"/>
        <w:numPr>
          <w:ilvl w:val="0"/>
          <w:numId w:val="3"/>
        </w:numPr>
        <w:framePr w:w="9682" w:h="5073" w:hRule="exact" w:wrap="none" w:vAnchor="page" w:hAnchor="page" w:x="1014" w:y="1692"/>
        <w:tabs>
          <w:tab w:leader="none" w:pos="253" w:val="left"/>
          <w:tab w:leader="dot" w:pos="9622" w:val="right"/>
        </w:tabs>
        <w:widowControl w:val="0"/>
        <w:keepNext w:val="0"/>
        <w:keepLines w:val="0"/>
        <w:shd w:val="clear" w:color="auto" w:fill="auto"/>
        <w:bidi w:val="0"/>
        <w:spacing w:before="0" w:after="0"/>
        <w:ind w:left="0" w:right="0" w:firstLine="0"/>
      </w:pPr>
      <w:hyperlink w:anchor="bookmark9" w:tooltip="Current Document">
        <w:r>
          <w:rPr>
            <w:lang w:val="ru-RU" w:eastAsia="ru-RU" w:bidi="ru-RU"/>
            <w:w w:val="100"/>
            <w:spacing w:val="0"/>
            <w:color w:val="000000"/>
            <w:position w:val="0"/>
          </w:rPr>
          <w:t>Область применения</w:t>
          <w:tab/>
          <w:t>1</w:t>
        </w:r>
      </w:hyperlink>
    </w:p>
    <w:p>
      <w:pPr>
        <w:pStyle w:val="TOC_3"/>
        <w:numPr>
          <w:ilvl w:val="0"/>
          <w:numId w:val="3"/>
        </w:numPr>
        <w:framePr w:w="9682" w:h="5073" w:hRule="exact" w:wrap="none" w:vAnchor="page" w:hAnchor="page" w:x="1014" w:y="1692"/>
        <w:tabs>
          <w:tab w:leader="none" w:pos="296" w:val="left"/>
          <w:tab w:leader="dot" w:pos="9622" w:val="right"/>
        </w:tabs>
        <w:widowControl w:val="0"/>
        <w:keepNext w:val="0"/>
        <w:keepLines w:val="0"/>
        <w:shd w:val="clear" w:color="auto" w:fill="auto"/>
        <w:bidi w:val="0"/>
        <w:spacing w:before="0" w:after="0"/>
        <w:ind w:left="0" w:right="0" w:firstLine="0"/>
      </w:pPr>
      <w:hyperlink w:anchor="bookmark10" w:tooltip="Current Document">
        <w:r>
          <w:rPr>
            <w:lang w:val="ru-RU" w:eastAsia="ru-RU" w:bidi="ru-RU"/>
            <w:w w:val="100"/>
            <w:spacing w:val="0"/>
            <w:color w:val="000000"/>
            <w:position w:val="0"/>
          </w:rPr>
          <w:t>Нормативные ссылки</w:t>
          <w:tab/>
          <w:t>1</w:t>
        </w:r>
      </w:hyperlink>
    </w:p>
    <w:p>
      <w:pPr>
        <w:pStyle w:val="TOC_3"/>
        <w:numPr>
          <w:ilvl w:val="0"/>
          <w:numId w:val="3"/>
        </w:numPr>
        <w:framePr w:w="9682" w:h="5073" w:hRule="exact" w:wrap="none" w:vAnchor="page" w:hAnchor="page" w:x="1014" w:y="1692"/>
        <w:tabs>
          <w:tab w:leader="none" w:pos="296" w:val="left"/>
          <w:tab w:leader="dot" w:pos="9622" w:val="right"/>
        </w:tabs>
        <w:widowControl w:val="0"/>
        <w:keepNext w:val="0"/>
        <w:keepLines w:val="0"/>
        <w:shd w:val="clear" w:color="auto" w:fill="auto"/>
        <w:bidi w:val="0"/>
        <w:spacing w:before="0" w:after="0"/>
        <w:ind w:left="0" w:right="0" w:firstLine="0"/>
      </w:pPr>
      <w:hyperlink w:anchor="bookmark11" w:tooltip="Current Document">
        <w:r>
          <w:rPr>
            <w:lang w:val="ru-RU" w:eastAsia="ru-RU" w:bidi="ru-RU"/>
            <w:w w:val="100"/>
            <w:spacing w:val="0"/>
            <w:color w:val="000000"/>
            <w:position w:val="0"/>
          </w:rPr>
          <w:t>Технические требования</w:t>
          <w:tab/>
          <w:t>2</w:t>
        </w:r>
      </w:hyperlink>
    </w:p>
    <w:p>
      <w:pPr>
        <w:pStyle w:val="TOC_3"/>
        <w:numPr>
          <w:ilvl w:val="0"/>
          <w:numId w:val="3"/>
        </w:numPr>
        <w:framePr w:w="9682" w:h="5073" w:hRule="exact" w:wrap="none" w:vAnchor="page" w:hAnchor="page" w:x="1014" w:y="1692"/>
        <w:tabs>
          <w:tab w:leader="none" w:pos="296" w:val="left"/>
          <w:tab w:leader="dot" w:pos="9622" w:val="right"/>
        </w:tabs>
        <w:widowControl w:val="0"/>
        <w:keepNext w:val="0"/>
        <w:keepLines w:val="0"/>
        <w:shd w:val="clear" w:color="auto" w:fill="auto"/>
        <w:bidi w:val="0"/>
        <w:spacing w:before="0" w:after="0"/>
        <w:ind w:left="0" w:right="0" w:firstLine="0"/>
      </w:pPr>
      <w:hyperlink w:anchor="bookmark12" w:tooltip="Current Document">
        <w:r>
          <w:rPr>
            <w:lang w:val="ru-RU" w:eastAsia="ru-RU" w:bidi="ru-RU"/>
            <w:w w:val="100"/>
            <w:spacing w:val="0"/>
            <w:color w:val="000000"/>
            <w:position w:val="0"/>
          </w:rPr>
          <w:t>Правила приемки</w:t>
          <w:tab/>
          <w:t>3</w:t>
        </w:r>
      </w:hyperlink>
    </w:p>
    <w:p>
      <w:pPr>
        <w:pStyle w:val="TOC_3"/>
        <w:numPr>
          <w:ilvl w:val="0"/>
          <w:numId w:val="3"/>
        </w:numPr>
        <w:framePr w:w="9682" w:h="5073" w:hRule="exact" w:wrap="none" w:vAnchor="page" w:hAnchor="page" w:x="1014" w:y="1692"/>
        <w:tabs>
          <w:tab w:leader="none" w:pos="296" w:val="left"/>
          <w:tab w:leader="dot" w:pos="9622" w:val="right"/>
        </w:tabs>
        <w:widowControl w:val="0"/>
        <w:keepNext w:val="0"/>
        <w:keepLines w:val="0"/>
        <w:shd w:val="clear" w:color="auto" w:fill="auto"/>
        <w:bidi w:val="0"/>
        <w:spacing w:before="0" w:after="0"/>
        <w:ind w:left="0" w:right="0" w:firstLine="0"/>
      </w:pPr>
      <w:hyperlink w:anchor="bookmark13" w:tooltip="Current Document">
        <w:r>
          <w:rPr>
            <w:lang w:val="ru-RU" w:eastAsia="ru-RU" w:bidi="ru-RU"/>
            <w:w w:val="100"/>
            <w:spacing w:val="0"/>
            <w:color w:val="000000"/>
            <w:position w:val="0"/>
          </w:rPr>
          <w:t>Методы испытаний</w:t>
          <w:tab/>
          <w:t>4</w:t>
        </w:r>
      </w:hyperlink>
    </w:p>
    <w:p>
      <w:pPr>
        <w:pStyle w:val="TOC_3"/>
        <w:numPr>
          <w:ilvl w:val="0"/>
          <w:numId w:val="3"/>
        </w:numPr>
        <w:framePr w:w="9682" w:h="5073" w:hRule="exact" w:wrap="none" w:vAnchor="page" w:hAnchor="page" w:x="1014" w:y="1692"/>
        <w:tabs>
          <w:tab w:leader="none" w:pos="296" w:val="left"/>
          <w:tab w:leader="dot" w:pos="9622" w:val="right"/>
        </w:tabs>
        <w:widowControl w:val="0"/>
        <w:keepNext w:val="0"/>
        <w:keepLines w:val="0"/>
        <w:shd w:val="clear" w:color="auto" w:fill="auto"/>
        <w:bidi w:val="0"/>
        <w:spacing w:before="0" w:after="0"/>
        <w:ind w:left="0" w:right="0" w:firstLine="0"/>
      </w:pPr>
      <w:hyperlink w:anchor="bookmark14" w:tooltip="Current Document">
        <w:r>
          <w:rPr>
            <w:lang w:val="ru-RU" w:eastAsia="ru-RU" w:bidi="ru-RU"/>
            <w:w w:val="100"/>
            <w:spacing w:val="0"/>
            <w:color w:val="000000"/>
            <w:position w:val="0"/>
          </w:rPr>
          <w:t>Маркировка, упаковка, транспортирование и хранение</w:t>
          <w:tab/>
          <w:t>6</w:t>
        </w:r>
      </w:hyperlink>
    </w:p>
    <w:p>
      <w:pPr>
        <w:pStyle w:val="TOC_3"/>
        <w:framePr w:w="9682" w:h="5073" w:hRule="exact" w:wrap="none" w:vAnchor="page" w:hAnchor="page" w:x="1014" w:y="1692"/>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Приложение А (обязательное) Механические свойства болтов, гаек и шайб из рекомендуемых</w:t>
      </w:r>
    </w:p>
    <w:p>
      <w:pPr>
        <w:pStyle w:val="TOC_3"/>
        <w:framePr w:w="9682" w:h="5073" w:hRule="exact" w:wrap="none" w:vAnchor="page" w:hAnchor="page" w:x="1014" w:y="1692"/>
        <w:tabs>
          <w:tab w:leader="dot" w:pos="9622" w:val="right"/>
        </w:tabs>
        <w:widowControl w:val="0"/>
        <w:keepNext w:val="0"/>
        <w:keepLines w:val="0"/>
        <w:shd w:val="clear" w:color="auto" w:fill="auto"/>
        <w:bidi w:val="0"/>
        <w:spacing w:before="0" w:after="0"/>
        <w:ind w:left="3000" w:right="0" w:firstLine="0"/>
      </w:pPr>
      <w:r>
        <w:rPr>
          <w:lang w:val="ru-RU" w:eastAsia="ru-RU" w:bidi="ru-RU"/>
          <w:w w:val="100"/>
          <w:spacing w:val="0"/>
          <w:color w:val="000000"/>
          <w:position w:val="0"/>
        </w:rPr>
        <w:t xml:space="preserve">материалов </w:t>
        <w:tab/>
        <w:t xml:space="preserve"> 7</w:t>
      </w:r>
    </w:p>
    <w:p>
      <w:pPr>
        <w:pStyle w:val="TOC_3"/>
        <w:framePr w:w="9682" w:h="5073" w:hRule="exact" w:wrap="none" w:vAnchor="page" w:hAnchor="page" w:x="1014" w:y="1692"/>
        <w:tabs>
          <w:tab w:leader="dot" w:pos="9371"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Приложение Б (рекомендуемое) Испытание болтов на замедленное хрупкое разрушение</w:t>
        <w:tab/>
        <w:t>8</w:t>
      </w:r>
    </w:p>
    <w:p>
      <w:pPr>
        <w:pStyle w:val="TOC_3"/>
        <w:framePr w:w="9682" w:h="5073" w:hRule="exact" w:wrap="none" w:vAnchor="page" w:hAnchor="page" w:x="1014" w:y="1692"/>
        <w:tabs>
          <w:tab w:leader="dot" w:pos="9371"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Приложение В (рекомендуемое) Испытание болтов на трещиностойкость</w:t>
        <w:tab/>
        <w:t>9</w:t>
      </w:r>
    </w:p>
    <w:p>
      <w:pPr>
        <w:pStyle w:val="TOC_3"/>
        <w:framePr w:w="9682" w:h="5073" w:hRule="exact" w:wrap="none" w:vAnchor="page" w:hAnchor="page" w:x="1014" w:y="1692"/>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Приложение Г (рекомендуемое) Испытания на обезуглероживание (науглероживание) и соответствие</w:t>
      </w:r>
    </w:p>
    <w:p>
      <w:pPr>
        <w:pStyle w:val="TOC_3"/>
        <w:framePr w:w="9682" w:h="5073" w:hRule="exact" w:wrap="none" w:vAnchor="page" w:hAnchor="page" w:x="1014" w:y="1692"/>
        <w:tabs>
          <w:tab w:leader="dot" w:pos="9622" w:val="right"/>
        </w:tabs>
        <w:widowControl w:val="0"/>
        <w:keepNext w:val="0"/>
        <w:keepLines w:val="0"/>
        <w:shd w:val="clear" w:color="auto" w:fill="auto"/>
        <w:bidi w:val="0"/>
        <w:spacing w:before="0" w:after="79" w:line="190" w:lineRule="exact"/>
        <w:ind w:left="3160" w:right="0" w:firstLine="0"/>
      </w:pPr>
      <w:r>
        <w:rPr>
          <w:lang w:val="ru-RU" w:eastAsia="ru-RU" w:bidi="ru-RU"/>
          <w:w w:val="100"/>
          <w:spacing w:val="0"/>
          <w:color w:val="000000"/>
          <w:position w:val="0"/>
        </w:rPr>
        <w:t>микроструктуры</w:t>
        <w:tab/>
        <w:t>10</w:t>
      </w:r>
    </w:p>
    <w:p>
      <w:pPr>
        <w:pStyle w:val="TOC_3"/>
        <w:framePr w:w="9682" w:h="5073" w:hRule="exact" w:wrap="none" w:vAnchor="page" w:hAnchor="page" w:x="1014" w:y="1692"/>
        <w:widowControl w:val="0"/>
        <w:keepNext w:val="0"/>
        <w:keepLines w:val="0"/>
        <w:shd w:val="clear" w:color="auto" w:fill="auto"/>
        <w:bidi w:val="0"/>
        <w:spacing w:before="0" w:after="79" w:line="190" w:lineRule="exact"/>
        <w:ind w:left="0" w:right="0" w:firstLine="0"/>
      </w:pPr>
      <w:r>
        <w:rPr>
          <w:lang w:val="ru-RU" w:eastAsia="ru-RU" w:bidi="ru-RU"/>
          <w:w w:val="100"/>
          <w:spacing w:val="0"/>
          <w:color w:val="000000"/>
          <w:position w:val="0"/>
        </w:rPr>
        <w:t>Приложение Д (обязательное) Расчетные площади и нагрузки для испытаний болтов на разрыв</w:t>
      </w:r>
    </w:p>
    <w:p>
      <w:pPr>
        <w:pStyle w:val="TOC_3"/>
        <w:framePr w:w="9682" w:h="5073" w:hRule="exact" w:wrap="none" w:vAnchor="page" w:hAnchor="page" w:x="1014" w:y="1692"/>
        <w:tabs>
          <w:tab w:leader="dot" w:pos="9622" w:val="right"/>
        </w:tabs>
        <w:widowControl w:val="0"/>
        <w:keepNext w:val="0"/>
        <w:keepLines w:val="0"/>
        <w:shd w:val="clear" w:color="auto" w:fill="auto"/>
        <w:bidi w:val="0"/>
        <w:spacing w:before="0" w:after="84" w:line="190" w:lineRule="exact"/>
        <w:ind w:left="3000" w:right="0" w:firstLine="0"/>
      </w:pPr>
      <w:r>
        <w:rPr>
          <w:lang w:val="ru-RU" w:eastAsia="ru-RU" w:bidi="ru-RU"/>
          <w:w w:val="100"/>
          <w:spacing w:val="0"/>
          <w:color w:val="000000"/>
          <w:position w:val="0"/>
        </w:rPr>
        <w:t>и гаек на пробную нагрузку</w:t>
        <w:tab/>
        <w:t>11</w:t>
      </w:r>
    </w:p>
    <w:p>
      <w:pPr>
        <w:pStyle w:val="TOC_3"/>
        <w:framePr w:w="9682" w:h="5073" w:hRule="exact" w:wrap="none" w:vAnchor="page" w:hAnchor="page" w:x="1014" w:y="1692"/>
        <w:tabs>
          <w:tab w:leader="dot" w:pos="9371" w:val="left"/>
        </w:tabs>
        <w:widowControl w:val="0"/>
        <w:keepNext w:val="0"/>
        <w:keepLines w:val="0"/>
        <w:shd w:val="clear" w:color="auto" w:fill="auto"/>
        <w:bidi w:val="0"/>
        <w:spacing w:before="0" w:after="0" w:line="190" w:lineRule="exact"/>
        <w:ind w:left="0" w:right="0" w:firstLine="0"/>
      </w:pPr>
      <w:r>
        <w:rPr>
          <w:lang w:val="ru-RU" w:eastAsia="ru-RU" w:bidi="ru-RU"/>
          <w:w w:val="100"/>
          <w:spacing w:val="0"/>
          <w:color w:val="000000"/>
          <w:position w:val="0"/>
        </w:rPr>
        <w:t>Приложение Е (обязательное) Испытание болтов на коэффициент закручивания</w:t>
        <w:tab/>
        <w:t>12</w:t>
      </w:r>
    </w:p>
    <w:p>
      <w:pPr>
        <w:pStyle w:val="Style38"/>
        <w:framePr w:wrap="none" w:vAnchor="page" w:hAnchor="page" w:x="10508" w:y="15279"/>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III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400" w:y="118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ГОСТ Р 52643—2006</w:t>
      </w:r>
    </w:p>
    <w:p>
      <w:pPr>
        <w:pStyle w:val="Style31"/>
        <w:framePr w:w="9691" w:h="6006" w:hRule="exact" w:wrap="none" w:vAnchor="page" w:hAnchor="page" w:x="1386" w:y="1711"/>
        <w:widowControl w:val="0"/>
        <w:keepNext w:val="0"/>
        <w:keepLines w:val="0"/>
        <w:shd w:val="clear" w:color="auto" w:fill="auto"/>
        <w:bidi w:val="0"/>
        <w:spacing w:before="0" w:after="161" w:line="240" w:lineRule="exact"/>
        <w:ind w:left="0" w:right="20" w:firstLine="0"/>
      </w:pPr>
      <w:bookmarkStart w:id="5" w:name="bookmark5"/>
      <w:r>
        <w:rPr>
          <w:lang w:val="ru-RU" w:eastAsia="ru-RU" w:bidi="ru-RU"/>
          <w:sz w:val="24"/>
          <w:szCs w:val="24"/>
          <w:w w:val="100"/>
          <w:spacing w:val="0"/>
          <w:color w:val="000000"/>
          <w:position w:val="0"/>
        </w:rPr>
        <w:t>Введение</w:t>
      </w:r>
      <w:bookmarkEnd w:id="5"/>
    </w:p>
    <w:p>
      <w:pPr>
        <w:pStyle w:val="Style16"/>
        <w:framePr w:w="9691" w:h="6006" w:hRule="exact" w:wrap="none" w:vAnchor="page" w:hAnchor="page" w:x="1386" w:y="1711"/>
        <w:widowControl w:val="0"/>
        <w:keepNext w:val="0"/>
        <w:keepLines w:val="0"/>
        <w:shd w:val="clear" w:color="auto" w:fill="auto"/>
        <w:bidi w:val="0"/>
        <w:jc w:val="both"/>
        <w:spacing w:before="0" w:after="0" w:line="226" w:lineRule="exact"/>
        <w:ind w:left="0" w:right="0" w:firstLine="540"/>
      </w:pPr>
      <w:r>
        <w:rPr>
          <w:lang w:val="ru-RU" w:eastAsia="ru-RU" w:bidi="ru-RU"/>
          <w:w w:val="100"/>
          <w:spacing w:val="0"/>
          <w:color w:val="000000"/>
          <w:position w:val="0"/>
        </w:rPr>
        <w:t>Настоящий стандарт разработан с учетом потребностей национальной экономики Российской Федерации и особенностей изложения национальных стандартов Российской Федерации в соответ</w:t>
        <w:softHyphen/>
        <w:t>ствии с ГОСТ Р 1.5—2004.</w:t>
      </w:r>
    </w:p>
    <w:p>
      <w:pPr>
        <w:pStyle w:val="Style16"/>
        <w:framePr w:w="9691" w:h="6006" w:hRule="exact" w:wrap="none" w:vAnchor="page" w:hAnchor="page" w:x="1386" w:y="1711"/>
        <w:widowControl w:val="0"/>
        <w:keepNext w:val="0"/>
        <w:keepLines w:val="0"/>
        <w:shd w:val="clear" w:color="auto" w:fill="auto"/>
        <w:bidi w:val="0"/>
        <w:jc w:val="both"/>
        <w:spacing w:before="0" w:after="0" w:line="226" w:lineRule="exact"/>
        <w:ind w:left="0" w:right="0" w:firstLine="540"/>
      </w:pPr>
      <w:r>
        <w:rPr>
          <w:lang w:val="ru-RU" w:eastAsia="ru-RU" w:bidi="ru-RU"/>
          <w:w w:val="100"/>
          <w:spacing w:val="0"/>
          <w:color w:val="000000"/>
          <w:position w:val="0"/>
        </w:rPr>
        <w:t>Настоящий стандарт устанавливает для болтов, гаек и шайб по ГОСТ Р 52644—2006 (ИСО 7411:1984); ГОСТ Р 52645—2006 (ИСО 4775:1984); ГОСТ Р 52646—2006 (ИСО 7415:1984) с учетом основных положений международных стандартов ИСО, примененных в указанных национальных стан</w:t>
        <w:softHyphen/>
        <w:t>дартах, общие обязательные требования по:</w:t>
      </w:r>
    </w:p>
    <w:p>
      <w:pPr>
        <w:pStyle w:val="Style16"/>
        <w:numPr>
          <w:ilvl w:val="0"/>
          <w:numId w:val="5"/>
        </w:numPr>
        <w:framePr w:w="9691" w:h="6006" w:hRule="exact" w:wrap="none" w:vAnchor="page" w:hAnchor="page" w:x="1386" w:y="1711"/>
        <w:tabs>
          <w:tab w:leader="none" w:pos="761" w:val="left"/>
        </w:tabs>
        <w:widowControl w:val="0"/>
        <w:keepNext w:val="0"/>
        <w:keepLines w:val="0"/>
        <w:shd w:val="clear" w:color="auto" w:fill="auto"/>
        <w:bidi w:val="0"/>
        <w:jc w:val="both"/>
        <w:spacing w:before="0" w:after="0" w:line="226" w:lineRule="exact"/>
        <w:ind w:left="0" w:right="0" w:firstLine="540"/>
      </w:pPr>
      <w:r>
        <w:rPr>
          <w:lang w:val="ru-RU" w:eastAsia="ru-RU" w:bidi="ru-RU"/>
          <w:w w:val="100"/>
          <w:spacing w:val="0"/>
          <w:color w:val="000000"/>
          <w:position w:val="0"/>
        </w:rPr>
        <w:t>маркам сталей и механическим характеристикам для болтов, гаек и шайб;</w:t>
      </w:r>
    </w:p>
    <w:p>
      <w:pPr>
        <w:pStyle w:val="Style16"/>
        <w:numPr>
          <w:ilvl w:val="0"/>
          <w:numId w:val="5"/>
        </w:numPr>
        <w:framePr w:w="9691" w:h="6006" w:hRule="exact" w:wrap="none" w:vAnchor="page" w:hAnchor="page" w:x="1386" w:y="1711"/>
        <w:tabs>
          <w:tab w:leader="none" w:pos="720" w:val="left"/>
        </w:tabs>
        <w:widowControl w:val="0"/>
        <w:keepNext w:val="0"/>
        <w:keepLines w:val="0"/>
        <w:shd w:val="clear" w:color="auto" w:fill="auto"/>
        <w:bidi w:val="0"/>
        <w:jc w:val="both"/>
        <w:spacing w:before="0" w:after="0" w:line="226" w:lineRule="exact"/>
        <w:ind w:left="0" w:right="0" w:firstLine="540"/>
      </w:pPr>
      <w:r>
        <w:rPr>
          <w:lang w:val="ru-RU" w:eastAsia="ru-RU" w:bidi="ru-RU"/>
          <w:w w:val="100"/>
          <w:spacing w:val="0"/>
          <w:color w:val="000000"/>
          <w:position w:val="0"/>
        </w:rPr>
        <w:t>правилам приемки болтов, гаек и шайб с нормальным покрытием при крупносерийном и мелкосе</w:t>
        <w:softHyphen/>
        <w:t>рийном производстве;</w:t>
      </w:r>
    </w:p>
    <w:p>
      <w:pPr>
        <w:pStyle w:val="Style16"/>
        <w:numPr>
          <w:ilvl w:val="0"/>
          <w:numId w:val="5"/>
        </w:numPr>
        <w:framePr w:w="9691" w:h="6006" w:hRule="exact" w:wrap="none" w:vAnchor="page" w:hAnchor="page" w:x="1386" w:y="1711"/>
        <w:tabs>
          <w:tab w:leader="none" w:pos="720" w:val="left"/>
        </w:tabs>
        <w:widowControl w:val="0"/>
        <w:keepNext w:val="0"/>
        <w:keepLines w:val="0"/>
        <w:shd w:val="clear" w:color="auto" w:fill="auto"/>
        <w:bidi w:val="0"/>
        <w:jc w:val="both"/>
        <w:spacing w:before="0" w:after="0" w:line="226" w:lineRule="exact"/>
        <w:ind w:left="0" w:right="0" w:firstLine="540"/>
      </w:pPr>
      <w:r>
        <w:rPr>
          <w:lang w:val="ru-RU" w:eastAsia="ru-RU" w:bidi="ru-RU"/>
          <w:w w:val="100"/>
          <w:spacing w:val="0"/>
          <w:color w:val="000000"/>
          <w:position w:val="0"/>
        </w:rPr>
        <w:t>правилам приемки болтов, гаек и шайб с произвольными покрытиями, наносимыми методами нагрева;</w:t>
      </w:r>
    </w:p>
    <w:p>
      <w:pPr>
        <w:pStyle w:val="Style16"/>
        <w:numPr>
          <w:ilvl w:val="0"/>
          <w:numId w:val="5"/>
        </w:numPr>
        <w:framePr w:w="9691" w:h="6006" w:hRule="exact" w:wrap="none" w:vAnchor="page" w:hAnchor="page" w:x="1386" w:y="1711"/>
        <w:tabs>
          <w:tab w:leader="none" w:pos="761" w:val="left"/>
        </w:tabs>
        <w:widowControl w:val="0"/>
        <w:keepNext w:val="0"/>
        <w:keepLines w:val="0"/>
        <w:shd w:val="clear" w:color="auto" w:fill="auto"/>
        <w:bidi w:val="0"/>
        <w:jc w:val="both"/>
        <w:spacing w:before="0" w:after="0" w:line="226" w:lineRule="exact"/>
        <w:ind w:left="0" w:right="0" w:firstLine="540"/>
      </w:pPr>
      <w:r>
        <w:rPr>
          <w:lang w:val="ru-RU" w:eastAsia="ru-RU" w:bidi="ru-RU"/>
          <w:w w:val="100"/>
          <w:spacing w:val="0"/>
          <w:color w:val="000000"/>
          <w:position w:val="0"/>
        </w:rPr>
        <w:t>методам приемочных испытаний болтов, гаек и шайб;</w:t>
      </w:r>
    </w:p>
    <w:p>
      <w:pPr>
        <w:pStyle w:val="Style16"/>
        <w:numPr>
          <w:ilvl w:val="0"/>
          <w:numId w:val="5"/>
        </w:numPr>
        <w:framePr w:w="9691" w:h="6006" w:hRule="exact" w:wrap="none" w:vAnchor="page" w:hAnchor="page" w:x="1386" w:y="1711"/>
        <w:tabs>
          <w:tab w:leader="none" w:pos="761" w:val="left"/>
        </w:tabs>
        <w:widowControl w:val="0"/>
        <w:keepNext w:val="0"/>
        <w:keepLines w:val="0"/>
        <w:shd w:val="clear" w:color="auto" w:fill="auto"/>
        <w:bidi w:val="0"/>
        <w:jc w:val="both"/>
        <w:spacing w:before="0" w:after="0" w:line="226" w:lineRule="exact"/>
        <w:ind w:left="0" w:right="0" w:firstLine="540"/>
      </w:pPr>
      <w:r>
        <w:rPr>
          <w:lang w:val="ru-RU" w:eastAsia="ru-RU" w:bidi="ru-RU"/>
          <w:w w:val="100"/>
          <w:spacing w:val="0"/>
          <w:color w:val="000000"/>
          <w:position w:val="0"/>
        </w:rPr>
        <w:t>методам периодических испытаний болтов;</w:t>
      </w:r>
    </w:p>
    <w:p>
      <w:pPr>
        <w:pStyle w:val="Style16"/>
        <w:numPr>
          <w:ilvl w:val="0"/>
          <w:numId w:val="5"/>
        </w:numPr>
        <w:framePr w:w="9691" w:h="6006" w:hRule="exact" w:wrap="none" w:vAnchor="page" w:hAnchor="page" w:x="1386" w:y="1711"/>
        <w:tabs>
          <w:tab w:leader="none" w:pos="761" w:val="left"/>
        </w:tabs>
        <w:widowControl w:val="0"/>
        <w:keepNext w:val="0"/>
        <w:keepLines w:val="0"/>
        <w:shd w:val="clear" w:color="auto" w:fill="auto"/>
        <w:bidi w:val="0"/>
        <w:jc w:val="both"/>
        <w:spacing w:before="0" w:after="0" w:line="226" w:lineRule="exact"/>
        <w:ind w:left="0" w:right="0" w:firstLine="540"/>
      </w:pPr>
      <w:r>
        <w:rPr>
          <w:lang w:val="ru-RU" w:eastAsia="ru-RU" w:bidi="ru-RU"/>
          <w:w w:val="100"/>
          <w:spacing w:val="0"/>
          <w:color w:val="000000"/>
          <w:position w:val="0"/>
        </w:rPr>
        <w:t>нагрузкам для испытаний болтов и гаек.</w:t>
      </w:r>
    </w:p>
    <w:p>
      <w:pPr>
        <w:pStyle w:val="Style16"/>
        <w:framePr w:w="9691" w:h="6006" w:hRule="exact" w:wrap="none" w:vAnchor="page" w:hAnchor="page" w:x="1386" w:y="1711"/>
        <w:widowControl w:val="0"/>
        <w:keepNext w:val="0"/>
        <w:keepLines w:val="0"/>
        <w:shd w:val="clear" w:color="auto" w:fill="auto"/>
        <w:bidi w:val="0"/>
        <w:jc w:val="both"/>
        <w:spacing w:before="0" w:after="0" w:line="226" w:lineRule="exact"/>
        <w:ind w:left="0" w:right="0" w:firstLine="540"/>
      </w:pPr>
      <w:r>
        <w:rPr>
          <w:lang w:val="ru-RU" w:eastAsia="ru-RU" w:bidi="ru-RU"/>
          <w:w w:val="100"/>
          <w:spacing w:val="0"/>
          <w:color w:val="000000"/>
          <w:position w:val="0"/>
        </w:rPr>
        <w:t>Настоящий стандарт содержит также рекомендации по:</w:t>
      </w:r>
    </w:p>
    <w:p>
      <w:pPr>
        <w:pStyle w:val="Style16"/>
        <w:numPr>
          <w:ilvl w:val="0"/>
          <w:numId w:val="5"/>
        </w:numPr>
        <w:framePr w:w="9691" w:h="6006" w:hRule="exact" w:wrap="none" w:vAnchor="page" w:hAnchor="page" w:x="1386" w:y="1711"/>
        <w:tabs>
          <w:tab w:leader="none" w:pos="761" w:val="left"/>
        </w:tabs>
        <w:widowControl w:val="0"/>
        <w:keepNext w:val="0"/>
        <w:keepLines w:val="0"/>
        <w:shd w:val="clear" w:color="auto" w:fill="auto"/>
        <w:bidi w:val="0"/>
        <w:jc w:val="both"/>
        <w:spacing w:before="0" w:after="0" w:line="226" w:lineRule="exact"/>
        <w:ind w:left="0" w:right="0" w:firstLine="540"/>
      </w:pPr>
      <w:r>
        <w:rPr>
          <w:lang w:val="ru-RU" w:eastAsia="ru-RU" w:bidi="ru-RU"/>
          <w:w w:val="100"/>
          <w:spacing w:val="0"/>
          <w:color w:val="000000"/>
          <w:position w:val="0"/>
        </w:rPr>
        <w:t>порядку использования сталей, не предусмотренных стандартом;</w:t>
      </w:r>
    </w:p>
    <w:p>
      <w:pPr>
        <w:pStyle w:val="Style16"/>
        <w:numPr>
          <w:ilvl w:val="0"/>
          <w:numId w:val="5"/>
        </w:numPr>
        <w:framePr w:w="9691" w:h="6006" w:hRule="exact" w:wrap="none" w:vAnchor="page" w:hAnchor="page" w:x="1386" w:y="1711"/>
        <w:tabs>
          <w:tab w:leader="none" w:pos="725" w:val="left"/>
        </w:tabs>
        <w:widowControl w:val="0"/>
        <w:keepNext w:val="0"/>
        <w:keepLines w:val="0"/>
        <w:shd w:val="clear" w:color="auto" w:fill="auto"/>
        <w:bidi w:val="0"/>
        <w:jc w:val="both"/>
        <w:spacing w:before="0" w:after="0" w:line="226" w:lineRule="exact"/>
        <w:ind w:left="0" w:right="0" w:firstLine="540"/>
      </w:pPr>
      <w:r>
        <w:rPr>
          <w:lang w:val="ru-RU" w:eastAsia="ru-RU" w:bidi="ru-RU"/>
          <w:w w:val="100"/>
          <w:spacing w:val="0"/>
          <w:color w:val="000000"/>
          <w:position w:val="0"/>
        </w:rPr>
        <w:t>эталонам микроструктуры для испытаний на обезуглероживание (науглероживание) и соответ</w:t>
        <w:softHyphen/>
        <w:t>ствие микроструктуры;</w:t>
      </w:r>
    </w:p>
    <w:p>
      <w:pPr>
        <w:pStyle w:val="Style16"/>
        <w:numPr>
          <w:ilvl w:val="0"/>
          <w:numId w:val="5"/>
        </w:numPr>
        <w:framePr w:w="9691" w:h="6006" w:hRule="exact" w:wrap="none" w:vAnchor="page" w:hAnchor="page" w:x="1386" w:y="1711"/>
        <w:tabs>
          <w:tab w:leader="none" w:pos="761" w:val="left"/>
        </w:tabs>
        <w:widowControl w:val="0"/>
        <w:keepNext w:val="0"/>
        <w:keepLines w:val="0"/>
        <w:shd w:val="clear" w:color="auto" w:fill="auto"/>
        <w:bidi w:val="0"/>
        <w:jc w:val="both"/>
        <w:spacing w:before="0" w:after="0" w:line="226" w:lineRule="exact"/>
        <w:ind w:left="0" w:right="0" w:firstLine="540"/>
      </w:pPr>
      <w:r>
        <w:rPr>
          <w:lang w:val="ru-RU" w:eastAsia="ru-RU" w:bidi="ru-RU"/>
          <w:w w:val="100"/>
          <w:spacing w:val="0"/>
          <w:color w:val="000000"/>
          <w:position w:val="0"/>
        </w:rPr>
        <w:t>методам испытаний на стойкость к замедленному хрупкому разрушению и трещиностойкость.</w:t>
      </w:r>
    </w:p>
    <w:p>
      <w:pPr>
        <w:pStyle w:val="Style16"/>
        <w:framePr w:w="9691" w:h="6006" w:hRule="exact" w:wrap="none" w:vAnchor="page" w:hAnchor="page" w:x="1386" w:y="1711"/>
        <w:widowControl w:val="0"/>
        <w:keepNext w:val="0"/>
        <w:keepLines w:val="0"/>
        <w:shd w:val="clear" w:color="auto" w:fill="auto"/>
        <w:bidi w:val="0"/>
        <w:jc w:val="both"/>
        <w:spacing w:before="0" w:after="0" w:line="226" w:lineRule="exact"/>
        <w:ind w:left="0" w:right="0" w:firstLine="540"/>
      </w:pPr>
      <w:r>
        <w:rPr>
          <w:lang w:val="ru-RU" w:eastAsia="ru-RU" w:bidi="ru-RU"/>
          <w:w w:val="100"/>
          <w:spacing w:val="0"/>
          <w:color w:val="000000"/>
          <w:position w:val="0"/>
        </w:rPr>
        <w:t>Значения расчетных площадей для болтов и гаек, а также значения пробной нагрузки для испыта</w:t>
        <w:softHyphen/>
        <w:t>ния гаек классов прочности 8 и 10 полностью соответствуют приведенным в международном стандарте ИСО 4775:1984. Значения минимальной разрушающей нагрузки при испытаниях болтов повышены по сравнению с ранее установленными в национальных стандартах значениями.</w:t>
      </w:r>
    </w:p>
    <w:p>
      <w:pPr>
        <w:pStyle w:val="Style38"/>
        <w:framePr w:wrap="none" w:vAnchor="page" w:hAnchor="page" w:x="1400" w:y="15298"/>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IV</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rap="none" w:vAnchor="page" w:hAnchor="page" w:x="8361" w:y="1192"/>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ГОСТ Р 52643—2006</w:t>
      </w:r>
    </w:p>
    <w:p>
      <w:pPr>
        <w:pStyle w:val="Style33"/>
        <w:framePr w:w="9696" w:h="275" w:hRule="exact" w:wrap="none" w:vAnchor="page" w:hAnchor="page" w:x="1104" w:y="1946"/>
        <w:widowControl w:val="0"/>
        <w:keepNext w:val="0"/>
        <w:keepLines w:val="0"/>
        <w:shd w:val="clear" w:color="auto" w:fill="auto"/>
        <w:bidi w:val="0"/>
        <w:jc w:val="right"/>
        <w:spacing w:before="0" w:after="0" w:line="200" w:lineRule="exact"/>
        <w:ind w:left="0" w:right="0" w:firstLine="0"/>
      </w:pPr>
      <w:bookmarkStart w:id="6" w:name="bookmark6"/>
      <w:r>
        <w:rPr>
          <w:rStyle w:val="CharStyle44"/>
          <w:b/>
          <w:bCs/>
        </w:rPr>
        <w:t>НАЦИОНАЛЬНЫЙ СТАНДАРТ РОССИЙСКОЙ ФЕДЕРАЦИИ</w:t>
      </w:r>
      <w:bookmarkEnd w:id="6"/>
    </w:p>
    <w:p>
      <w:pPr>
        <w:pStyle w:val="Style33"/>
        <w:framePr w:w="9696" w:h="794" w:hRule="exact" w:wrap="none" w:vAnchor="page" w:hAnchor="page" w:x="1104" w:y="3074"/>
        <w:widowControl w:val="0"/>
        <w:keepNext w:val="0"/>
        <w:keepLines w:val="0"/>
        <w:shd w:val="clear" w:color="auto" w:fill="auto"/>
        <w:bidi w:val="0"/>
        <w:spacing w:before="0" w:after="254" w:line="200" w:lineRule="exact"/>
        <w:ind w:left="0" w:right="0" w:firstLine="560"/>
      </w:pPr>
      <w:bookmarkStart w:id="7" w:name="bookmark7"/>
      <w:r>
        <w:rPr>
          <w:lang w:val="ru-RU" w:eastAsia="ru-RU" w:bidi="ru-RU"/>
          <w:w w:val="100"/>
          <w:spacing w:val="0"/>
          <w:color w:val="000000"/>
          <w:position w:val="0"/>
        </w:rPr>
        <w:t>БОЛТЫ И ГАЙКИ ВЫСОКОПРОЧНЫЕ И ШАЙБЫ ДЛЯ МЕТАЛЛИЧЕСКИХ КОНСТРУКЦИЙ</w:t>
      </w:r>
      <w:bookmarkEnd w:id="7"/>
    </w:p>
    <w:p>
      <w:pPr>
        <w:pStyle w:val="Style33"/>
        <w:framePr w:w="9696" w:h="794" w:hRule="exact" w:wrap="none" w:vAnchor="page" w:hAnchor="page" w:x="1104" w:y="3074"/>
        <w:widowControl w:val="0"/>
        <w:keepNext w:val="0"/>
        <w:keepLines w:val="0"/>
        <w:shd w:val="clear" w:color="auto" w:fill="auto"/>
        <w:bidi w:val="0"/>
        <w:jc w:val="center"/>
        <w:spacing w:before="0" w:after="0" w:line="200" w:lineRule="exact"/>
        <w:ind w:left="0" w:right="20" w:firstLine="0"/>
      </w:pPr>
      <w:bookmarkStart w:id="8" w:name="bookmark8"/>
      <w:r>
        <w:rPr>
          <w:lang w:val="ru-RU" w:eastAsia="ru-RU" w:bidi="ru-RU"/>
          <w:w w:val="100"/>
          <w:spacing w:val="0"/>
          <w:color w:val="000000"/>
          <w:position w:val="0"/>
        </w:rPr>
        <w:t>Общие технические условия</w:t>
      </w:r>
      <w:bookmarkEnd w:id="8"/>
    </w:p>
    <w:p>
      <w:pPr>
        <w:pStyle w:val="Style45"/>
        <w:framePr w:w="9696" w:h="232" w:hRule="exact" w:wrap="none" w:vAnchor="page" w:hAnchor="page" w:x="1104" w:y="4369"/>
        <w:widowControl w:val="0"/>
        <w:keepNext w:val="0"/>
        <w:keepLines w:val="0"/>
        <w:shd w:val="clear" w:color="auto" w:fill="auto"/>
        <w:bidi w:val="0"/>
        <w:spacing w:before="0" w:after="0" w:line="170" w:lineRule="exact"/>
        <w:ind w:left="0" w:right="20" w:firstLine="0"/>
      </w:pPr>
      <w:r>
        <w:rPr>
          <w:lang w:val="en-US" w:eastAsia="en-US" w:bidi="en-US"/>
          <w:w w:val="100"/>
          <w:spacing w:val="0"/>
          <w:color w:val="000000"/>
          <w:position w:val="0"/>
        </w:rPr>
        <w:t>High-strength screws and nuts and washers for metal structures. General specifications</w:t>
      </w:r>
    </w:p>
    <w:p>
      <w:pPr>
        <w:pStyle w:val="Style27"/>
        <w:framePr w:w="9696" w:h="237" w:hRule="exact" w:wrap="none" w:vAnchor="page" w:hAnchor="page" w:x="1104" w:y="5325"/>
        <w:widowControl w:val="0"/>
        <w:keepNext w:val="0"/>
        <w:keepLines w:val="0"/>
        <w:shd w:val="clear" w:color="auto" w:fill="auto"/>
        <w:bidi w:val="0"/>
        <w:jc w:val="right"/>
        <w:spacing w:before="0" w:after="0" w:line="180" w:lineRule="exact"/>
        <w:ind w:left="0" w:right="0" w:firstLine="0"/>
      </w:pPr>
      <w:r>
        <w:rPr>
          <w:lang w:val="ru-RU" w:eastAsia="ru-RU" w:bidi="ru-RU"/>
          <w:w w:val="100"/>
          <w:spacing w:val="0"/>
          <w:color w:val="000000"/>
          <w:position w:val="0"/>
        </w:rPr>
        <w:t xml:space="preserve">Дата введения </w:t>
      </w:r>
      <w:r>
        <w:rPr>
          <w:lang w:val="en-US" w:eastAsia="en-US" w:bidi="en-US"/>
          <w:w w:val="100"/>
          <w:spacing w:val="0"/>
          <w:color w:val="000000"/>
          <w:position w:val="0"/>
        </w:rPr>
        <w:t>— 2008—01—01</w:t>
      </w:r>
    </w:p>
    <w:p>
      <w:pPr>
        <w:pStyle w:val="Style31"/>
        <w:numPr>
          <w:ilvl w:val="0"/>
          <w:numId w:val="7"/>
        </w:numPr>
        <w:framePr w:w="9696" w:h="8389" w:hRule="exact" w:wrap="none" w:vAnchor="page" w:hAnchor="page" w:x="1104" w:y="6285"/>
        <w:tabs>
          <w:tab w:leader="none" w:pos="831" w:val="left"/>
        </w:tabs>
        <w:widowControl w:val="0"/>
        <w:keepNext w:val="0"/>
        <w:keepLines w:val="0"/>
        <w:shd w:val="clear" w:color="auto" w:fill="auto"/>
        <w:bidi w:val="0"/>
        <w:jc w:val="both"/>
        <w:spacing w:before="0" w:after="217" w:line="240" w:lineRule="exact"/>
        <w:ind w:left="0" w:right="0" w:firstLine="560"/>
      </w:pPr>
      <w:bookmarkStart w:id="9" w:name="bookmark9"/>
      <w:r>
        <w:rPr>
          <w:lang w:val="ru-RU" w:eastAsia="ru-RU" w:bidi="ru-RU"/>
          <w:sz w:val="24"/>
          <w:szCs w:val="24"/>
          <w:w w:val="100"/>
          <w:spacing w:val="0"/>
          <w:color w:val="000000"/>
          <w:position w:val="0"/>
        </w:rPr>
        <w:t>Область применения</w:t>
      </w:r>
      <w:bookmarkEnd w:id="9"/>
    </w:p>
    <w:p>
      <w:pPr>
        <w:pStyle w:val="Style16"/>
        <w:framePr w:w="9696" w:h="8389" w:hRule="exact" w:wrap="none" w:vAnchor="page" w:hAnchor="page" w:x="1104" w:y="6285"/>
        <w:widowControl w:val="0"/>
        <w:keepNext w:val="0"/>
        <w:keepLines w:val="0"/>
        <w:shd w:val="clear" w:color="auto" w:fill="auto"/>
        <w:bidi w:val="0"/>
        <w:jc w:val="both"/>
        <w:spacing w:before="0" w:after="292" w:line="230" w:lineRule="exact"/>
        <w:ind w:left="0" w:right="0" w:firstLine="560"/>
      </w:pPr>
      <w:r>
        <w:rPr>
          <w:lang w:val="ru-RU" w:eastAsia="ru-RU" w:bidi="ru-RU"/>
          <w:w w:val="100"/>
          <w:spacing w:val="0"/>
          <w:color w:val="000000"/>
          <w:position w:val="0"/>
        </w:rPr>
        <w:t>Настоящий стандарт распространяется на высокопрочные болты с шестигранной головкой (далее — болты), высокопрочные шестигранные гайки (далее — гайки) с увеличенным размером под ключ и шайбы к высокопрочным болтам (далее — шайбы), предназначенные для использования в металлических конструкциях, применяемых в строительстве и машиностроении, эксплуатируемые в макроклиматических районах с умеренным (У) и холодным (ХЛ) климатом категории размещения 1 по ГОСТ 15150.</w:t>
      </w:r>
    </w:p>
    <w:p>
      <w:pPr>
        <w:pStyle w:val="Style31"/>
        <w:numPr>
          <w:ilvl w:val="0"/>
          <w:numId w:val="7"/>
        </w:numPr>
        <w:framePr w:w="9696" w:h="8389" w:hRule="exact" w:wrap="none" w:vAnchor="page" w:hAnchor="page" w:x="1104" w:y="6285"/>
        <w:tabs>
          <w:tab w:leader="none" w:pos="839" w:val="left"/>
        </w:tabs>
        <w:widowControl w:val="0"/>
        <w:keepNext w:val="0"/>
        <w:keepLines w:val="0"/>
        <w:shd w:val="clear" w:color="auto" w:fill="auto"/>
        <w:bidi w:val="0"/>
        <w:jc w:val="both"/>
        <w:spacing w:before="0" w:after="208" w:line="240" w:lineRule="exact"/>
        <w:ind w:left="0" w:right="0" w:firstLine="560"/>
      </w:pPr>
      <w:bookmarkStart w:id="10" w:name="bookmark10"/>
      <w:r>
        <w:rPr>
          <w:lang w:val="ru-RU" w:eastAsia="ru-RU" w:bidi="ru-RU"/>
          <w:sz w:val="24"/>
          <w:szCs w:val="24"/>
          <w:w w:val="100"/>
          <w:spacing w:val="0"/>
          <w:color w:val="000000"/>
          <w:position w:val="0"/>
        </w:rPr>
        <w:t>Нормативные ссылки</w:t>
      </w:r>
      <w:bookmarkEnd w:id="10"/>
    </w:p>
    <w:p>
      <w:pPr>
        <w:pStyle w:val="Style16"/>
        <w:framePr w:w="9696" w:h="8389" w:hRule="exact" w:wrap="none" w:vAnchor="page" w:hAnchor="page" w:x="1104" w:y="6285"/>
        <w:widowControl w:val="0"/>
        <w:keepNext w:val="0"/>
        <w:keepLines w:val="0"/>
        <w:shd w:val="clear" w:color="auto" w:fill="auto"/>
        <w:bidi w:val="0"/>
        <w:jc w:val="both"/>
        <w:spacing w:before="0" w:after="0" w:line="235" w:lineRule="exact"/>
        <w:ind w:left="0" w:right="0" w:firstLine="560"/>
      </w:pPr>
      <w:r>
        <w:rPr>
          <w:lang w:val="ru-RU" w:eastAsia="ru-RU" w:bidi="ru-RU"/>
          <w:w w:val="100"/>
          <w:spacing w:val="0"/>
          <w:color w:val="000000"/>
          <w:position w:val="0"/>
        </w:rPr>
        <w:t>В настоящем стандарте использованы нормативные ссылки на следующие стандарты:</w:t>
      </w:r>
    </w:p>
    <w:p>
      <w:pPr>
        <w:pStyle w:val="Style16"/>
        <w:framePr w:w="9696" w:h="8389" w:hRule="exact" w:wrap="none" w:vAnchor="page" w:hAnchor="page" w:x="1104" w:y="6285"/>
        <w:widowControl w:val="0"/>
        <w:keepNext w:val="0"/>
        <w:keepLines w:val="0"/>
        <w:shd w:val="clear" w:color="auto" w:fill="auto"/>
        <w:bidi w:val="0"/>
        <w:jc w:val="both"/>
        <w:spacing w:before="0" w:after="0" w:line="235" w:lineRule="exact"/>
        <w:ind w:left="0" w:right="0" w:firstLine="560"/>
      </w:pPr>
      <w:r>
        <w:rPr>
          <w:lang w:val="ru-RU" w:eastAsia="ru-RU" w:bidi="ru-RU"/>
          <w:w w:val="100"/>
          <w:spacing w:val="0"/>
          <w:color w:val="000000"/>
          <w:position w:val="0"/>
        </w:rPr>
        <w:t>ГОСТ Р 9.316—2006 Единая система защиты от коррозии и старения. Покрытия термодиффузи</w:t>
        <w:softHyphen/>
        <w:t>онные цинковые. Общие требования и методы контроля</w:t>
      </w:r>
    </w:p>
    <w:p>
      <w:pPr>
        <w:pStyle w:val="Style16"/>
        <w:framePr w:w="9696" w:h="8389" w:hRule="exact" w:wrap="none" w:vAnchor="page" w:hAnchor="page" w:x="1104" w:y="6285"/>
        <w:widowControl w:val="0"/>
        <w:keepNext w:val="0"/>
        <w:keepLines w:val="0"/>
        <w:shd w:val="clear" w:color="auto" w:fill="auto"/>
        <w:bidi w:val="0"/>
        <w:jc w:val="both"/>
        <w:spacing w:before="0" w:after="0" w:line="235" w:lineRule="exact"/>
        <w:ind w:left="0" w:right="0" w:firstLine="560"/>
      </w:pPr>
      <w:r>
        <w:rPr>
          <w:lang w:val="ru-RU" w:eastAsia="ru-RU" w:bidi="ru-RU"/>
          <w:w w:val="100"/>
          <w:spacing w:val="0"/>
          <w:color w:val="000000"/>
          <w:position w:val="0"/>
        </w:rPr>
        <w:t>ГОСТ РИСО 2859-1—2006 Статистические методы. Процедуры выборочного контроля по альтер</w:t>
        <w:softHyphen/>
        <w:t>нативному признаку. Часть 1. Планы выборочного контроля последовательных партий на основе при</w:t>
        <w:softHyphen/>
        <w:t>емлемого уровня качества</w:t>
      </w:r>
    </w:p>
    <w:p>
      <w:pPr>
        <w:pStyle w:val="Style16"/>
        <w:framePr w:w="9696" w:h="8389" w:hRule="exact" w:wrap="none" w:vAnchor="page" w:hAnchor="page" w:x="1104" w:y="6285"/>
        <w:widowControl w:val="0"/>
        <w:keepNext w:val="0"/>
        <w:keepLines w:val="0"/>
        <w:shd w:val="clear" w:color="auto" w:fill="auto"/>
        <w:bidi w:val="0"/>
        <w:jc w:val="both"/>
        <w:spacing w:before="0" w:after="0" w:line="235" w:lineRule="exact"/>
        <w:ind w:left="0" w:right="0" w:firstLine="560"/>
      </w:pPr>
      <w:r>
        <w:rPr>
          <w:lang w:val="ru-RU" w:eastAsia="ru-RU" w:bidi="ru-RU"/>
          <w:w w:val="100"/>
          <w:spacing w:val="0"/>
          <w:color w:val="000000"/>
          <w:position w:val="0"/>
        </w:rPr>
        <w:t>ГОСТ Р 50779.72—99 (ИСО 2859-2—85) Статистические методы. Процедуры выборочного кон</w:t>
        <w:softHyphen/>
        <w:t>троля по альтернативному признаку. Часть 2. Планы выборочного контроля отдельных партий на осно</w:t>
        <w:softHyphen/>
        <w:t xml:space="preserve">ве предельного качества </w:t>
      </w:r>
      <w:r>
        <w:rPr>
          <w:lang w:val="en-US" w:eastAsia="en-US" w:bidi="en-US"/>
          <w:w w:val="100"/>
          <w:spacing w:val="0"/>
          <w:color w:val="000000"/>
          <w:position w:val="0"/>
        </w:rPr>
        <w:t>LQ</w:t>
      </w:r>
    </w:p>
    <w:p>
      <w:pPr>
        <w:pStyle w:val="Style16"/>
        <w:framePr w:w="9696" w:h="8389" w:hRule="exact" w:wrap="none" w:vAnchor="page" w:hAnchor="page" w:x="1104" w:y="6285"/>
        <w:widowControl w:val="0"/>
        <w:keepNext w:val="0"/>
        <w:keepLines w:val="0"/>
        <w:shd w:val="clear" w:color="auto" w:fill="auto"/>
        <w:bidi w:val="0"/>
        <w:jc w:val="both"/>
        <w:spacing w:before="0" w:after="0" w:line="235" w:lineRule="exact"/>
        <w:ind w:left="0" w:right="0" w:firstLine="560"/>
      </w:pPr>
      <w:r>
        <w:rPr>
          <w:lang w:val="ru-RU" w:eastAsia="ru-RU" w:bidi="ru-RU"/>
          <w:w w:val="100"/>
          <w:spacing w:val="0"/>
          <w:color w:val="000000"/>
          <w:position w:val="0"/>
        </w:rPr>
        <w:t>ГОСТ Р 51634—2000 Масла моторные автотракторные. Общие технические требования</w:t>
      </w:r>
    </w:p>
    <w:p>
      <w:pPr>
        <w:pStyle w:val="Style16"/>
        <w:framePr w:w="9696" w:h="8389" w:hRule="exact" w:wrap="none" w:vAnchor="page" w:hAnchor="page" w:x="1104" w:y="6285"/>
        <w:widowControl w:val="0"/>
        <w:keepNext w:val="0"/>
        <w:keepLines w:val="0"/>
        <w:shd w:val="clear" w:color="auto" w:fill="auto"/>
        <w:bidi w:val="0"/>
        <w:jc w:val="both"/>
        <w:spacing w:before="0" w:after="0" w:line="235" w:lineRule="exact"/>
        <w:ind w:left="0" w:right="0" w:firstLine="560"/>
      </w:pPr>
      <w:r>
        <w:rPr>
          <w:lang w:val="ru-RU" w:eastAsia="ru-RU" w:bidi="ru-RU"/>
          <w:w w:val="100"/>
          <w:spacing w:val="0"/>
          <w:color w:val="000000"/>
          <w:position w:val="0"/>
        </w:rPr>
        <w:t>ГОСТ Р 51866—2002 (ЕН 228—99) Топлива моторные. Бензин неэтилированный. Технические условия</w:t>
      </w:r>
    </w:p>
    <w:p>
      <w:pPr>
        <w:pStyle w:val="Style16"/>
        <w:framePr w:w="9696" w:h="8389" w:hRule="exact" w:wrap="none" w:vAnchor="page" w:hAnchor="page" w:x="1104" w:y="6285"/>
        <w:widowControl w:val="0"/>
        <w:keepNext w:val="0"/>
        <w:keepLines w:val="0"/>
        <w:shd w:val="clear" w:color="auto" w:fill="auto"/>
        <w:bidi w:val="0"/>
        <w:jc w:val="both"/>
        <w:spacing w:before="0" w:after="0" w:line="235" w:lineRule="exact"/>
        <w:ind w:left="0" w:right="0" w:firstLine="560"/>
      </w:pPr>
      <w:r>
        <w:rPr>
          <w:lang w:val="ru-RU" w:eastAsia="ru-RU" w:bidi="ru-RU"/>
          <w:w w:val="100"/>
          <w:spacing w:val="0"/>
          <w:color w:val="000000"/>
          <w:position w:val="0"/>
        </w:rPr>
        <w:t>ГОСТ Р 52627—2006 (ИСО 898-1:1999) Болты, винты и шпильки. Механические свойства и мето</w:t>
        <w:softHyphen/>
        <w:t>ды испытаний</w:t>
      </w:r>
    </w:p>
    <w:p>
      <w:pPr>
        <w:pStyle w:val="Style16"/>
        <w:framePr w:w="9696" w:h="8389" w:hRule="exact" w:wrap="none" w:vAnchor="page" w:hAnchor="page" w:x="1104" w:y="6285"/>
        <w:widowControl w:val="0"/>
        <w:keepNext w:val="0"/>
        <w:keepLines w:val="0"/>
        <w:shd w:val="clear" w:color="auto" w:fill="auto"/>
        <w:bidi w:val="0"/>
        <w:jc w:val="both"/>
        <w:spacing w:before="0" w:after="0" w:line="235" w:lineRule="exact"/>
        <w:ind w:left="0" w:right="0" w:firstLine="560"/>
      </w:pPr>
      <w:r>
        <w:rPr>
          <w:lang w:val="ru-RU" w:eastAsia="ru-RU" w:bidi="ru-RU"/>
          <w:w w:val="100"/>
          <w:spacing w:val="0"/>
          <w:color w:val="000000"/>
          <w:position w:val="0"/>
        </w:rPr>
        <w:t>ГОСТ Р 52628—2006 (ИСО 898-2:1992, ИСО 898-6:1994) Гайки. Механические свойства и методы испытаний</w:t>
      </w:r>
    </w:p>
    <w:p>
      <w:pPr>
        <w:pStyle w:val="Style16"/>
        <w:framePr w:w="9696" w:h="8389" w:hRule="exact" w:wrap="none" w:vAnchor="page" w:hAnchor="page" w:x="1104" w:y="6285"/>
        <w:widowControl w:val="0"/>
        <w:keepNext w:val="0"/>
        <w:keepLines w:val="0"/>
        <w:shd w:val="clear" w:color="auto" w:fill="auto"/>
        <w:bidi w:val="0"/>
        <w:jc w:val="both"/>
        <w:spacing w:before="0" w:after="0" w:line="235" w:lineRule="exact"/>
        <w:ind w:left="0" w:right="0" w:firstLine="560"/>
      </w:pPr>
      <w:r>
        <w:rPr>
          <w:lang w:val="ru-RU" w:eastAsia="ru-RU" w:bidi="ru-RU"/>
          <w:w w:val="100"/>
          <w:spacing w:val="0"/>
          <w:color w:val="000000"/>
          <w:position w:val="0"/>
        </w:rPr>
        <w:t>ГОСТ Р 52644—2006 (ИСО 7411:1984) Болты высокопрочные с шестигранной головкой с увели</w:t>
        <w:softHyphen/>
        <w:t>ченным размером под ключ для металлических конструкций. Технические условия</w:t>
      </w:r>
    </w:p>
    <w:p>
      <w:pPr>
        <w:pStyle w:val="Style16"/>
        <w:framePr w:w="9696" w:h="8389" w:hRule="exact" w:wrap="none" w:vAnchor="page" w:hAnchor="page" w:x="1104" w:y="6285"/>
        <w:widowControl w:val="0"/>
        <w:keepNext w:val="0"/>
        <w:keepLines w:val="0"/>
        <w:shd w:val="clear" w:color="auto" w:fill="auto"/>
        <w:bidi w:val="0"/>
        <w:jc w:val="both"/>
        <w:spacing w:before="0" w:after="0" w:line="235" w:lineRule="exact"/>
        <w:ind w:left="0" w:right="0" w:firstLine="560"/>
      </w:pPr>
      <w:r>
        <w:rPr>
          <w:lang w:val="ru-RU" w:eastAsia="ru-RU" w:bidi="ru-RU"/>
          <w:w w:val="100"/>
          <w:spacing w:val="0"/>
          <w:color w:val="000000"/>
          <w:position w:val="0"/>
        </w:rPr>
        <w:t>ГОСТ Р 52645—2006 (ИСО 4775:1984) Гайки высокопрочные шестигранные с увеличенным раз</w:t>
        <w:softHyphen/>
        <w:t>мером под ключ для металлических конструкций. Технические условия</w:t>
      </w:r>
    </w:p>
    <w:p>
      <w:pPr>
        <w:pStyle w:val="Style16"/>
        <w:framePr w:w="9696" w:h="8389" w:hRule="exact" w:wrap="none" w:vAnchor="page" w:hAnchor="page" w:x="1104" w:y="6285"/>
        <w:widowControl w:val="0"/>
        <w:keepNext w:val="0"/>
        <w:keepLines w:val="0"/>
        <w:shd w:val="clear" w:color="auto" w:fill="auto"/>
        <w:bidi w:val="0"/>
        <w:jc w:val="both"/>
        <w:spacing w:before="0" w:after="0" w:line="235" w:lineRule="exact"/>
        <w:ind w:left="0" w:right="0" w:firstLine="560"/>
      </w:pPr>
      <w:r>
        <w:rPr>
          <w:lang w:val="ru-RU" w:eastAsia="ru-RU" w:bidi="ru-RU"/>
          <w:w w:val="100"/>
          <w:spacing w:val="0"/>
          <w:color w:val="000000"/>
          <w:position w:val="0"/>
        </w:rPr>
        <w:t>ГОСТ Р 52646—2006 (ИСО 7415:1984) Шайбы к высокопрочным болтам для металлических конструкций. Технические условия</w:t>
      </w:r>
    </w:p>
    <w:p>
      <w:pPr>
        <w:pStyle w:val="Style16"/>
        <w:framePr w:w="9696" w:h="8389" w:hRule="exact" w:wrap="none" w:vAnchor="page" w:hAnchor="page" w:x="1104" w:y="6285"/>
        <w:widowControl w:val="0"/>
        <w:keepNext w:val="0"/>
        <w:keepLines w:val="0"/>
        <w:shd w:val="clear" w:color="auto" w:fill="auto"/>
        <w:bidi w:val="0"/>
        <w:jc w:val="both"/>
        <w:spacing w:before="0" w:after="0" w:line="235" w:lineRule="exact"/>
        <w:ind w:left="0" w:right="0" w:firstLine="560"/>
      </w:pPr>
      <w:r>
        <w:rPr>
          <w:lang w:val="ru-RU" w:eastAsia="ru-RU" w:bidi="ru-RU"/>
          <w:w w:val="100"/>
          <w:spacing w:val="0"/>
          <w:color w:val="000000"/>
          <w:position w:val="0"/>
        </w:rPr>
        <w:t>ГОСТ 9.302—88 Единая система защиты от коррозии и старения. Покрытия металлические и неметаллические неорганические. Методы контроля</w:t>
      </w:r>
    </w:p>
    <w:p>
      <w:pPr>
        <w:pStyle w:val="Style27"/>
        <w:framePr w:wrap="none" w:vAnchor="page" w:hAnchor="page" w:x="1104" w:y="14916"/>
        <w:widowControl w:val="0"/>
        <w:keepNext w:val="0"/>
        <w:keepLines w:val="0"/>
        <w:shd w:val="clear" w:color="auto" w:fill="auto"/>
        <w:bidi w:val="0"/>
        <w:jc w:val="left"/>
        <w:spacing w:before="0" w:after="0" w:line="180" w:lineRule="exact"/>
        <w:ind w:left="0" w:right="0" w:firstLine="0"/>
      </w:pPr>
      <w:r>
        <w:rPr>
          <w:lang w:val="ru-RU" w:eastAsia="ru-RU" w:bidi="ru-RU"/>
          <w:w w:val="100"/>
          <w:spacing w:val="0"/>
          <w:color w:val="000000"/>
          <w:position w:val="0"/>
        </w:rPr>
        <w:t>Издание официальное</w:t>
      </w:r>
    </w:p>
    <w:p>
      <w:pPr>
        <w:pStyle w:val="Style38"/>
        <w:framePr w:wrap="none" w:vAnchor="page" w:hAnchor="page" w:x="10661" w:y="15298"/>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18" w:y="118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ГОСТ Р 52643—2006</w:t>
      </w:r>
    </w:p>
    <w:p>
      <w:pPr>
        <w:pStyle w:val="Style16"/>
        <w:framePr w:w="9696" w:h="8041" w:hRule="exact" w:wrap="none" w:vAnchor="page" w:hAnchor="page" w:x="1104" w:y="1667"/>
        <w:widowControl w:val="0"/>
        <w:keepNext w:val="0"/>
        <w:keepLines w:val="0"/>
        <w:shd w:val="clear" w:color="auto" w:fill="auto"/>
        <w:bidi w:val="0"/>
        <w:jc w:val="both"/>
        <w:spacing w:before="0" w:after="0" w:line="235" w:lineRule="exact"/>
        <w:ind w:left="0" w:right="0" w:firstLine="560"/>
      </w:pPr>
      <w:r>
        <w:rPr>
          <w:lang w:val="ru-RU" w:eastAsia="ru-RU" w:bidi="ru-RU"/>
          <w:w w:val="100"/>
          <w:spacing w:val="0"/>
          <w:color w:val="000000"/>
          <w:position w:val="0"/>
        </w:rPr>
        <w:t>ГОСТ 9.306—85 Единая система защиты от коррозии и старения. Покрытия металлические и неметаллические неорганические. Обозначения</w:t>
      </w:r>
    </w:p>
    <w:p>
      <w:pPr>
        <w:pStyle w:val="Style16"/>
        <w:framePr w:w="9696" w:h="8041" w:hRule="exact" w:wrap="none" w:vAnchor="page" w:hAnchor="page" w:x="1104" w:y="1667"/>
        <w:widowControl w:val="0"/>
        <w:keepNext w:val="0"/>
        <w:keepLines w:val="0"/>
        <w:shd w:val="clear" w:color="auto" w:fill="auto"/>
        <w:bidi w:val="0"/>
        <w:jc w:val="both"/>
        <w:spacing w:before="0" w:after="0" w:line="235" w:lineRule="exact"/>
        <w:ind w:left="0" w:right="0" w:firstLine="560"/>
      </w:pPr>
      <w:r>
        <w:rPr>
          <w:lang w:val="ru-RU" w:eastAsia="ru-RU" w:bidi="ru-RU"/>
          <w:w w:val="100"/>
          <w:spacing w:val="0"/>
          <w:color w:val="000000"/>
          <w:position w:val="0"/>
        </w:rPr>
        <w:t>ГОСТ 380—94 Сталь углеродистая обыкновенного качества. Марки</w:t>
      </w:r>
    </w:p>
    <w:p>
      <w:pPr>
        <w:pStyle w:val="Style16"/>
        <w:framePr w:w="9696" w:h="8041" w:hRule="exact" w:wrap="none" w:vAnchor="page" w:hAnchor="page" w:x="1104" w:y="1667"/>
        <w:widowControl w:val="0"/>
        <w:keepNext w:val="0"/>
        <w:keepLines w:val="0"/>
        <w:shd w:val="clear" w:color="auto" w:fill="auto"/>
        <w:bidi w:val="0"/>
        <w:jc w:val="both"/>
        <w:spacing w:before="0" w:after="0" w:line="235" w:lineRule="exact"/>
        <w:ind w:left="0" w:right="0" w:firstLine="560"/>
      </w:pPr>
      <w:r>
        <w:rPr>
          <w:lang w:val="ru-RU" w:eastAsia="ru-RU" w:bidi="ru-RU"/>
          <w:w w:val="100"/>
          <w:spacing w:val="0"/>
          <w:color w:val="000000"/>
          <w:position w:val="0"/>
        </w:rPr>
        <w:t>ГОСТ 1050—88 Прокат сортовой, калиброванный, со специальной отделкой поверхности из угле</w:t>
        <w:softHyphen/>
        <w:t>родистой качественной конструкционной стали. Общие технические условия</w:t>
      </w:r>
    </w:p>
    <w:p>
      <w:pPr>
        <w:pStyle w:val="Style16"/>
        <w:framePr w:w="9696" w:h="8041" w:hRule="exact" w:wrap="none" w:vAnchor="page" w:hAnchor="page" w:x="1104" w:y="1667"/>
        <w:widowControl w:val="0"/>
        <w:keepNext w:val="0"/>
        <w:keepLines w:val="0"/>
        <w:shd w:val="clear" w:color="auto" w:fill="auto"/>
        <w:bidi w:val="0"/>
        <w:jc w:val="left"/>
        <w:spacing w:before="0" w:after="0" w:line="235" w:lineRule="exact"/>
        <w:ind w:left="560" w:right="1920" w:firstLine="0"/>
      </w:pPr>
      <w:r>
        <w:rPr>
          <w:lang w:val="ru-RU" w:eastAsia="ru-RU" w:bidi="ru-RU"/>
          <w:w w:val="100"/>
          <w:spacing w:val="0"/>
          <w:color w:val="000000"/>
          <w:position w:val="0"/>
        </w:rPr>
        <w:t>ГОСТ 1497—84 (ИСО 6892—84) Металлы. Методы испытания на растяжение ГОСТ 1759.0—87 Болты, винты, шпильки и гайки. Технические условия</w:t>
      </w:r>
    </w:p>
    <w:p>
      <w:pPr>
        <w:pStyle w:val="Style16"/>
        <w:framePr w:w="9696" w:h="8041" w:hRule="exact" w:wrap="none" w:vAnchor="page" w:hAnchor="page" w:x="1104" w:y="1667"/>
        <w:widowControl w:val="0"/>
        <w:keepNext w:val="0"/>
        <w:keepLines w:val="0"/>
        <w:shd w:val="clear" w:color="auto" w:fill="auto"/>
        <w:bidi w:val="0"/>
        <w:jc w:val="both"/>
        <w:spacing w:before="0" w:after="0" w:line="235" w:lineRule="exact"/>
        <w:ind w:left="0" w:right="0" w:firstLine="560"/>
      </w:pPr>
      <w:r>
        <w:rPr>
          <w:lang w:val="ru-RU" w:eastAsia="ru-RU" w:bidi="ru-RU"/>
          <w:w w:val="100"/>
          <w:spacing w:val="0"/>
          <w:color w:val="000000"/>
          <w:position w:val="0"/>
        </w:rPr>
        <w:t>ГОСТ 1759.1—82 Болты, винты, шпильки, гайки и шурупы. Допуски. Методы контроля размеров и отклонений формы и расположения поверхностей</w:t>
      </w:r>
    </w:p>
    <w:p>
      <w:pPr>
        <w:pStyle w:val="Style16"/>
        <w:framePr w:w="9696" w:h="8041" w:hRule="exact" w:wrap="none" w:vAnchor="page" w:hAnchor="page" w:x="1104" w:y="1667"/>
        <w:widowControl w:val="0"/>
        <w:keepNext w:val="0"/>
        <w:keepLines w:val="0"/>
        <w:shd w:val="clear" w:color="auto" w:fill="auto"/>
        <w:bidi w:val="0"/>
        <w:jc w:val="left"/>
        <w:spacing w:before="0" w:after="0" w:line="235" w:lineRule="exact"/>
        <w:ind w:left="560" w:right="1260" w:firstLine="0"/>
      </w:pPr>
      <w:r>
        <w:rPr>
          <w:lang w:val="ru-RU" w:eastAsia="ru-RU" w:bidi="ru-RU"/>
          <w:w w:val="100"/>
          <w:spacing w:val="0"/>
          <w:color w:val="000000"/>
          <w:position w:val="0"/>
        </w:rPr>
        <w:t>ГОСТ 1759.2—82 Болты, винты и шпильки. Дефекты поверхности и методы контроля ГОСТ 1759.3—83 Гайки. Дефекты поверхности и методы контроля</w:t>
      </w:r>
    </w:p>
    <w:p>
      <w:pPr>
        <w:pStyle w:val="Style16"/>
        <w:framePr w:w="9696" w:h="8041" w:hRule="exact" w:wrap="none" w:vAnchor="page" w:hAnchor="page" w:x="1104" w:y="1667"/>
        <w:widowControl w:val="0"/>
        <w:keepNext w:val="0"/>
        <w:keepLines w:val="0"/>
        <w:shd w:val="clear" w:color="auto" w:fill="auto"/>
        <w:bidi w:val="0"/>
        <w:jc w:val="left"/>
        <w:spacing w:before="0" w:after="0" w:line="235" w:lineRule="exact"/>
        <w:ind w:left="560" w:right="0" w:firstLine="0"/>
      </w:pPr>
      <w:r>
        <w:rPr>
          <w:lang w:val="ru-RU" w:eastAsia="ru-RU" w:bidi="ru-RU"/>
          <w:w w:val="100"/>
          <w:spacing w:val="0"/>
          <w:color w:val="000000"/>
          <w:position w:val="0"/>
        </w:rPr>
        <w:t>ГОСТ 1763—68 (ИСО 3887 — 77) Сталь. Методы определения глубины обезуглероженного слоя ГОСТ 4543—71 Прокат из легированной конструкционной стали. Технические условия ГОСТ 5639—82 Стали и сплавы. Методы выявления и определения величины зерна ГОСТ 8233—56 Сталь. Эталоны микроструктуры</w:t>
      </w:r>
    </w:p>
    <w:p>
      <w:pPr>
        <w:pStyle w:val="Style16"/>
        <w:framePr w:w="9696" w:h="8041" w:hRule="exact" w:wrap="none" w:vAnchor="page" w:hAnchor="page" w:x="1104" w:y="1667"/>
        <w:widowControl w:val="0"/>
        <w:keepNext w:val="0"/>
        <w:keepLines w:val="0"/>
        <w:shd w:val="clear" w:color="auto" w:fill="auto"/>
        <w:bidi w:val="0"/>
        <w:jc w:val="left"/>
        <w:spacing w:before="0" w:after="0" w:line="235" w:lineRule="exact"/>
        <w:ind w:left="0" w:right="0" w:firstLine="560"/>
      </w:pPr>
      <w:r>
        <w:rPr>
          <w:lang w:val="ru-RU" w:eastAsia="ru-RU" w:bidi="ru-RU"/>
          <w:w w:val="100"/>
          <w:spacing w:val="0"/>
          <w:color w:val="000000"/>
          <w:position w:val="0"/>
        </w:rPr>
        <w:t>ГОСТ9012—59(ИСО410—82,ИСО6506—81) Металлы. Метод измерения твердостипоБринеллю ГОСТ 9013—59 (ИСО 6508—86) Металлы. Метод измерения твердости по Роквеллу ГОСТ 9450—76 Измерение микротвердости вдавливанием алмазных наконечников ГОСТ 9454—78 Металлы. Метод испытания на ударный изгиб при пониженных, комнатной и повы</w:t>
        <w:softHyphen/>
        <w:t>шенных температурах</w:t>
      </w:r>
    </w:p>
    <w:p>
      <w:pPr>
        <w:pStyle w:val="Style16"/>
        <w:framePr w:w="9696" w:h="8041" w:hRule="exact" w:wrap="none" w:vAnchor="page" w:hAnchor="page" w:x="1104" w:y="1667"/>
        <w:widowControl w:val="0"/>
        <w:keepNext w:val="0"/>
        <w:keepLines w:val="0"/>
        <w:shd w:val="clear" w:color="auto" w:fill="auto"/>
        <w:bidi w:val="0"/>
        <w:jc w:val="both"/>
        <w:spacing w:before="0" w:after="0" w:line="235" w:lineRule="exact"/>
        <w:ind w:left="0" w:right="0" w:firstLine="560"/>
      </w:pPr>
      <w:r>
        <w:rPr>
          <w:lang w:val="ru-RU" w:eastAsia="ru-RU" w:bidi="ru-RU"/>
          <w:w w:val="100"/>
          <w:spacing w:val="0"/>
          <w:color w:val="000000"/>
          <w:position w:val="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w:t>
        <w:softHyphen/>
        <w:t>действия климатических факторов внешней среды</w:t>
      </w:r>
    </w:p>
    <w:p>
      <w:pPr>
        <w:pStyle w:val="Style16"/>
        <w:framePr w:w="9696" w:h="8041" w:hRule="exact" w:wrap="none" w:vAnchor="page" w:hAnchor="page" w:x="1104" w:y="1667"/>
        <w:widowControl w:val="0"/>
        <w:keepNext w:val="0"/>
        <w:keepLines w:val="0"/>
        <w:shd w:val="clear" w:color="auto" w:fill="auto"/>
        <w:bidi w:val="0"/>
        <w:jc w:val="left"/>
        <w:spacing w:before="0" w:after="0" w:line="235" w:lineRule="exact"/>
        <w:ind w:left="560" w:right="2340" w:firstLine="0"/>
      </w:pPr>
      <w:r>
        <w:rPr>
          <w:lang w:val="ru-RU" w:eastAsia="ru-RU" w:bidi="ru-RU"/>
          <w:w w:val="100"/>
          <w:spacing w:val="0"/>
          <w:color w:val="000000"/>
          <w:position w:val="0"/>
        </w:rPr>
        <w:t>ГОСТ 17769—83 (ИСО 3269—88) Изделия крепежные. Правила приемки ГОСТ 18123—82 Шайбы. Общие технические условия</w:t>
      </w:r>
    </w:p>
    <w:p>
      <w:pPr>
        <w:pStyle w:val="Style16"/>
        <w:framePr w:w="9696" w:h="8041" w:hRule="exact" w:wrap="none" w:vAnchor="page" w:hAnchor="page" w:x="1104" w:y="1667"/>
        <w:widowControl w:val="0"/>
        <w:keepNext w:val="0"/>
        <w:keepLines w:val="0"/>
        <w:shd w:val="clear" w:color="auto" w:fill="auto"/>
        <w:bidi w:val="0"/>
        <w:jc w:val="both"/>
        <w:spacing w:before="0" w:after="75" w:line="235" w:lineRule="exact"/>
        <w:ind w:left="0" w:right="0" w:firstLine="560"/>
      </w:pPr>
      <w:r>
        <w:rPr>
          <w:lang w:val="ru-RU" w:eastAsia="ru-RU" w:bidi="ru-RU"/>
          <w:w w:val="100"/>
          <w:spacing w:val="0"/>
          <w:color w:val="000000"/>
          <w:position w:val="0"/>
        </w:rPr>
        <w:t>ГОСТ 18160—72 Изделия крепежные. Упаковка. Маркировка. Транспортирование и хранение</w:t>
      </w:r>
    </w:p>
    <w:p>
      <w:pPr>
        <w:pStyle w:val="Style45"/>
        <w:framePr w:w="9696" w:h="8041" w:hRule="exact" w:wrap="none" w:vAnchor="page" w:hAnchor="page" w:x="1104" w:y="1667"/>
        <w:widowControl w:val="0"/>
        <w:keepNext w:val="0"/>
        <w:keepLines w:val="0"/>
        <w:shd w:val="clear" w:color="auto" w:fill="auto"/>
        <w:bidi w:val="0"/>
        <w:jc w:val="both"/>
        <w:spacing w:before="0" w:after="0" w:line="216" w:lineRule="exact"/>
        <w:ind w:left="0" w:right="0" w:firstLine="560"/>
      </w:pPr>
      <w:r>
        <w:rPr>
          <w:rStyle w:val="CharStyle47"/>
        </w:rPr>
        <w:t>Примечание</w:t>
      </w:r>
      <w:r>
        <w:rPr>
          <w:lang w:val="ru-RU" w:eastAsia="ru-RU" w:bidi="ru-RU"/>
          <w:w w:val="100"/>
          <w:spacing w:val="0"/>
          <w:color w:val="000000"/>
          <w:position w:val="0"/>
        </w:rPr>
        <w:t xml:space="preserve"> — При пользовании настоящим стандартом целесообразно проверить действие ссылоч</w:t>
        <w:softHyphen/>
        <w:t>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w:t>
        <w:softHyphen/>
        <w:t>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pPr>
        <w:pStyle w:val="Style31"/>
        <w:numPr>
          <w:ilvl w:val="0"/>
          <w:numId w:val="7"/>
        </w:numPr>
        <w:framePr w:w="9696" w:h="5220" w:hRule="exact" w:wrap="none" w:vAnchor="page" w:hAnchor="page" w:x="1104" w:y="9938"/>
        <w:tabs>
          <w:tab w:leader="none" w:pos="911" w:val="left"/>
        </w:tabs>
        <w:widowControl w:val="0"/>
        <w:keepNext w:val="0"/>
        <w:keepLines w:val="0"/>
        <w:shd w:val="clear" w:color="auto" w:fill="auto"/>
        <w:bidi w:val="0"/>
        <w:jc w:val="both"/>
        <w:spacing w:before="0" w:after="157" w:line="240" w:lineRule="exact"/>
        <w:ind w:left="0" w:right="0" w:firstLine="560"/>
      </w:pPr>
      <w:bookmarkStart w:id="11" w:name="bookmark11"/>
      <w:r>
        <w:rPr>
          <w:lang w:val="ru-RU" w:eastAsia="ru-RU" w:bidi="ru-RU"/>
          <w:sz w:val="24"/>
          <w:szCs w:val="24"/>
          <w:w w:val="100"/>
          <w:spacing w:val="0"/>
          <w:color w:val="000000"/>
          <w:position w:val="0"/>
        </w:rPr>
        <w:t>Технические требования</w:t>
      </w:r>
      <w:bookmarkEnd w:id="11"/>
    </w:p>
    <w:p>
      <w:pPr>
        <w:pStyle w:val="Style16"/>
        <w:numPr>
          <w:ilvl w:val="1"/>
          <w:numId w:val="7"/>
        </w:numPr>
        <w:framePr w:w="9696" w:h="5220" w:hRule="exact" w:wrap="none" w:vAnchor="page" w:hAnchor="page" w:x="1104" w:y="9938"/>
        <w:tabs>
          <w:tab w:leader="none" w:pos="911" w:val="left"/>
        </w:tabs>
        <w:widowControl w:val="0"/>
        <w:keepNext w:val="0"/>
        <w:keepLines w:val="0"/>
        <w:shd w:val="clear" w:color="auto" w:fill="auto"/>
        <w:bidi w:val="0"/>
        <w:jc w:val="both"/>
        <w:spacing w:before="0" w:after="0" w:line="230" w:lineRule="exact"/>
        <w:ind w:left="0" w:right="0" w:firstLine="560"/>
      </w:pPr>
      <w:r>
        <w:rPr>
          <w:lang w:val="ru-RU" w:eastAsia="ru-RU" w:bidi="ru-RU"/>
          <w:w w:val="100"/>
          <w:spacing w:val="0"/>
          <w:color w:val="000000"/>
          <w:position w:val="0"/>
        </w:rPr>
        <w:t>Болты, гайки и шайбы изготовляют в соответствии с требованиями настоящего стандарта, ГОСТ Р 52644, ГОСТ Р 52645 и ГОСТ Р 52646.</w:t>
      </w:r>
    </w:p>
    <w:p>
      <w:pPr>
        <w:pStyle w:val="Style16"/>
        <w:numPr>
          <w:ilvl w:val="1"/>
          <w:numId w:val="7"/>
        </w:numPr>
        <w:framePr w:w="9696" w:h="5220" w:hRule="exact" w:wrap="none" w:vAnchor="page" w:hAnchor="page" w:x="1104" w:y="9938"/>
        <w:tabs>
          <w:tab w:leader="none" w:pos="964" w:val="left"/>
        </w:tabs>
        <w:widowControl w:val="0"/>
        <w:keepNext w:val="0"/>
        <w:keepLines w:val="0"/>
        <w:shd w:val="clear" w:color="auto" w:fill="auto"/>
        <w:bidi w:val="0"/>
        <w:jc w:val="both"/>
        <w:spacing w:before="0" w:after="0" w:line="230" w:lineRule="exact"/>
        <w:ind w:left="0" w:right="0" w:firstLine="560"/>
      </w:pPr>
      <w:r>
        <w:rPr>
          <w:lang w:val="ru-RU" w:eastAsia="ru-RU" w:bidi="ru-RU"/>
          <w:w w:val="100"/>
          <w:spacing w:val="0"/>
          <w:color w:val="000000"/>
          <w:position w:val="0"/>
        </w:rPr>
        <w:t>Болты изготовляют классов прочности 6.8; 8.8; 9.8; 10.9; 12.9 по ГОСТ Р 52627.</w:t>
      </w:r>
    </w:p>
    <w:p>
      <w:pPr>
        <w:pStyle w:val="Style16"/>
        <w:framePr w:w="9696" w:h="5220" w:hRule="exact" w:wrap="none" w:vAnchor="page" w:hAnchor="page" w:x="1104" w:y="9938"/>
        <w:widowControl w:val="0"/>
        <w:keepNext w:val="0"/>
        <w:keepLines w:val="0"/>
        <w:shd w:val="clear" w:color="auto" w:fill="auto"/>
        <w:bidi w:val="0"/>
        <w:jc w:val="both"/>
        <w:spacing w:before="0" w:after="0" w:line="230" w:lineRule="exact"/>
        <w:ind w:left="0" w:right="0" w:firstLine="560"/>
      </w:pPr>
      <w:r>
        <w:rPr>
          <w:lang w:val="ru-RU" w:eastAsia="ru-RU" w:bidi="ru-RU"/>
          <w:w w:val="100"/>
          <w:spacing w:val="0"/>
          <w:color w:val="000000"/>
          <w:position w:val="0"/>
        </w:rPr>
        <w:t>Механические свойства болтов, изготовляемых из рекомендуемых материалов, различных клас</w:t>
        <w:softHyphen/>
        <w:t>сов прочности после закалки и отпуска должны соответствовать указанным в приложении А.</w:t>
      </w:r>
    </w:p>
    <w:p>
      <w:pPr>
        <w:pStyle w:val="Style16"/>
        <w:numPr>
          <w:ilvl w:val="1"/>
          <w:numId w:val="7"/>
        </w:numPr>
        <w:framePr w:w="9696" w:h="5220" w:hRule="exact" w:wrap="none" w:vAnchor="page" w:hAnchor="page" w:x="1104" w:y="9938"/>
        <w:tabs>
          <w:tab w:leader="none" w:pos="964" w:val="left"/>
        </w:tabs>
        <w:widowControl w:val="0"/>
        <w:keepNext w:val="0"/>
        <w:keepLines w:val="0"/>
        <w:shd w:val="clear" w:color="auto" w:fill="auto"/>
        <w:bidi w:val="0"/>
        <w:jc w:val="both"/>
        <w:spacing w:before="0" w:after="0" w:line="230" w:lineRule="exact"/>
        <w:ind w:left="0" w:right="0" w:firstLine="560"/>
      </w:pPr>
      <w:r>
        <w:rPr>
          <w:lang w:val="ru-RU" w:eastAsia="ru-RU" w:bidi="ru-RU"/>
          <w:w w:val="100"/>
          <w:spacing w:val="0"/>
          <w:color w:val="000000"/>
          <w:position w:val="0"/>
        </w:rPr>
        <w:t>Гайки изготовляют классов прочности 6; 8; 9; 10; 12 по ГОСТ Р 52628.</w:t>
      </w:r>
    </w:p>
    <w:p>
      <w:pPr>
        <w:pStyle w:val="Style16"/>
        <w:framePr w:w="9696" w:h="5220" w:hRule="exact" w:wrap="none" w:vAnchor="page" w:hAnchor="page" w:x="1104" w:y="9938"/>
        <w:widowControl w:val="0"/>
        <w:keepNext w:val="0"/>
        <w:keepLines w:val="0"/>
        <w:shd w:val="clear" w:color="auto" w:fill="auto"/>
        <w:bidi w:val="0"/>
        <w:jc w:val="both"/>
        <w:spacing w:before="0" w:after="0" w:line="230" w:lineRule="exact"/>
        <w:ind w:left="0" w:right="0" w:firstLine="560"/>
      </w:pPr>
      <w:r>
        <w:rPr>
          <w:lang w:val="ru-RU" w:eastAsia="ru-RU" w:bidi="ru-RU"/>
          <w:w w:val="100"/>
          <w:spacing w:val="0"/>
          <w:color w:val="000000"/>
          <w:position w:val="0"/>
        </w:rPr>
        <w:t>Механические свойства гаек, изготовляемых из рекомендуемых материалов, после закалки и отпуска должны соответствовать указанным в приложении А.</w:t>
      </w:r>
    </w:p>
    <w:p>
      <w:pPr>
        <w:pStyle w:val="Style16"/>
        <w:numPr>
          <w:ilvl w:val="1"/>
          <w:numId w:val="7"/>
        </w:numPr>
        <w:framePr w:w="9696" w:h="5220" w:hRule="exact" w:wrap="none" w:vAnchor="page" w:hAnchor="page" w:x="1104" w:y="9938"/>
        <w:tabs>
          <w:tab w:leader="none" w:pos="911" w:val="left"/>
        </w:tabs>
        <w:widowControl w:val="0"/>
        <w:keepNext w:val="0"/>
        <w:keepLines w:val="0"/>
        <w:shd w:val="clear" w:color="auto" w:fill="auto"/>
        <w:bidi w:val="0"/>
        <w:jc w:val="both"/>
        <w:spacing w:before="0" w:after="0" w:line="230" w:lineRule="exact"/>
        <w:ind w:left="0" w:right="0" w:firstLine="560"/>
      </w:pPr>
      <w:r>
        <w:rPr>
          <w:lang w:val="ru-RU" w:eastAsia="ru-RU" w:bidi="ru-RU"/>
          <w:w w:val="100"/>
          <w:spacing w:val="0"/>
          <w:color w:val="000000"/>
          <w:position w:val="0"/>
        </w:rPr>
        <w:t>Твердость шайб, изготовляемых из материалов в соответствии с приложением А, после закал</w:t>
        <w:softHyphen/>
        <w:t xml:space="preserve">ки и отпуска должна составлять 35 — 45 </w:t>
      </w:r>
      <w:r>
        <w:rPr>
          <w:lang w:val="en-US" w:eastAsia="en-US" w:bidi="en-US"/>
          <w:w w:val="100"/>
          <w:spacing w:val="0"/>
          <w:color w:val="000000"/>
          <w:position w:val="0"/>
        </w:rPr>
        <w:t>HRC.</w:t>
      </w:r>
    </w:p>
    <w:p>
      <w:pPr>
        <w:pStyle w:val="Style16"/>
        <w:numPr>
          <w:ilvl w:val="1"/>
          <w:numId w:val="7"/>
        </w:numPr>
        <w:framePr w:w="9696" w:h="5220" w:hRule="exact" w:wrap="none" w:vAnchor="page" w:hAnchor="page" w:x="1104" w:y="9938"/>
        <w:tabs>
          <w:tab w:leader="none" w:pos="927" w:val="left"/>
        </w:tabs>
        <w:widowControl w:val="0"/>
        <w:keepNext w:val="0"/>
        <w:keepLines w:val="0"/>
        <w:shd w:val="clear" w:color="auto" w:fill="auto"/>
        <w:bidi w:val="0"/>
        <w:jc w:val="both"/>
        <w:spacing w:before="0" w:after="0" w:line="230" w:lineRule="exact"/>
        <w:ind w:left="0" w:right="0" w:firstLine="560"/>
      </w:pPr>
      <w:r>
        <w:rPr>
          <w:lang w:val="ru-RU" w:eastAsia="ru-RU" w:bidi="ru-RU"/>
          <w:w w:val="100"/>
          <w:spacing w:val="0"/>
          <w:color w:val="000000"/>
          <w:position w:val="0"/>
        </w:rPr>
        <w:t>Для изготовления болтов, гаек и шайб кроме рекомендуемых по приложению А материалов допускается использовать другие стали при условии, что выполняются все требования, предусмотрен</w:t>
        <w:softHyphen/>
        <w:t>ные настоящим стандартом, а также учитываются дополнительные требования по стойкости к замед</w:t>
        <w:softHyphen/>
        <w:t>ленному хрупкому разрушению (приложение Б) и трещиностойкости (приложение В).</w:t>
      </w:r>
    </w:p>
    <w:p>
      <w:pPr>
        <w:pStyle w:val="Style16"/>
        <w:numPr>
          <w:ilvl w:val="1"/>
          <w:numId w:val="7"/>
        </w:numPr>
        <w:framePr w:w="9696" w:h="5220" w:hRule="exact" w:wrap="none" w:vAnchor="page" w:hAnchor="page" w:x="1104" w:y="9938"/>
        <w:tabs>
          <w:tab w:leader="none" w:pos="969" w:val="left"/>
        </w:tabs>
        <w:widowControl w:val="0"/>
        <w:keepNext w:val="0"/>
        <w:keepLines w:val="0"/>
        <w:shd w:val="clear" w:color="auto" w:fill="auto"/>
        <w:bidi w:val="0"/>
        <w:jc w:val="both"/>
        <w:spacing w:before="0" w:after="0" w:line="230" w:lineRule="exact"/>
        <w:ind w:left="0" w:right="0" w:firstLine="560"/>
      </w:pPr>
      <w:r>
        <w:rPr>
          <w:lang w:val="ru-RU" w:eastAsia="ru-RU" w:bidi="ru-RU"/>
          <w:w w:val="100"/>
          <w:spacing w:val="0"/>
          <w:color w:val="000000"/>
          <w:position w:val="0"/>
        </w:rPr>
        <w:t>Микроструктура болтов должна соответствовать эталонам, приведенным в приложении Г.</w:t>
      </w:r>
    </w:p>
    <w:p>
      <w:pPr>
        <w:pStyle w:val="Style16"/>
        <w:numPr>
          <w:ilvl w:val="1"/>
          <w:numId w:val="7"/>
        </w:numPr>
        <w:framePr w:w="9696" w:h="5220" w:hRule="exact" w:wrap="none" w:vAnchor="page" w:hAnchor="page" w:x="1104" w:y="9938"/>
        <w:tabs>
          <w:tab w:leader="none" w:pos="913" w:val="left"/>
        </w:tabs>
        <w:widowControl w:val="0"/>
        <w:keepNext w:val="0"/>
        <w:keepLines w:val="0"/>
        <w:shd w:val="clear" w:color="auto" w:fill="auto"/>
        <w:bidi w:val="0"/>
        <w:jc w:val="both"/>
        <w:spacing w:before="0" w:after="0" w:line="230" w:lineRule="exact"/>
        <w:ind w:left="0" w:right="0" w:firstLine="560"/>
      </w:pPr>
      <w:r>
        <w:rPr>
          <w:lang w:val="ru-RU" w:eastAsia="ru-RU" w:bidi="ru-RU"/>
          <w:w w:val="100"/>
          <w:spacing w:val="0"/>
          <w:color w:val="000000"/>
          <w:position w:val="0"/>
        </w:rPr>
        <w:t>Высота необезуглероженной зоны профиля резьбы болта должна соответствовать требова</w:t>
        <w:softHyphen/>
        <w:t>ниям ГОСТ Р 52627.</w:t>
      </w:r>
    </w:p>
    <w:p>
      <w:pPr>
        <w:pStyle w:val="Style16"/>
        <w:numPr>
          <w:ilvl w:val="1"/>
          <w:numId w:val="7"/>
        </w:numPr>
        <w:framePr w:w="9696" w:h="5220" w:hRule="exact" w:wrap="none" w:vAnchor="page" w:hAnchor="page" w:x="1104" w:y="9938"/>
        <w:tabs>
          <w:tab w:leader="none" w:pos="913" w:val="left"/>
        </w:tabs>
        <w:widowControl w:val="0"/>
        <w:keepNext w:val="0"/>
        <w:keepLines w:val="0"/>
        <w:shd w:val="clear" w:color="auto" w:fill="auto"/>
        <w:bidi w:val="0"/>
        <w:jc w:val="both"/>
        <w:spacing w:before="0" w:after="0" w:line="230" w:lineRule="exact"/>
        <w:ind w:left="0" w:right="0" w:firstLine="560"/>
      </w:pPr>
      <w:r>
        <w:rPr>
          <w:lang w:val="ru-RU" w:eastAsia="ru-RU" w:bidi="ru-RU"/>
          <w:w w:val="100"/>
          <w:spacing w:val="0"/>
          <w:color w:val="000000"/>
          <w:position w:val="0"/>
        </w:rPr>
        <w:t>На поверхности болтов, гаек и шайб не должно быть трещин, окалины, ржавчины, заусенцев, вмятин и забоин на резьбе. Заусенцы на опорной поверхности головок болтов и на головках болтов, выходящие за пределы опорной шайбы, и на поверхностях гаек и шайб не допускаются.</w:t>
      </w:r>
    </w:p>
    <w:p>
      <w:pPr>
        <w:pStyle w:val="Style38"/>
        <w:framePr w:wrap="none" w:vAnchor="page" w:hAnchor="page" w:x="1109" w:y="15298"/>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8714" w:y="118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ГОСТ Р 52643—2006</w:t>
      </w:r>
    </w:p>
    <w:p>
      <w:pPr>
        <w:pStyle w:val="Style16"/>
        <w:framePr w:w="9691" w:h="13488" w:hRule="exact" w:wrap="none" w:vAnchor="page" w:hAnchor="page" w:x="1106" w:y="1671"/>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Остальные дефекты поверхности: болтов — по ГОСТ 1759.2, гаек— по ГОСТ 1759.3 и шайб — по ГОСТ 18123.</w:t>
      </w:r>
    </w:p>
    <w:p>
      <w:pPr>
        <w:pStyle w:val="Style16"/>
        <w:numPr>
          <w:ilvl w:val="1"/>
          <w:numId w:val="7"/>
        </w:numPr>
        <w:framePr w:w="9691" w:h="13488" w:hRule="exact" w:wrap="none" w:vAnchor="page" w:hAnchor="page" w:x="1106" w:y="1671"/>
        <w:tabs>
          <w:tab w:leader="none" w:pos="905"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Допускается применять металлические и неметаллические покрытия по ГОСТ Р 9.316 и ГОСТ 9.306. Металлические покрытия следует наносить термодиффузионным методом.</w:t>
      </w:r>
    </w:p>
    <w:p>
      <w:pPr>
        <w:pStyle w:val="Style16"/>
        <w:framePr w:w="9691" w:h="13488" w:hRule="exact" w:wrap="none" w:vAnchor="page" w:hAnchor="page" w:x="1106" w:y="1671"/>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Нанесение покрытий других видов или иными способами может быть согласовано между потреби</w:t>
        <w:softHyphen/>
        <w:t>телем и изготовителем при условии, что эти покрытия не ухудшают механических характеристик болтов, гаек и шайб.</w:t>
      </w:r>
    </w:p>
    <w:p>
      <w:pPr>
        <w:pStyle w:val="Style16"/>
        <w:numPr>
          <w:ilvl w:val="1"/>
          <w:numId w:val="7"/>
        </w:numPr>
        <w:framePr w:w="9691" w:h="13488" w:hRule="exact" w:wrap="none" w:vAnchor="page" w:hAnchor="page" w:x="1106" w:y="1671"/>
        <w:tabs>
          <w:tab w:leader="none" w:pos="1020"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Покрытия должны быть однородными по всей поверхности изделия, не иметь отслоений, вздутий, наплывов, трещин, несплошностей и шелушения. На поверхности изделия не допускается наличие остатков технологической смеси и наплавов.</w:t>
      </w:r>
    </w:p>
    <w:p>
      <w:pPr>
        <w:pStyle w:val="Style16"/>
        <w:framePr w:w="9691" w:h="13488" w:hRule="exact" w:wrap="none" w:vAnchor="page" w:hAnchor="page" w:x="1106" w:y="1671"/>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На поверхности допускаются участки с изменением цвета покрытия без изменения его толщины площадью не более 5 % всей поверхности изделия, царапины и риски без разрушения покрытия до основного металла.</w:t>
      </w:r>
    </w:p>
    <w:p>
      <w:pPr>
        <w:pStyle w:val="Style16"/>
        <w:framePr w:w="9691" w:h="13488" w:hRule="exact" w:wrap="none" w:vAnchor="page" w:hAnchor="page" w:x="1106" w:y="1671"/>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Толщина покрытия должна соответствовать установленной в заказе.</w:t>
      </w:r>
    </w:p>
    <w:p>
      <w:pPr>
        <w:pStyle w:val="Style16"/>
        <w:numPr>
          <w:ilvl w:val="1"/>
          <w:numId w:val="7"/>
        </w:numPr>
        <w:framePr w:w="9691" w:h="13488" w:hRule="exact" w:wrap="none" w:vAnchor="page" w:hAnchor="page" w:x="1106" w:y="1671"/>
        <w:tabs>
          <w:tab w:leader="none" w:pos="1030" w:val="left"/>
        </w:tabs>
        <w:widowControl w:val="0"/>
        <w:keepNext w:val="0"/>
        <w:keepLines w:val="0"/>
        <w:shd w:val="clear" w:color="auto" w:fill="auto"/>
        <w:bidi w:val="0"/>
        <w:jc w:val="both"/>
        <w:spacing w:before="0" w:after="232" w:line="230" w:lineRule="exact"/>
        <w:ind w:left="0" w:right="0" w:firstLine="540"/>
      </w:pPr>
      <w:r>
        <w:rPr>
          <w:lang w:val="ru-RU" w:eastAsia="ru-RU" w:bidi="ru-RU"/>
          <w:w w:val="100"/>
          <w:spacing w:val="0"/>
          <w:color w:val="000000"/>
          <w:position w:val="0"/>
        </w:rPr>
        <w:t>Для обеспечения затяжки болтов на заданное усилие изготовитель должен гарантировать стабильный уровень качества поверхности резьбы, который характеризуется коэффициентом закручи</w:t>
        <w:softHyphen/>
        <w:t>вания, зависящим от согласованного с потребителем вида покрытия и смазки, нанесенных на резьбу болта и гайки. Коэффициент закручивания для болтов с гайками и шайбами должен быть: без покры</w:t>
        <w:softHyphen/>
        <w:t>тия — не более 0,20 и не менее 0,14; с произвольным покрытием — не более 0,20 и не менее 0,11.</w:t>
      </w:r>
    </w:p>
    <w:p>
      <w:pPr>
        <w:pStyle w:val="Style31"/>
        <w:numPr>
          <w:ilvl w:val="0"/>
          <w:numId w:val="7"/>
        </w:numPr>
        <w:framePr w:w="9691" w:h="13488" w:hRule="exact" w:wrap="none" w:vAnchor="page" w:hAnchor="page" w:x="1106" w:y="1671"/>
        <w:tabs>
          <w:tab w:leader="none" w:pos="823" w:val="left"/>
        </w:tabs>
        <w:widowControl w:val="0"/>
        <w:keepNext w:val="0"/>
        <w:keepLines w:val="0"/>
        <w:shd w:val="clear" w:color="auto" w:fill="auto"/>
        <w:bidi w:val="0"/>
        <w:jc w:val="both"/>
        <w:spacing w:before="0" w:after="157" w:line="240" w:lineRule="exact"/>
        <w:ind w:left="0" w:right="0" w:firstLine="540"/>
      </w:pPr>
      <w:bookmarkStart w:id="12" w:name="bookmark12"/>
      <w:r>
        <w:rPr>
          <w:lang w:val="ru-RU" w:eastAsia="ru-RU" w:bidi="ru-RU"/>
          <w:sz w:val="24"/>
          <w:szCs w:val="24"/>
          <w:w w:val="100"/>
          <w:spacing w:val="0"/>
          <w:color w:val="000000"/>
          <w:position w:val="0"/>
        </w:rPr>
        <w:t>Правила приемки</w:t>
      </w:r>
      <w:bookmarkEnd w:id="12"/>
    </w:p>
    <w:p>
      <w:pPr>
        <w:pStyle w:val="Style16"/>
        <w:numPr>
          <w:ilvl w:val="1"/>
          <w:numId w:val="7"/>
        </w:numPr>
        <w:framePr w:w="9691" w:h="13488" w:hRule="exact" w:wrap="none" w:vAnchor="page" w:hAnchor="page" w:x="1106" w:y="1671"/>
        <w:tabs>
          <w:tab w:leader="none" w:pos="891"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Болты, гайки и шайбы принимают партиями. Партия должна состоять из изделий, имеющих одно условное обозначение и последовательно изготовленных из стали одного номера плавки, закален</w:t>
        <w:softHyphen/>
        <w:t>ных и отпущенных по одному режиму, с покрытием, нанесенным по одному технологическому режиму, или без покрытия.</w:t>
      </w:r>
    </w:p>
    <w:p>
      <w:pPr>
        <w:pStyle w:val="Style16"/>
        <w:framePr w:w="9691" w:h="13488" w:hRule="exact" w:wrap="none" w:vAnchor="page" w:hAnchor="page" w:x="1106" w:y="1671"/>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При крупносерийном или массовом производстве с поточной закалкой и отпуском масса партии, определяемая изготовителем, должна составлять не более: болтов — 1000 кг; гаек и шайб — 500 кг.</w:t>
      </w:r>
    </w:p>
    <w:p>
      <w:pPr>
        <w:pStyle w:val="Style16"/>
        <w:framePr w:w="9691" w:h="13488" w:hRule="exact" w:wrap="none" w:vAnchor="page" w:hAnchor="page" w:x="1106" w:y="1671"/>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 xml:space="preserve">Масса партии болтов, гаек и шайб при единичном или мелкосерийном производстве с закалкой и/или отпуском мелкими группами не должна превышать 15 </w:t>
      </w:r>
      <w:r>
        <w:rPr>
          <w:lang w:val="en-US" w:eastAsia="en-US" w:bidi="en-US"/>
          <w:w w:val="100"/>
          <w:spacing w:val="0"/>
          <w:color w:val="000000"/>
          <w:position w:val="0"/>
        </w:rPr>
        <w:t xml:space="preserve">G, </w:t>
      </w:r>
      <w:r>
        <w:rPr>
          <w:lang w:val="ru-RU" w:eastAsia="ru-RU" w:bidi="ru-RU"/>
          <w:w w:val="100"/>
          <w:spacing w:val="0"/>
          <w:color w:val="000000"/>
          <w:position w:val="0"/>
        </w:rPr>
        <w:t xml:space="preserve">где </w:t>
      </w:r>
      <w:r>
        <w:rPr>
          <w:lang w:val="en-US" w:eastAsia="en-US" w:bidi="en-US"/>
          <w:w w:val="100"/>
          <w:spacing w:val="0"/>
          <w:color w:val="000000"/>
          <w:position w:val="0"/>
        </w:rPr>
        <w:t xml:space="preserve">G </w:t>
      </w:r>
      <w:r>
        <w:rPr>
          <w:lang w:val="ru-RU" w:eastAsia="ru-RU" w:bidi="ru-RU"/>
          <w:w w:val="100"/>
          <w:spacing w:val="0"/>
          <w:color w:val="000000"/>
          <w:position w:val="0"/>
        </w:rPr>
        <w:t>— масса изделий, подвергаемых закалке за один цикл.</w:t>
      </w:r>
    </w:p>
    <w:p>
      <w:pPr>
        <w:pStyle w:val="Style16"/>
        <w:numPr>
          <w:ilvl w:val="1"/>
          <w:numId w:val="7"/>
        </w:numPr>
        <w:framePr w:w="9691" w:h="13488" w:hRule="exact" w:wrap="none" w:vAnchor="page" w:hAnchor="page" w:x="1106" w:y="1671"/>
        <w:tabs>
          <w:tab w:leader="none" w:pos="905"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Приемку при крупносерийном или массовом производстве с поточной закалкой и отпуском выполняют в соответствии с ГОСТ 17769. Объем выборки для каждого вида испытания определяют по ГОСТРИСО 2859-1.</w:t>
      </w:r>
    </w:p>
    <w:p>
      <w:pPr>
        <w:pStyle w:val="Style16"/>
        <w:framePr w:w="9691" w:h="13488" w:hRule="exact" w:wrap="none" w:vAnchor="page" w:hAnchor="page" w:x="1106" w:y="1671"/>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Приемку и определение объема выборки для каждого вида испытания при единичном или мелкосе</w:t>
        <w:softHyphen/>
        <w:t xml:space="preserve">рийном производстве с закалкой и/или отпуском мелкими группами выполняют в соответствии с ГОСТ Р 50779.72 (процедура А, предельное качество </w:t>
      </w:r>
      <w:r>
        <w:rPr>
          <w:lang w:val="en-US" w:eastAsia="en-US" w:bidi="en-US"/>
          <w:w w:val="100"/>
          <w:spacing w:val="0"/>
          <w:color w:val="000000"/>
          <w:position w:val="0"/>
        </w:rPr>
        <w:t>LQ</w:t>
      </w:r>
      <w:r>
        <w:rPr>
          <w:lang w:val="en-US" w:eastAsia="en-US" w:bidi="en-US"/>
          <w:vertAlign w:val="subscript"/>
          <w:w w:val="100"/>
          <w:spacing w:val="0"/>
          <w:color w:val="000000"/>
          <w:position w:val="0"/>
        </w:rPr>
        <w:t>10</w:t>
      </w:r>
      <w:r>
        <w:rPr>
          <w:lang w:val="en-US" w:eastAsia="en-US" w:bidi="en-US"/>
          <w:w w:val="100"/>
          <w:spacing w:val="0"/>
          <w:color w:val="000000"/>
          <w:position w:val="0"/>
        </w:rPr>
        <w:t xml:space="preserve"> </w:t>
      </w:r>
      <w:r>
        <w:rPr>
          <w:lang w:val="ru-RU" w:eastAsia="ru-RU" w:bidi="ru-RU"/>
          <w:w w:val="100"/>
          <w:spacing w:val="0"/>
          <w:color w:val="000000"/>
          <w:position w:val="0"/>
        </w:rPr>
        <w:t>= 20%).</w:t>
      </w:r>
    </w:p>
    <w:p>
      <w:pPr>
        <w:pStyle w:val="Style16"/>
        <w:numPr>
          <w:ilvl w:val="1"/>
          <w:numId w:val="7"/>
        </w:numPr>
        <w:framePr w:w="9691" w:h="13488" w:hRule="exact" w:wrap="none" w:vAnchor="page" w:hAnchor="page" w:x="1106" w:y="1671"/>
        <w:tabs>
          <w:tab w:leader="none" w:pos="946"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Болты подвергают приемочным испытаниям:</w:t>
      </w:r>
    </w:p>
    <w:p>
      <w:pPr>
        <w:pStyle w:val="Style16"/>
        <w:framePr w:w="9691" w:h="13488" w:hRule="exact" w:wrap="none" w:vAnchor="page" w:hAnchor="page" w:x="1106" w:y="1671"/>
        <w:tabs>
          <w:tab w:leader="none" w:pos="845"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а)</w:t>
        <w:tab/>
        <w:t>на определение твердости;</w:t>
      </w:r>
    </w:p>
    <w:p>
      <w:pPr>
        <w:pStyle w:val="Style16"/>
        <w:framePr w:w="9691" w:h="13488" w:hRule="exact" w:wrap="none" w:vAnchor="page" w:hAnchor="page" w:x="1106" w:y="1671"/>
        <w:tabs>
          <w:tab w:leader="none" w:pos="845"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б)</w:t>
        <w:tab/>
        <w:t>на разрыв на косой шайбе;</w:t>
      </w:r>
    </w:p>
    <w:p>
      <w:pPr>
        <w:pStyle w:val="Style16"/>
        <w:framePr w:w="9691" w:h="13488" w:hRule="exact" w:wrap="none" w:vAnchor="page" w:hAnchor="page" w:x="1106" w:y="1671"/>
        <w:tabs>
          <w:tab w:leader="none" w:pos="845"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в)</w:t>
        <w:tab/>
        <w:t>на разрыв целых болтов;</w:t>
      </w:r>
    </w:p>
    <w:p>
      <w:pPr>
        <w:pStyle w:val="Style16"/>
        <w:framePr w:w="9691" w:h="13488" w:hRule="exact" w:wrap="none" w:vAnchor="page" w:hAnchor="page" w:x="1106" w:y="1671"/>
        <w:tabs>
          <w:tab w:leader="none" w:pos="845"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г)</w:t>
        <w:tab/>
        <w:t>на растяжение образцов, выточенных из болтов;</w:t>
      </w:r>
    </w:p>
    <w:p>
      <w:pPr>
        <w:pStyle w:val="Style16"/>
        <w:framePr w:w="9691" w:h="13488" w:hRule="exact" w:wrap="none" w:vAnchor="page" w:hAnchor="page" w:x="1106" w:y="1671"/>
        <w:tabs>
          <w:tab w:leader="none" w:pos="860"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д)</w:t>
        <w:tab/>
        <w:t>на ударный изгиб образцов, вырезанных из болтов;</w:t>
      </w:r>
    </w:p>
    <w:p>
      <w:pPr>
        <w:pStyle w:val="Style16"/>
        <w:framePr w:w="9691" w:h="13488" w:hRule="exact" w:wrap="none" w:vAnchor="page" w:hAnchor="page" w:x="1106" w:y="1671"/>
        <w:tabs>
          <w:tab w:leader="none" w:pos="860"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е)</w:t>
        <w:tab/>
        <w:t>на определение коэффициента закручивания.</w:t>
      </w:r>
    </w:p>
    <w:p>
      <w:pPr>
        <w:pStyle w:val="Style16"/>
        <w:framePr w:w="9691" w:h="13488" w:hRule="exact" w:wrap="none" w:vAnchor="page" w:hAnchor="page" w:x="1106" w:y="1671"/>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 xml:space="preserve">Испытания по перечислению г) проводят для болтов классов прочности 9.8; 10.9 длиной </w:t>
      </w:r>
      <w:r>
        <w:rPr>
          <w:rStyle w:val="CharStyle48"/>
        </w:rPr>
        <w:t>l</w:t>
      </w:r>
      <w:r>
        <w:rPr>
          <w:lang w:val="en-US" w:eastAsia="en-US" w:bidi="en-US"/>
          <w:w w:val="100"/>
          <w:spacing w:val="0"/>
          <w:color w:val="000000"/>
          <w:position w:val="0"/>
        </w:rPr>
        <w:t xml:space="preserve"> </w:t>
      </w:r>
      <w:r>
        <w:rPr>
          <w:lang w:val="ru-RU" w:eastAsia="ru-RU" w:bidi="ru-RU"/>
          <w:w w:val="100"/>
          <w:spacing w:val="0"/>
          <w:color w:val="000000"/>
          <w:position w:val="0"/>
        </w:rPr>
        <w:t xml:space="preserve">&gt;2,5 фно не менее 65 мм, где </w:t>
      </w:r>
      <w:r>
        <w:rPr>
          <w:rStyle w:val="CharStyle48"/>
        </w:rPr>
        <w:t>l</w:t>
      </w:r>
      <w:r>
        <w:rPr>
          <w:lang w:val="en-US" w:eastAsia="en-US" w:bidi="en-US"/>
          <w:w w:val="100"/>
          <w:spacing w:val="0"/>
          <w:color w:val="000000"/>
          <w:position w:val="0"/>
        </w:rPr>
        <w:t xml:space="preserve"> </w:t>
      </w:r>
      <w:r>
        <w:rPr>
          <w:lang w:val="ru-RU" w:eastAsia="ru-RU" w:bidi="ru-RU"/>
          <w:w w:val="100"/>
          <w:spacing w:val="0"/>
          <w:color w:val="000000"/>
          <w:position w:val="0"/>
        </w:rPr>
        <w:t xml:space="preserve">и </w:t>
      </w:r>
      <w:r>
        <w:rPr>
          <w:rStyle w:val="CharStyle48"/>
        </w:rPr>
        <w:t>d</w:t>
      </w:r>
      <w:r>
        <w:rPr>
          <w:lang w:val="en-US" w:eastAsia="en-US" w:bidi="en-US"/>
          <w:w w:val="100"/>
          <w:spacing w:val="0"/>
          <w:color w:val="000000"/>
          <w:position w:val="0"/>
        </w:rPr>
        <w:t xml:space="preserve"> </w:t>
      </w:r>
      <w:r>
        <w:rPr>
          <w:lang w:val="ru-RU" w:eastAsia="ru-RU" w:bidi="ru-RU"/>
          <w:w w:val="100"/>
          <w:spacing w:val="0"/>
          <w:color w:val="000000"/>
          <w:position w:val="0"/>
        </w:rPr>
        <w:t>— длина и наружный диаметр резьбы болта.</w:t>
      </w:r>
    </w:p>
    <w:p>
      <w:pPr>
        <w:pStyle w:val="Style16"/>
        <w:framePr w:w="9691" w:h="13488" w:hRule="exact" w:wrap="none" w:vAnchor="page" w:hAnchor="page" w:x="1106" w:y="1671"/>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Если испытания по перечислению б) показали удовлетворительные результаты, то испытания по перечислению в) для данной партии не проводят.</w:t>
      </w:r>
    </w:p>
    <w:p>
      <w:pPr>
        <w:pStyle w:val="Style16"/>
        <w:framePr w:w="9691" w:h="13488" w:hRule="exact" w:wrap="none" w:vAnchor="page" w:hAnchor="page" w:x="1106" w:y="1671"/>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Испытания по перечислению д) проводят: болтов исполнения ХЛ — для каждой партии; болтов исполнения У — не реже одного раза для партий болтов одного диаметра резьбы и класса прочности, последовательно изготовленных из проката одной плавки.</w:t>
      </w:r>
    </w:p>
    <w:p>
      <w:pPr>
        <w:pStyle w:val="Style16"/>
        <w:framePr w:w="9691" w:h="13488" w:hRule="exact" w:wrap="none" w:vAnchor="page" w:hAnchor="page" w:x="1106" w:y="1671"/>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Испытания болтов по перечислениям а), е), б), в) допускается проводить на одних и техже болтах.</w:t>
      </w:r>
    </w:p>
    <w:p>
      <w:pPr>
        <w:pStyle w:val="Style16"/>
        <w:framePr w:w="9691" w:h="13488" w:hRule="exact" w:wrap="none" w:vAnchor="page" w:hAnchor="page" w:x="1106" w:y="1671"/>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Изделия считают выдержавшими испытания по перечислению е), если значения коэффициента закручивания соответствуют настоящему стандарту, а при испытании не произошло заедания в резьбо</w:t>
        <w:softHyphen/>
        <w:t>вом соединении, деформации или среза резьбы болта или гайки.</w:t>
      </w:r>
    </w:p>
    <w:p>
      <w:pPr>
        <w:pStyle w:val="Style16"/>
        <w:framePr w:w="9691" w:h="13488" w:hRule="exact" w:wrap="none" w:vAnchor="page" w:hAnchor="page" w:x="1106" w:y="1671"/>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Изделия считают выдержавшими испытания по перечислениям б) и/или в), если разрушение прои</w:t>
        <w:softHyphen/>
        <w:t>зошло по стержню болта без среза резьбы и не в месте соединения головки со стержнем. Вид разруше</w:t>
        <w:softHyphen/>
        <w:t>ния регистрируют в протоколе испытаний.</w:t>
      </w:r>
    </w:p>
    <w:p>
      <w:pPr>
        <w:pStyle w:val="Style38"/>
        <w:framePr w:wrap="none" w:vAnchor="page" w:hAnchor="page" w:x="10649" w:y="15298"/>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18" w:y="118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ГОСТ Р 52643—2006</w:t>
      </w:r>
    </w:p>
    <w:p>
      <w:pPr>
        <w:pStyle w:val="Style16"/>
        <w:framePr w:w="9696" w:h="13488" w:hRule="exact" w:wrap="none" w:vAnchor="page" w:hAnchor="page" w:x="1104" w:y="1671"/>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При соответствии результатов испытаний по перечислениям б) — г) и виду разрушения требовани</w:t>
        <w:softHyphen/>
        <w:t>ям настоящего стандарта снижение значения твердости при испытании по перечислению а) по сравне</w:t>
        <w:softHyphen/>
        <w:t>нию со значением, установленным в таблице А.1, не является браковочным признаком.</w:t>
      </w:r>
    </w:p>
    <w:p>
      <w:pPr>
        <w:pStyle w:val="Style16"/>
        <w:framePr w:w="9696" w:h="13488" w:hRule="exact" w:wrap="none" w:vAnchor="page" w:hAnchor="page" w:x="1104" w:y="1671"/>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Допускается для испытаний по перечислению е) использовать болты (в комплекте с гайками и шай</w:t>
        <w:softHyphen/>
        <w:t>бами), прошедшие испытания на определение твердости по перечислению а).</w:t>
      </w:r>
    </w:p>
    <w:p>
      <w:pPr>
        <w:pStyle w:val="Style16"/>
        <w:numPr>
          <w:ilvl w:val="1"/>
          <w:numId w:val="7"/>
        </w:numPr>
        <w:framePr w:w="9696" w:h="13488" w:hRule="exact" w:wrap="none" w:vAnchor="page" w:hAnchor="page" w:x="1104" w:y="1671"/>
        <w:tabs>
          <w:tab w:leader="none" w:pos="966"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Болты подвергают периодическим испытаниям:</w:t>
      </w:r>
    </w:p>
    <w:p>
      <w:pPr>
        <w:pStyle w:val="Style16"/>
        <w:framePr w:w="9696" w:h="13488" w:hRule="exact" w:wrap="none" w:vAnchor="page" w:hAnchor="page" w:x="1104" w:y="1671"/>
        <w:tabs>
          <w:tab w:leader="none" w:pos="916"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а)</w:t>
        <w:tab/>
        <w:t>на определение обезуглероживания (науглероживания);</w:t>
      </w:r>
    </w:p>
    <w:p>
      <w:pPr>
        <w:pStyle w:val="Style16"/>
        <w:framePr w:w="9696" w:h="13488" w:hRule="exact" w:wrap="none" w:vAnchor="page" w:hAnchor="page" w:x="1104" w:y="1671"/>
        <w:tabs>
          <w:tab w:leader="none" w:pos="916"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б)</w:t>
        <w:tab/>
        <w:t>на соответствие эталону микроструктуры.</w:t>
      </w:r>
    </w:p>
    <w:p>
      <w:pPr>
        <w:pStyle w:val="Style16"/>
        <w:numPr>
          <w:ilvl w:val="1"/>
          <w:numId w:val="7"/>
        </w:numPr>
        <w:framePr w:w="9696" w:h="13488" w:hRule="exact" w:wrap="none" w:vAnchor="page" w:hAnchor="page" w:x="1104" w:y="1671"/>
        <w:tabs>
          <w:tab w:leader="none" w:pos="971"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Определение обезуглероживания (науглероживания) болтов выполняют:</w:t>
      </w:r>
    </w:p>
    <w:p>
      <w:pPr>
        <w:pStyle w:val="Style16"/>
        <w:numPr>
          <w:ilvl w:val="0"/>
          <w:numId w:val="5"/>
        </w:numPr>
        <w:framePr w:w="9696" w:h="13488" w:hRule="exact" w:wrap="none" w:vAnchor="page" w:hAnchor="page" w:x="1104" w:y="1671"/>
        <w:tabs>
          <w:tab w:leader="none" w:pos="714"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при крупносерийном или массовом производстве с поточной закалкой и отпуском — не реже двух раз в год;</w:t>
      </w:r>
    </w:p>
    <w:p>
      <w:pPr>
        <w:pStyle w:val="Style16"/>
        <w:numPr>
          <w:ilvl w:val="0"/>
          <w:numId w:val="5"/>
        </w:numPr>
        <w:framePr w:w="9696" w:h="13488" w:hRule="exact" w:wrap="none" w:vAnchor="page" w:hAnchor="page" w:x="1104" w:y="1671"/>
        <w:tabs>
          <w:tab w:leader="none" w:pos="714"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при единичном или мелкосерийном производстве с закалкой и/или отпуском малыми группа</w:t>
        <w:softHyphen/>
        <w:t>ми — для каждой десятой партии;</w:t>
      </w:r>
    </w:p>
    <w:p>
      <w:pPr>
        <w:pStyle w:val="Style16"/>
        <w:numPr>
          <w:ilvl w:val="0"/>
          <w:numId w:val="5"/>
        </w:numPr>
        <w:framePr w:w="9696" w:h="13488" w:hRule="exact" w:wrap="none" w:vAnchor="page" w:hAnchor="page" w:x="1104" w:y="1671"/>
        <w:tabs>
          <w:tab w:leader="none" w:pos="724"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в случае среза резьбы при испытаниях по 4.3, перечисление б) или в) контролю подвергают одно изделие из контрольной партии, взятой из каждой установки поточной закалки и отпуска, или партии, в которой при испытаниях по перечислению б) или в) произошел срез резьбы. Изготовление образца для определения обезуглероживания (науглероживания) и микроструктуры — по ГОСТ Р 52627.</w:t>
      </w:r>
    </w:p>
    <w:p>
      <w:pPr>
        <w:pStyle w:val="Style16"/>
        <w:numPr>
          <w:ilvl w:val="1"/>
          <w:numId w:val="7"/>
        </w:numPr>
        <w:framePr w:w="9696" w:h="13488" w:hRule="exact" w:wrap="none" w:vAnchor="page" w:hAnchor="page" w:x="1104" w:y="1671"/>
        <w:tabs>
          <w:tab w:leader="none" w:pos="940"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Контроль болтов на соответствие эталону микроструктуры проводят по требованию потреби</w:t>
        <w:softHyphen/>
        <w:t>теля или при арбитражных ситуациях.</w:t>
      </w:r>
    </w:p>
    <w:p>
      <w:pPr>
        <w:pStyle w:val="Style16"/>
        <w:framePr w:w="9696" w:h="13488" w:hRule="exact" w:wrap="none" w:vAnchor="page" w:hAnchor="page" w:x="1104" w:y="1671"/>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Контролю подвергают:</w:t>
      </w:r>
    </w:p>
    <w:p>
      <w:pPr>
        <w:pStyle w:val="Style16"/>
        <w:numPr>
          <w:ilvl w:val="0"/>
          <w:numId w:val="5"/>
        </w:numPr>
        <w:framePr w:w="9696" w:h="13488" w:hRule="exact" w:wrap="none" w:vAnchor="page" w:hAnchor="page" w:x="1104" w:y="1671"/>
        <w:tabs>
          <w:tab w:leader="none" w:pos="724"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для партий болтов, изготовленных при крупносерийном или массовом производстве с поточной закалкой и отпуском, — не менее одного изделия от партии, взятой из каждой установки поточной закал- кииотпуска;</w:t>
      </w:r>
    </w:p>
    <w:p>
      <w:pPr>
        <w:pStyle w:val="Style16"/>
        <w:numPr>
          <w:ilvl w:val="0"/>
          <w:numId w:val="5"/>
        </w:numPr>
        <w:framePr w:w="9696" w:h="13488" w:hRule="exact" w:wrap="none" w:vAnchor="page" w:hAnchor="page" w:x="1104" w:y="1671"/>
        <w:tabs>
          <w:tab w:leader="none" w:pos="724"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для партий болтов, изготовленных при единичном или мелкосерийном производстве с закалкой и отпуском малыми группами, — не менее двух изделий от партии.</w:t>
      </w:r>
    </w:p>
    <w:p>
      <w:pPr>
        <w:pStyle w:val="Style16"/>
        <w:numPr>
          <w:ilvl w:val="1"/>
          <w:numId w:val="7"/>
        </w:numPr>
        <w:framePr w:w="9696" w:h="13488" w:hRule="exact" w:wrap="none" w:vAnchor="page" w:hAnchor="page" w:x="1104" w:y="1671"/>
        <w:tabs>
          <w:tab w:leader="none" w:pos="971"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Гайки подвергают приемочным испытаниям:</w:t>
      </w:r>
    </w:p>
    <w:p>
      <w:pPr>
        <w:pStyle w:val="Style16"/>
        <w:framePr w:w="9696" w:h="13488" w:hRule="exact" w:wrap="none" w:vAnchor="page" w:hAnchor="page" w:x="1104" w:y="1671"/>
        <w:tabs>
          <w:tab w:leader="none" w:pos="916"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а)</w:t>
        <w:tab/>
        <w:t>на определение твердости;</w:t>
      </w:r>
    </w:p>
    <w:p>
      <w:pPr>
        <w:pStyle w:val="Style16"/>
        <w:framePr w:w="9696" w:h="13488" w:hRule="exact" w:wrap="none" w:vAnchor="page" w:hAnchor="page" w:x="1104" w:y="1671"/>
        <w:tabs>
          <w:tab w:leader="none" w:pos="916"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б)</w:t>
        <w:tab/>
        <w:t>на пробную нагрузку.</w:t>
      </w:r>
    </w:p>
    <w:p>
      <w:pPr>
        <w:pStyle w:val="Style16"/>
        <w:framePr w:w="9696" w:h="13488" w:hRule="exact" w:wrap="none" w:vAnchor="page" w:hAnchor="page" w:x="1104" w:y="1671"/>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Испытания по перечислениям а) и б) проводят на одних и техже гайках.</w:t>
      </w:r>
    </w:p>
    <w:p>
      <w:pPr>
        <w:pStyle w:val="Style16"/>
        <w:numPr>
          <w:ilvl w:val="1"/>
          <w:numId w:val="7"/>
        </w:numPr>
        <w:framePr w:w="9696" w:h="13488" w:hRule="exact" w:wrap="none" w:vAnchor="page" w:hAnchor="page" w:x="1104" w:y="1671"/>
        <w:tabs>
          <w:tab w:leader="none" w:pos="971"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Шайбы подвергают испытаниям на определение твердости.</w:t>
      </w:r>
    </w:p>
    <w:p>
      <w:pPr>
        <w:pStyle w:val="Style16"/>
        <w:numPr>
          <w:ilvl w:val="1"/>
          <w:numId w:val="7"/>
        </w:numPr>
        <w:framePr w:w="9696" w:h="13488" w:hRule="exact" w:wrap="none" w:vAnchor="page" w:hAnchor="page" w:x="1104" w:y="1671"/>
        <w:tabs>
          <w:tab w:leader="none" w:pos="930"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Болты, гайки и шайбы с покрытием контролируют по внешнему виду и толщине покрытия, а покрытие контролируют в соответствии со стандартами на данное покрытие.</w:t>
      </w:r>
    </w:p>
    <w:p>
      <w:pPr>
        <w:pStyle w:val="Style16"/>
        <w:numPr>
          <w:ilvl w:val="1"/>
          <w:numId w:val="7"/>
        </w:numPr>
        <w:framePr w:w="9696" w:h="13488" w:hRule="exact" w:wrap="none" w:vAnchor="page" w:hAnchor="page" w:x="1104" w:y="1671"/>
        <w:tabs>
          <w:tab w:leader="none" w:pos="1045"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После нанесения покрытия способами нагрева болты, гайки и шайбы контролируют по внеш</w:t>
        <w:softHyphen/>
        <w:t>нему виду и толщине покрытия и проводят повторные приемочные испытания: болтов — по 4.3, пере</w:t>
        <w:softHyphen/>
        <w:t>числения а), в), е); гаек — по 4.7; шайб — по 4.8.</w:t>
      </w:r>
    </w:p>
    <w:p>
      <w:pPr>
        <w:pStyle w:val="Style16"/>
        <w:numPr>
          <w:ilvl w:val="1"/>
          <w:numId w:val="7"/>
        </w:numPr>
        <w:framePr w:w="9696" w:h="13488" w:hRule="exact" w:wrap="none" w:vAnchor="page" w:hAnchor="page" w:x="1104" w:y="1671"/>
        <w:tabs>
          <w:tab w:leader="none" w:pos="1036"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Для определения коэффициента закручивания отобранные от каждой партии болты и гайки комплектуют двумя шайбами.</w:t>
      </w:r>
    </w:p>
    <w:p>
      <w:pPr>
        <w:pStyle w:val="Style16"/>
        <w:framePr w:w="9696" w:h="13488" w:hRule="exact" w:wrap="none" w:vAnchor="page" w:hAnchor="page" w:x="1104" w:y="1671"/>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 xml:space="preserve">План контроля коэффициента закручивания двухступенчатый, контроль нормальный. Независимо от объема партии код объема выборки </w:t>
      </w:r>
      <w:r>
        <w:rPr>
          <w:lang w:val="en-US" w:eastAsia="en-US" w:bidi="en-US"/>
          <w:w w:val="100"/>
          <w:spacing w:val="0"/>
          <w:color w:val="000000"/>
          <w:position w:val="0"/>
        </w:rPr>
        <w:t xml:space="preserve">D, </w:t>
      </w:r>
      <w:r>
        <w:rPr>
          <w:lang w:val="ru-RU" w:eastAsia="ru-RU" w:bidi="ru-RU"/>
          <w:w w:val="100"/>
          <w:spacing w:val="0"/>
          <w:color w:val="000000"/>
          <w:position w:val="0"/>
        </w:rPr>
        <w:t xml:space="preserve">приемочный уровень дефектности </w:t>
      </w:r>
      <w:r>
        <w:rPr>
          <w:lang w:val="en-US" w:eastAsia="en-US" w:bidi="en-US"/>
          <w:w w:val="100"/>
          <w:spacing w:val="0"/>
          <w:color w:val="000000"/>
          <w:position w:val="0"/>
        </w:rPr>
        <w:t xml:space="preserve">AQL </w:t>
      </w:r>
      <w:r>
        <w:rPr>
          <w:lang w:val="ru-RU" w:eastAsia="ru-RU" w:bidi="ru-RU"/>
          <w:w w:val="100"/>
          <w:spacing w:val="0"/>
          <w:color w:val="000000"/>
          <w:position w:val="0"/>
        </w:rPr>
        <w:t>4,0 %, выборочный план — по ГОСТ Р ИСО 2859-1.</w:t>
      </w:r>
    </w:p>
    <w:p>
      <w:pPr>
        <w:pStyle w:val="Style16"/>
        <w:numPr>
          <w:ilvl w:val="1"/>
          <w:numId w:val="7"/>
        </w:numPr>
        <w:framePr w:w="9696" w:h="13488" w:hRule="exact" w:wrap="none" w:vAnchor="page" w:hAnchor="page" w:x="1104" w:y="1671"/>
        <w:tabs>
          <w:tab w:leader="none" w:pos="1045" w:val="left"/>
        </w:tabs>
        <w:widowControl w:val="0"/>
        <w:keepNext w:val="0"/>
        <w:keepLines w:val="0"/>
        <w:shd w:val="clear" w:color="auto" w:fill="auto"/>
        <w:bidi w:val="0"/>
        <w:jc w:val="both"/>
        <w:spacing w:before="0" w:after="232" w:line="230" w:lineRule="exact"/>
        <w:ind w:left="0" w:right="0" w:firstLine="540"/>
      </w:pPr>
      <w:r>
        <w:rPr>
          <w:lang w:val="ru-RU" w:eastAsia="ru-RU" w:bidi="ru-RU"/>
          <w:w w:val="100"/>
          <w:spacing w:val="0"/>
          <w:color w:val="000000"/>
          <w:position w:val="0"/>
        </w:rPr>
        <w:t>При получении неудовлетворительных результатов контроля покрытия по внешнему виду и толщине проводят сортировку партии или ее повторную обработку и последующую приемку.</w:t>
      </w:r>
    </w:p>
    <w:p>
      <w:pPr>
        <w:pStyle w:val="Style31"/>
        <w:numPr>
          <w:ilvl w:val="0"/>
          <w:numId w:val="7"/>
        </w:numPr>
        <w:framePr w:w="9696" w:h="13488" w:hRule="exact" w:wrap="none" w:vAnchor="page" w:hAnchor="page" w:x="1104" w:y="1671"/>
        <w:tabs>
          <w:tab w:leader="none" w:pos="916" w:val="left"/>
        </w:tabs>
        <w:widowControl w:val="0"/>
        <w:keepNext w:val="0"/>
        <w:keepLines w:val="0"/>
        <w:shd w:val="clear" w:color="auto" w:fill="auto"/>
        <w:bidi w:val="0"/>
        <w:jc w:val="both"/>
        <w:spacing w:before="0" w:after="152" w:line="240" w:lineRule="exact"/>
        <w:ind w:left="0" w:right="0" w:firstLine="540"/>
      </w:pPr>
      <w:bookmarkStart w:id="13" w:name="bookmark13"/>
      <w:r>
        <w:rPr>
          <w:lang w:val="ru-RU" w:eastAsia="ru-RU" w:bidi="ru-RU"/>
          <w:sz w:val="24"/>
          <w:szCs w:val="24"/>
          <w:w w:val="100"/>
          <w:spacing w:val="0"/>
          <w:color w:val="000000"/>
          <w:position w:val="0"/>
        </w:rPr>
        <w:t>Методы испытаний</w:t>
      </w:r>
      <w:bookmarkEnd w:id="13"/>
    </w:p>
    <w:p>
      <w:pPr>
        <w:pStyle w:val="Style16"/>
        <w:numPr>
          <w:ilvl w:val="1"/>
          <w:numId w:val="7"/>
        </w:numPr>
        <w:framePr w:w="9696" w:h="13488" w:hRule="exact" w:wrap="none" w:vAnchor="page" w:hAnchor="page" w:x="1104" w:y="1671"/>
        <w:tabs>
          <w:tab w:leader="none" w:pos="916"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Контроль внешнего вида проводят по ГОСТ 1759.0. Методы контроля дефектов поверхности: болтов — по ГОСТ 1759.2, гаек — по ГОСТ 1759.3, шайб — по ГОСТ 18123.</w:t>
      </w:r>
    </w:p>
    <w:p>
      <w:pPr>
        <w:pStyle w:val="Style16"/>
        <w:numPr>
          <w:ilvl w:val="1"/>
          <w:numId w:val="7"/>
        </w:numPr>
        <w:framePr w:w="9696" w:h="13488" w:hRule="exact" w:wrap="none" w:vAnchor="page" w:hAnchor="page" w:x="1104" w:y="1671"/>
        <w:tabs>
          <w:tab w:leader="none" w:pos="925"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Контроль размеров, предельных отклонений формы и расположения поверхностей, шерохо</w:t>
        <w:softHyphen/>
        <w:t>ватости поверхности болтов и гаекпроводят по ГОСТ 1759.1, шайб — по ГОСТ 18123.</w:t>
      </w:r>
    </w:p>
    <w:p>
      <w:pPr>
        <w:pStyle w:val="Style16"/>
        <w:numPr>
          <w:ilvl w:val="1"/>
          <w:numId w:val="7"/>
        </w:numPr>
        <w:framePr w:w="9696" w:h="13488" w:hRule="exact" w:wrap="none" w:vAnchor="page" w:hAnchor="page" w:x="1104" w:y="1671"/>
        <w:tabs>
          <w:tab w:leader="none" w:pos="961"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Измерение твердости болтов проводят по ГОСТ Р 52627, твердости гаек — по ГОСТ Р 52628.</w:t>
      </w:r>
    </w:p>
    <w:p>
      <w:pPr>
        <w:pStyle w:val="Style16"/>
        <w:framePr w:w="9696" w:h="13488" w:hRule="exact" w:wrap="none" w:vAnchor="page" w:hAnchor="page" w:x="1104" w:y="1671"/>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Твердость шайб проверяют по шкале С ГОСТ 9013 на одной из опорных поверхностей на расстоя</w:t>
        <w:softHyphen/>
        <w:t>нии 1/3 ширины шайбы от кромки отверстия не менее чем в трех точках, смещенных относительно друг друга на 120°.</w:t>
      </w:r>
    </w:p>
    <w:p>
      <w:pPr>
        <w:pStyle w:val="Style16"/>
        <w:framePr w:w="9696" w:h="13488" w:hRule="exact" w:wrap="none" w:vAnchor="page" w:hAnchor="page" w:x="1104" w:y="1671"/>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Твердость в каждой точке измерений должна соответствовать требованиям настоящего стандарта.</w:t>
      </w:r>
    </w:p>
    <w:p>
      <w:pPr>
        <w:pStyle w:val="Style16"/>
        <w:numPr>
          <w:ilvl w:val="1"/>
          <w:numId w:val="7"/>
        </w:numPr>
        <w:framePr w:w="9696" w:h="13488" w:hRule="exact" w:wrap="none" w:vAnchor="page" w:hAnchor="page" w:x="1104" w:y="1671"/>
        <w:tabs>
          <w:tab w:leader="none" w:pos="940" w:val="left"/>
        </w:tabs>
        <w:widowControl w:val="0"/>
        <w:keepNext w:val="0"/>
        <w:keepLines w:val="0"/>
        <w:shd w:val="clear" w:color="auto" w:fill="auto"/>
        <w:bidi w:val="0"/>
        <w:jc w:val="both"/>
        <w:spacing w:before="0" w:after="0" w:line="230" w:lineRule="exact"/>
        <w:ind w:left="0" w:right="0" w:firstLine="540"/>
      </w:pPr>
      <w:r>
        <w:rPr>
          <w:lang w:val="ru-RU" w:eastAsia="ru-RU" w:bidi="ru-RU"/>
          <w:w w:val="100"/>
          <w:spacing w:val="0"/>
          <w:color w:val="000000"/>
          <w:position w:val="0"/>
        </w:rPr>
        <w:t>Испытание целых болтов на растяжение и испытание на разрыв на косой шайбе проводят по ГОСТ Р 52627. Испытание на разрыв на косой шайбе или испытание на разрыв целых болтов разрешает</w:t>
        <w:softHyphen/>
        <w:t>ся проводить на технологической гайке, навинченной сразу на два болта. Высота технологической гайки должна быть не менее удвоенной высоты гайки плюс два витка резьбы.</w:t>
      </w:r>
    </w:p>
    <w:p>
      <w:pPr>
        <w:pStyle w:val="Style38"/>
        <w:framePr w:wrap="none" w:vAnchor="page" w:hAnchor="page" w:x="1104" w:y="15298"/>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8719" w:y="118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ГОСТ Р 52643—2006</w:t>
      </w:r>
    </w:p>
    <w:p>
      <w:pPr>
        <w:pStyle w:val="Style16"/>
        <w:framePr w:w="9691" w:h="2812" w:hRule="exact" w:wrap="none" w:vAnchor="page" w:hAnchor="page" w:x="1106" w:y="1675"/>
        <w:widowControl w:val="0"/>
        <w:keepNext w:val="0"/>
        <w:keepLines w:val="0"/>
        <w:shd w:val="clear" w:color="auto" w:fill="auto"/>
        <w:bidi w:val="0"/>
        <w:jc w:val="both"/>
        <w:spacing w:before="0" w:after="0" w:line="226" w:lineRule="exact"/>
        <w:ind w:left="0" w:right="0" w:firstLine="540"/>
      </w:pPr>
      <w:r>
        <w:rPr>
          <w:lang w:val="ru-RU" w:eastAsia="ru-RU" w:bidi="ru-RU"/>
          <w:w w:val="100"/>
          <w:spacing w:val="0"/>
          <w:color w:val="000000"/>
          <w:position w:val="0"/>
        </w:rPr>
        <w:t>Значения расчетных площадей и минимальных разрушающих нагрузок — в соответствии с прило</w:t>
        <w:softHyphen/>
        <w:t>жением Д.</w:t>
      </w:r>
    </w:p>
    <w:p>
      <w:pPr>
        <w:pStyle w:val="Style16"/>
        <w:numPr>
          <w:ilvl w:val="1"/>
          <w:numId w:val="7"/>
        </w:numPr>
        <w:framePr w:w="9691" w:h="2812" w:hRule="exact" w:wrap="none" w:vAnchor="page" w:hAnchor="page" w:x="1106" w:y="1675"/>
        <w:tabs>
          <w:tab w:leader="none" w:pos="953" w:val="left"/>
        </w:tabs>
        <w:widowControl w:val="0"/>
        <w:keepNext w:val="0"/>
        <w:keepLines w:val="0"/>
        <w:shd w:val="clear" w:color="auto" w:fill="auto"/>
        <w:bidi w:val="0"/>
        <w:jc w:val="both"/>
        <w:spacing w:before="0" w:after="0" w:line="226" w:lineRule="exact"/>
        <w:ind w:left="0" w:right="0" w:firstLine="540"/>
      </w:pPr>
      <w:r>
        <w:rPr>
          <w:lang w:val="ru-RU" w:eastAsia="ru-RU" w:bidi="ru-RU"/>
          <w:w w:val="100"/>
          <w:spacing w:val="0"/>
          <w:color w:val="000000"/>
          <w:position w:val="0"/>
        </w:rPr>
        <w:t>Испытание образцов, выточенных из болтов, на растяжение проводят по ГОСТ 1497. Для бол</w:t>
        <w:softHyphen/>
        <w:t>тов длиной менее 70 мм испытывают 5-кратные цилиндрические образцы типа III с рабочей частью диа</w:t>
        <w:softHyphen/>
        <w:t>метром 6 мм. Для болтов длиной 70 мм и более испытывают 5-кратные цилиндрические образцы типа III с рабочей частью диаметром 10 мм.</w:t>
      </w:r>
    </w:p>
    <w:p>
      <w:pPr>
        <w:pStyle w:val="Style16"/>
        <w:framePr w:w="9691" w:h="2812" w:hRule="exact" w:wrap="none" w:vAnchor="page" w:hAnchor="page" w:x="1106" w:y="1675"/>
        <w:widowControl w:val="0"/>
        <w:keepNext w:val="0"/>
        <w:keepLines w:val="0"/>
        <w:shd w:val="clear" w:color="auto" w:fill="auto"/>
        <w:bidi w:val="0"/>
        <w:jc w:val="both"/>
        <w:spacing w:before="0" w:after="0" w:line="226" w:lineRule="exact"/>
        <w:ind w:left="0" w:right="0" w:firstLine="540"/>
      </w:pPr>
      <w:r>
        <w:rPr>
          <w:lang w:val="ru-RU" w:eastAsia="ru-RU" w:bidi="ru-RU"/>
          <w:w w:val="100"/>
          <w:spacing w:val="0"/>
          <w:color w:val="000000"/>
          <w:position w:val="0"/>
        </w:rPr>
        <w:t>Для испытания из болтов диаметром до 22 мм включительно образцы вырезают по оси болта, свы</w:t>
        <w:softHyphen/>
        <w:t>ше 22 мм — вблизи поверхности тела болта таким образом, чтобы поверхность концевых частей образ</w:t>
        <w:softHyphen/>
        <w:t>ца, зажимаемых в захваты испытательной машины, находилась на глубине не более 2 мм от поверхности болта.</w:t>
      </w:r>
    </w:p>
    <w:p>
      <w:pPr>
        <w:pStyle w:val="Style16"/>
        <w:framePr w:w="9691" w:h="2812" w:hRule="exact" w:wrap="none" w:vAnchor="page" w:hAnchor="page" w:x="1106" w:y="1675"/>
        <w:widowControl w:val="0"/>
        <w:keepNext w:val="0"/>
        <w:keepLines w:val="0"/>
        <w:shd w:val="clear" w:color="auto" w:fill="auto"/>
        <w:bidi w:val="0"/>
        <w:jc w:val="both"/>
        <w:spacing w:before="0" w:after="0" w:line="226" w:lineRule="exact"/>
        <w:ind w:left="0" w:right="0" w:firstLine="540"/>
      </w:pPr>
      <w:r>
        <w:rPr>
          <w:lang w:val="ru-RU" w:eastAsia="ru-RU" w:bidi="ru-RU"/>
          <w:w w:val="100"/>
          <w:spacing w:val="0"/>
          <w:color w:val="000000"/>
          <w:position w:val="0"/>
        </w:rPr>
        <w:t>Допускается испытывать образцы болтов диаметром до 22 мм включительно, форма и размеры которых указаны на рисунке 1.</w:t>
      </w:r>
    </w:p>
    <w:tbl>
      <w:tblPr>
        <w:tblOverlap w:val="never"/>
        <w:tblLayout w:type="fixed"/>
        <w:jc w:val="left"/>
      </w:tblPr>
      <w:tblGrid>
        <w:gridCol w:w="154"/>
        <w:gridCol w:w="749"/>
        <w:gridCol w:w="298"/>
        <w:gridCol w:w="1474"/>
        <w:gridCol w:w="763"/>
        <w:gridCol w:w="1171"/>
        <w:gridCol w:w="533"/>
      </w:tblGrid>
      <w:tr>
        <w:trPr>
          <w:trHeight w:val="811" w:hRule="exact"/>
        </w:trPr>
        <w:tc>
          <w:tcPr>
            <w:shd w:val="clear" w:color="auto" w:fill="FFFFFF"/>
            <w:vMerge w:val="restart"/>
            <w:tcBorders>
              <w:left w:val="single" w:sz="4"/>
              <w:top w:val="single" w:sz="4"/>
            </w:tcBorders>
            <w:vAlign w:val="top"/>
          </w:tcPr>
          <w:p>
            <w:pPr>
              <w:framePr w:w="5141" w:h="2582" w:wrap="none" w:vAnchor="page" w:hAnchor="page" w:x="3372" w:y="4667"/>
              <w:widowControl w:val="0"/>
              <w:rPr>
                <w:sz w:val="10"/>
                <w:szCs w:val="10"/>
              </w:rPr>
            </w:pPr>
          </w:p>
        </w:tc>
        <w:tc>
          <w:tcPr>
            <w:shd w:val="clear" w:color="auto" w:fill="FFFFFF"/>
            <w:tcBorders>
              <w:left w:val="single" w:sz="4"/>
              <w:top w:val="single" w:sz="4"/>
            </w:tcBorders>
            <w:vAlign w:val="bottom"/>
          </w:tcPr>
          <w:p>
            <w:pPr>
              <w:pStyle w:val="Style16"/>
              <w:framePr w:w="5141" w:h="2582" w:wrap="none" w:vAnchor="page" w:hAnchor="page" w:x="3372" w:y="4667"/>
              <w:tabs>
                <w:tab w:leader="hyphen" w:pos="634" w:val="left"/>
              </w:tabs>
              <w:widowControl w:val="0"/>
              <w:keepNext w:val="0"/>
              <w:keepLines w:val="0"/>
              <w:shd w:val="clear" w:color="auto" w:fill="auto"/>
              <w:bidi w:val="0"/>
              <w:jc w:val="both"/>
              <w:spacing w:before="0" w:after="120" w:line="160" w:lineRule="exact"/>
              <w:ind w:left="0" w:right="0" w:firstLine="0"/>
            </w:pPr>
            <w:r>
              <w:rPr>
                <w:rStyle w:val="CharStyle49"/>
                <w:b/>
                <w:bCs/>
              </w:rPr>
              <w:t>'</w:t>
              <w:tab/>
            </w:r>
          </w:p>
          <w:p>
            <w:pPr>
              <w:pStyle w:val="Style16"/>
              <w:framePr w:w="5141" w:h="2582" w:wrap="none" w:vAnchor="page" w:hAnchor="page" w:x="3372" w:y="4667"/>
              <w:widowControl w:val="0"/>
              <w:keepNext w:val="0"/>
              <w:keepLines w:val="0"/>
              <w:shd w:val="clear" w:color="auto" w:fill="auto"/>
              <w:bidi w:val="0"/>
              <w:jc w:val="both"/>
              <w:spacing w:before="120" w:after="0" w:line="180" w:lineRule="exact"/>
              <w:ind w:left="0" w:right="0" w:firstLine="0"/>
            </w:pPr>
            <w:r>
              <w:rPr>
                <w:rStyle w:val="CharStyle50"/>
              </w:rPr>
              <w:t>к</w:t>
            </w:r>
          </w:p>
        </w:tc>
        <w:tc>
          <w:tcPr>
            <w:shd w:val="clear" w:color="auto" w:fill="FFFFFF"/>
            <w:vMerge w:val="restart"/>
            <w:tcBorders>
              <w:left w:val="single" w:sz="4"/>
              <w:top w:val="single" w:sz="4"/>
            </w:tcBorders>
            <w:vAlign w:val="center"/>
          </w:tcPr>
          <w:p>
            <w:pPr>
              <w:pStyle w:val="Style16"/>
              <w:framePr w:w="5141" w:h="2582" w:wrap="none" w:vAnchor="page" w:hAnchor="page" w:x="3372" w:y="4667"/>
              <w:widowControl w:val="0"/>
              <w:keepNext w:val="0"/>
              <w:keepLines w:val="0"/>
              <w:shd w:val="clear" w:color="auto" w:fill="auto"/>
              <w:bidi w:val="0"/>
              <w:jc w:val="left"/>
              <w:spacing w:before="0" w:after="0" w:line="160" w:lineRule="exact"/>
              <w:ind w:left="0" w:right="0" w:firstLine="0"/>
            </w:pPr>
            <w:r>
              <w:rPr>
                <w:rStyle w:val="CharStyle49"/>
                <w:b/>
                <w:bCs/>
              </w:rPr>
              <w:t>—</w:t>
            </w:r>
          </w:p>
        </w:tc>
        <w:tc>
          <w:tcPr>
            <w:shd w:val="clear" w:color="auto" w:fill="FFFFFF"/>
            <w:tcBorders>
              <w:left w:val="single" w:sz="4"/>
              <w:top w:val="single" w:sz="4"/>
            </w:tcBorders>
            <w:vAlign w:val="bottom"/>
          </w:tcPr>
          <w:p>
            <w:pPr>
              <w:pStyle w:val="Style16"/>
              <w:framePr w:w="5141" w:h="2582" w:wrap="none" w:vAnchor="page" w:hAnchor="page" w:x="3372" w:y="4667"/>
              <w:widowControl w:val="0"/>
              <w:keepNext w:val="0"/>
              <w:keepLines w:val="0"/>
              <w:shd w:val="clear" w:color="auto" w:fill="auto"/>
              <w:bidi w:val="0"/>
              <w:jc w:val="right"/>
              <w:spacing w:before="0" w:after="0" w:line="160" w:lineRule="exact"/>
              <w:ind w:left="0" w:right="0" w:firstLine="0"/>
            </w:pPr>
            <w:r>
              <w:rPr>
                <w:rStyle w:val="CharStyle49"/>
                <w:b/>
                <w:bCs/>
              </w:rPr>
              <w:t>о"</w:t>
            </w:r>
          </w:p>
          <w:p>
            <w:pPr>
              <w:pStyle w:val="Style16"/>
              <w:framePr w:w="5141" w:h="2582" w:wrap="none" w:vAnchor="page" w:hAnchor="page" w:x="3372" w:y="4667"/>
              <w:widowControl w:val="0"/>
              <w:keepNext w:val="0"/>
              <w:keepLines w:val="0"/>
              <w:shd w:val="clear" w:color="auto" w:fill="auto"/>
              <w:bidi w:val="0"/>
              <w:jc w:val="right"/>
              <w:spacing w:before="0" w:after="0" w:line="187" w:lineRule="exact"/>
              <w:ind w:left="0" w:right="0" w:firstLine="0"/>
            </w:pPr>
            <w:r>
              <w:rPr>
                <w:rStyle w:val="CharStyle50"/>
                <w:lang w:val="en-US" w:eastAsia="en-US" w:bidi="en-US"/>
              </w:rPr>
              <w:t>R3</w:t>
            </w:r>
            <w:r>
              <w:rPr>
                <w:rStyle w:val="CharStyle49"/>
                <w:lang w:val="en-US" w:eastAsia="en-US" w:bidi="en-US"/>
                <w:b/>
                <w:bCs/>
              </w:rPr>
              <w:t xml:space="preserve"> </w:t>
            </w:r>
            <w:r>
              <w:rPr>
                <w:rStyle w:val="CharStyle49"/>
                <w:b/>
                <w:bCs/>
              </w:rPr>
              <w:t>-н / 0,63/ ° / \/ О</w:t>
            </w:r>
          </w:p>
        </w:tc>
        <w:tc>
          <w:tcPr>
            <w:shd w:val="clear" w:color="auto" w:fill="FFFFFF"/>
            <w:tcBorders>
              <w:left w:val="single" w:sz="4"/>
              <w:top w:val="single" w:sz="4"/>
            </w:tcBorders>
            <w:vAlign w:val="bottom"/>
          </w:tcPr>
          <w:p>
            <w:pPr>
              <w:pStyle w:val="Style16"/>
              <w:framePr w:w="5141" w:h="2582" w:wrap="none" w:vAnchor="page" w:hAnchor="page" w:x="3372" w:y="4667"/>
              <w:widowControl w:val="0"/>
              <w:keepNext w:val="0"/>
              <w:keepLines w:val="0"/>
              <w:shd w:val="clear" w:color="auto" w:fill="auto"/>
              <w:bidi w:val="0"/>
              <w:jc w:val="left"/>
              <w:spacing w:before="0" w:after="0" w:line="160" w:lineRule="exact"/>
              <w:ind w:left="280" w:right="0" w:firstLine="0"/>
            </w:pPr>
            <w:r>
              <w:rPr>
                <w:rStyle w:val="CharStyle49"/>
                <w:lang w:val="en-US" w:eastAsia="en-US" w:bidi="en-US"/>
                <w:b/>
                <w:bCs/>
              </w:rPr>
              <w:t>R3</w:t>
            </w:r>
          </w:p>
          <w:p>
            <w:pPr>
              <w:pStyle w:val="Style16"/>
              <w:framePr w:w="5141" w:h="2582" w:wrap="none" w:vAnchor="page" w:hAnchor="page" w:x="3372" w:y="4667"/>
              <w:widowControl w:val="0"/>
              <w:keepNext w:val="0"/>
              <w:keepLines w:val="0"/>
              <w:shd w:val="clear" w:color="auto" w:fill="auto"/>
              <w:bidi w:val="0"/>
              <w:jc w:val="left"/>
              <w:spacing w:before="0" w:after="0" w:line="200" w:lineRule="exact"/>
              <w:ind w:left="280" w:right="0" w:firstLine="0"/>
            </w:pPr>
            <w:r>
              <w:rPr>
                <w:rStyle w:val="CharStyle51"/>
              </w:rPr>
              <w:t>Л</w:t>
            </w:r>
          </w:p>
        </w:tc>
        <w:tc>
          <w:tcPr>
            <w:shd w:val="clear" w:color="auto" w:fill="FFFFFF"/>
            <w:tcBorders>
              <w:left w:val="single" w:sz="4"/>
              <w:top w:val="single" w:sz="4"/>
            </w:tcBorders>
            <w:vAlign w:val="top"/>
          </w:tcPr>
          <w:p>
            <w:pPr>
              <w:framePr w:w="5141" w:h="2582" w:wrap="none" w:vAnchor="page" w:hAnchor="page" w:x="3372" w:y="4667"/>
              <w:widowControl w:val="0"/>
              <w:rPr>
                <w:sz w:val="10"/>
                <w:szCs w:val="10"/>
              </w:rPr>
            </w:pPr>
          </w:p>
        </w:tc>
        <w:tc>
          <w:tcPr>
            <w:shd w:val="clear" w:color="auto" w:fill="FFFFFF"/>
            <w:tcBorders>
              <w:left w:val="single" w:sz="4"/>
              <w:right w:val="single" w:sz="4"/>
              <w:top w:val="single" w:sz="4"/>
            </w:tcBorders>
            <w:vAlign w:val="top"/>
          </w:tcPr>
          <w:p>
            <w:pPr>
              <w:framePr w:w="5141" w:h="2582" w:wrap="none" w:vAnchor="page" w:hAnchor="page" w:x="3372" w:y="4667"/>
              <w:widowControl w:val="0"/>
              <w:rPr>
                <w:sz w:val="10"/>
                <w:szCs w:val="10"/>
              </w:rPr>
            </w:pPr>
          </w:p>
        </w:tc>
      </w:tr>
      <w:tr>
        <w:trPr>
          <w:trHeight w:val="350" w:hRule="exact"/>
        </w:trPr>
        <w:tc>
          <w:tcPr>
            <w:shd w:val="clear" w:color="auto" w:fill="FFFFFF"/>
            <w:vMerge/>
            <w:tcBorders>
              <w:left w:val="single" w:sz="4"/>
            </w:tcBorders>
            <w:vAlign w:val="top"/>
          </w:tcPr>
          <w:p>
            <w:pPr>
              <w:framePr w:w="5141" w:h="2582" w:wrap="none" w:vAnchor="page" w:hAnchor="page" w:x="3372" w:y="4667"/>
            </w:pPr>
          </w:p>
        </w:tc>
        <w:tc>
          <w:tcPr>
            <w:shd w:val="clear" w:color="auto" w:fill="FFFFFF"/>
            <w:tcBorders>
              <w:left w:val="single" w:sz="4"/>
              <w:top w:val="single" w:sz="4"/>
            </w:tcBorders>
            <w:vAlign w:val="top"/>
          </w:tcPr>
          <w:p>
            <w:pPr>
              <w:pStyle w:val="Style16"/>
              <w:framePr w:w="5141" w:h="2582" w:wrap="none" w:vAnchor="page" w:hAnchor="page" w:x="3372" w:y="4667"/>
              <w:widowControl w:val="0"/>
              <w:keepNext w:val="0"/>
              <w:keepLines w:val="0"/>
              <w:shd w:val="clear" w:color="auto" w:fill="auto"/>
              <w:bidi w:val="0"/>
              <w:jc w:val="both"/>
              <w:spacing w:before="0" w:after="0" w:line="180" w:lineRule="exact"/>
              <w:ind w:left="0" w:right="0" w:firstLine="0"/>
            </w:pPr>
            <w:r>
              <w:rPr>
                <w:rStyle w:val="CharStyle50"/>
              </w:rPr>
              <w:t>Г</w:t>
            </w:r>
          </w:p>
        </w:tc>
        <w:tc>
          <w:tcPr>
            <w:shd w:val="clear" w:color="auto" w:fill="FFFFFF"/>
            <w:vMerge/>
            <w:tcBorders>
              <w:left w:val="single" w:sz="4"/>
            </w:tcBorders>
            <w:vAlign w:val="center"/>
          </w:tcPr>
          <w:p>
            <w:pPr>
              <w:framePr w:w="5141" w:h="2582" w:wrap="none" w:vAnchor="page" w:hAnchor="page" w:x="3372" w:y="4667"/>
            </w:pPr>
          </w:p>
        </w:tc>
        <w:tc>
          <w:tcPr>
            <w:shd w:val="clear" w:color="auto" w:fill="FFFFFF"/>
            <w:tcBorders>
              <w:left w:val="single" w:sz="4"/>
              <w:top w:val="single" w:sz="4"/>
            </w:tcBorders>
            <w:vAlign w:val="top"/>
          </w:tcPr>
          <w:p>
            <w:pPr>
              <w:framePr w:w="5141" w:h="2582" w:wrap="none" w:vAnchor="page" w:hAnchor="page" w:x="3372" w:y="4667"/>
              <w:widowControl w:val="0"/>
              <w:rPr>
                <w:sz w:val="10"/>
                <w:szCs w:val="10"/>
              </w:rPr>
            </w:pPr>
          </w:p>
        </w:tc>
        <w:tc>
          <w:tcPr>
            <w:shd w:val="clear" w:color="auto" w:fill="FFFFFF"/>
            <w:tcBorders>
              <w:left w:val="single" w:sz="4"/>
              <w:top w:val="single" w:sz="4"/>
            </w:tcBorders>
            <w:vAlign w:val="top"/>
          </w:tcPr>
          <w:p>
            <w:pPr>
              <w:framePr w:w="5141" w:h="2582" w:wrap="none" w:vAnchor="page" w:hAnchor="page" w:x="3372" w:y="4667"/>
              <w:widowControl w:val="0"/>
              <w:rPr>
                <w:sz w:val="10"/>
                <w:szCs w:val="10"/>
              </w:rPr>
            </w:pPr>
          </w:p>
        </w:tc>
        <w:tc>
          <w:tcPr>
            <w:shd w:val="clear" w:color="auto" w:fill="FFFFFF"/>
            <w:tcBorders>
              <w:left w:val="single" w:sz="4"/>
              <w:top w:val="single" w:sz="4"/>
            </w:tcBorders>
            <w:vAlign w:val="top"/>
          </w:tcPr>
          <w:p>
            <w:pPr>
              <w:framePr w:w="5141" w:h="2582" w:wrap="none" w:vAnchor="page" w:hAnchor="page" w:x="3372" w:y="4667"/>
              <w:widowControl w:val="0"/>
              <w:rPr>
                <w:sz w:val="10"/>
                <w:szCs w:val="10"/>
              </w:rPr>
            </w:pPr>
          </w:p>
        </w:tc>
        <w:tc>
          <w:tcPr>
            <w:shd w:val="clear" w:color="auto" w:fill="FFFFFF"/>
            <w:tcBorders>
              <w:left w:val="single" w:sz="4"/>
              <w:right w:val="single" w:sz="4"/>
              <w:top w:val="single" w:sz="4"/>
            </w:tcBorders>
            <w:vAlign w:val="top"/>
          </w:tcPr>
          <w:p>
            <w:pPr>
              <w:framePr w:w="5141" w:h="2582" w:wrap="none" w:vAnchor="page" w:hAnchor="page" w:x="3372" w:y="4667"/>
              <w:widowControl w:val="0"/>
              <w:rPr>
                <w:sz w:val="10"/>
                <w:szCs w:val="10"/>
              </w:rPr>
            </w:pPr>
          </w:p>
        </w:tc>
      </w:tr>
      <w:tr>
        <w:trPr>
          <w:trHeight w:val="355" w:hRule="exact"/>
        </w:trPr>
        <w:tc>
          <w:tcPr>
            <w:shd w:val="clear" w:color="auto" w:fill="FFFFFF"/>
            <w:vMerge w:val="restart"/>
            <w:tcBorders>
              <w:left w:val="single" w:sz="4"/>
              <w:top w:val="single" w:sz="4"/>
            </w:tcBorders>
            <w:vAlign w:val="top"/>
          </w:tcPr>
          <w:p>
            <w:pPr>
              <w:framePr w:w="5141" w:h="2582" w:wrap="none" w:vAnchor="page" w:hAnchor="page" w:x="3372" w:y="4667"/>
              <w:widowControl w:val="0"/>
              <w:rPr>
                <w:sz w:val="10"/>
                <w:szCs w:val="10"/>
              </w:rPr>
            </w:pPr>
          </w:p>
        </w:tc>
        <w:tc>
          <w:tcPr>
            <w:shd w:val="clear" w:color="auto" w:fill="FFFFFF"/>
            <w:tcBorders>
              <w:left w:val="single" w:sz="4"/>
              <w:top w:val="single" w:sz="4"/>
            </w:tcBorders>
            <w:vAlign w:val="top"/>
          </w:tcPr>
          <w:p>
            <w:pPr>
              <w:framePr w:w="5141" w:h="2582" w:wrap="none" w:vAnchor="page" w:hAnchor="page" w:x="3372" w:y="4667"/>
              <w:widowControl w:val="0"/>
              <w:rPr>
                <w:sz w:val="10"/>
                <w:szCs w:val="10"/>
              </w:rPr>
            </w:pPr>
          </w:p>
        </w:tc>
        <w:tc>
          <w:tcPr>
            <w:shd w:val="clear" w:color="auto" w:fill="FFFFFF"/>
            <w:vMerge w:val="restart"/>
            <w:tcBorders>
              <w:left w:val="single" w:sz="4"/>
              <w:top w:val="single" w:sz="4"/>
            </w:tcBorders>
            <w:vAlign w:val="top"/>
          </w:tcPr>
          <w:p>
            <w:pPr>
              <w:framePr w:w="5141" w:h="2582" w:wrap="none" w:vAnchor="page" w:hAnchor="page" w:x="3372" w:y="4667"/>
              <w:widowControl w:val="0"/>
              <w:rPr>
                <w:sz w:val="10"/>
                <w:szCs w:val="10"/>
              </w:rPr>
            </w:pPr>
          </w:p>
        </w:tc>
        <w:tc>
          <w:tcPr>
            <w:shd w:val="clear" w:color="auto" w:fill="FFFFFF"/>
            <w:tcBorders>
              <w:left w:val="single" w:sz="4"/>
              <w:top w:val="single" w:sz="4"/>
            </w:tcBorders>
            <w:vAlign w:val="top"/>
          </w:tcPr>
          <w:p>
            <w:pPr>
              <w:framePr w:w="5141" w:h="2582" w:wrap="none" w:vAnchor="page" w:hAnchor="page" w:x="3372" w:y="4667"/>
              <w:widowControl w:val="0"/>
              <w:rPr>
                <w:sz w:val="10"/>
                <w:szCs w:val="10"/>
              </w:rPr>
            </w:pPr>
          </w:p>
        </w:tc>
        <w:tc>
          <w:tcPr>
            <w:shd w:val="clear" w:color="auto" w:fill="FFFFFF"/>
            <w:tcBorders>
              <w:left w:val="single" w:sz="4"/>
              <w:top w:val="single" w:sz="4"/>
            </w:tcBorders>
            <w:vAlign w:val="top"/>
          </w:tcPr>
          <w:p>
            <w:pPr>
              <w:framePr w:w="5141" w:h="2582" w:wrap="none" w:vAnchor="page" w:hAnchor="page" w:x="3372" w:y="4667"/>
              <w:widowControl w:val="0"/>
              <w:rPr>
                <w:sz w:val="10"/>
                <w:szCs w:val="10"/>
              </w:rPr>
            </w:pPr>
          </w:p>
        </w:tc>
        <w:tc>
          <w:tcPr>
            <w:shd w:val="clear" w:color="auto" w:fill="FFFFFF"/>
            <w:tcBorders>
              <w:left w:val="single" w:sz="4"/>
              <w:top w:val="single" w:sz="4"/>
            </w:tcBorders>
            <w:vAlign w:val="top"/>
          </w:tcPr>
          <w:p>
            <w:pPr>
              <w:framePr w:w="5141" w:h="2582" w:wrap="none" w:vAnchor="page" w:hAnchor="page" w:x="3372" w:y="4667"/>
              <w:widowControl w:val="0"/>
              <w:rPr>
                <w:sz w:val="10"/>
                <w:szCs w:val="10"/>
              </w:rPr>
            </w:pPr>
          </w:p>
        </w:tc>
        <w:tc>
          <w:tcPr>
            <w:shd w:val="clear" w:color="auto" w:fill="FFFFFF"/>
            <w:tcBorders>
              <w:left w:val="single" w:sz="4"/>
              <w:right w:val="single" w:sz="4"/>
              <w:top w:val="single" w:sz="4"/>
            </w:tcBorders>
            <w:vAlign w:val="top"/>
          </w:tcPr>
          <w:p>
            <w:pPr>
              <w:framePr w:w="5141" w:h="2582" w:wrap="none" w:vAnchor="page" w:hAnchor="page" w:x="3372" w:y="4667"/>
              <w:widowControl w:val="0"/>
              <w:rPr>
                <w:sz w:val="10"/>
                <w:szCs w:val="10"/>
              </w:rPr>
            </w:pPr>
          </w:p>
        </w:tc>
      </w:tr>
      <w:tr>
        <w:trPr>
          <w:trHeight w:val="686" w:hRule="exact"/>
        </w:trPr>
        <w:tc>
          <w:tcPr>
            <w:shd w:val="clear" w:color="auto" w:fill="FFFFFF"/>
            <w:vMerge/>
            <w:tcBorders>
              <w:left w:val="single" w:sz="4"/>
            </w:tcBorders>
            <w:vAlign w:val="top"/>
          </w:tcPr>
          <w:p>
            <w:pPr>
              <w:framePr w:w="5141" w:h="2582" w:wrap="none" w:vAnchor="page" w:hAnchor="page" w:x="3372" w:y="4667"/>
            </w:pPr>
          </w:p>
        </w:tc>
        <w:tc>
          <w:tcPr>
            <w:shd w:val="clear" w:color="auto" w:fill="FFFFFF"/>
            <w:tcBorders>
              <w:left w:val="single" w:sz="4"/>
              <w:top w:val="single" w:sz="4"/>
            </w:tcBorders>
            <w:vAlign w:val="bottom"/>
          </w:tcPr>
          <w:p>
            <w:pPr>
              <w:pStyle w:val="Style16"/>
              <w:framePr w:w="5141" w:h="2582" w:wrap="none" w:vAnchor="page" w:hAnchor="page" w:x="3372" w:y="4667"/>
              <w:tabs>
                <w:tab w:leader="underscore" w:pos="634" w:val="left"/>
              </w:tabs>
              <w:widowControl w:val="0"/>
              <w:keepNext w:val="0"/>
              <w:keepLines w:val="0"/>
              <w:shd w:val="clear" w:color="auto" w:fill="auto"/>
              <w:bidi w:val="0"/>
              <w:jc w:val="both"/>
              <w:spacing w:before="0" w:after="60" w:line="160" w:lineRule="exact"/>
              <w:ind w:left="0" w:right="0" w:firstLine="0"/>
            </w:pPr>
            <w:r>
              <w:rPr>
                <w:rStyle w:val="CharStyle49"/>
                <w:b/>
                <w:bCs/>
              </w:rPr>
              <w:t>*</w:t>
              <w:tab/>
            </w:r>
          </w:p>
          <w:p>
            <w:pPr>
              <w:pStyle w:val="Style16"/>
              <w:framePr w:w="5141" w:h="2582" w:wrap="none" w:vAnchor="page" w:hAnchor="page" w:x="3372" w:y="4667"/>
              <w:widowControl w:val="0"/>
              <w:keepNext w:val="0"/>
              <w:keepLines w:val="0"/>
              <w:shd w:val="clear" w:color="auto" w:fill="auto"/>
              <w:bidi w:val="0"/>
              <w:jc w:val="left"/>
              <w:spacing w:before="60" w:after="0" w:line="160" w:lineRule="exact"/>
              <w:ind w:left="240" w:right="0" w:firstLine="0"/>
            </w:pPr>
            <w:r>
              <w:rPr>
                <w:rStyle w:val="CharStyle49"/>
                <w:b/>
                <w:bCs/>
              </w:rPr>
              <w:t xml:space="preserve">5 </w:t>
            </w:r>
            <w:r>
              <w:rPr>
                <w:rStyle w:val="CharStyle49"/>
                <w:lang w:val="en-US" w:eastAsia="en-US" w:bidi="en-US"/>
                <w:b/>
                <w:bCs/>
              </w:rPr>
              <w:t>min</w:t>
            </w:r>
          </w:p>
        </w:tc>
        <w:tc>
          <w:tcPr>
            <w:shd w:val="clear" w:color="auto" w:fill="FFFFFF"/>
            <w:vMerge/>
            <w:tcBorders>
              <w:left w:val="single" w:sz="4"/>
            </w:tcBorders>
            <w:vAlign w:val="top"/>
          </w:tcPr>
          <w:p>
            <w:pPr>
              <w:framePr w:w="5141" w:h="2582" w:wrap="none" w:vAnchor="page" w:hAnchor="page" w:x="3372" w:y="4667"/>
            </w:pPr>
          </w:p>
        </w:tc>
        <w:tc>
          <w:tcPr>
            <w:shd w:val="clear" w:color="auto" w:fill="FFFFFF"/>
            <w:gridSpan w:val="2"/>
            <w:tcBorders>
              <w:left w:val="single" w:sz="4"/>
              <w:top w:val="single" w:sz="4"/>
            </w:tcBorders>
            <w:vAlign w:val="bottom"/>
          </w:tcPr>
          <w:p>
            <w:pPr>
              <w:pStyle w:val="Style16"/>
              <w:framePr w:w="5141" w:h="2582" w:wrap="none" w:vAnchor="page" w:hAnchor="page" w:x="3372" w:y="4667"/>
              <w:widowControl w:val="0"/>
              <w:keepNext w:val="0"/>
              <w:keepLines w:val="0"/>
              <w:shd w:val="clear" w:color="auto" w:fill="auto"/>
              <w:bidi w:val="0"/>
              <w:jc w:val="left"/>
              <w:spacing w:before="0" w:after="0" w:line="200" w:lineRule="exact"/>
              <w:ind w:left="0" w:right="0" w:firstLine="0"/>
            </w:pPr>
            <w:r>
              <w:rPr>
                <w:rStyle w:val="CharStyle49"/>
                <w:b/>
                <w:bCs/>
              </w:rPr>
              <w:t xml:space="preserve">, </w:t>
            </w:r>
            <w:r>
              <w:rPr>
                <w:rStyle w:val="CharStyle52"/>
                <w:vertAlign w:val="superscript"/>
              </w:rPr>
              <w:t>66</w:t>
            </w:r>
            <w:r>
              <w:rPr>
                <w:rStyle w:val="CharStyle51"/>
              </w:rPr>
              <w:t xml:space="preserve"> </w:t>
            </w:r>
            <w:r>
              <w:rPr>
                <w:rStyle w:val="CharStyle49"/>
                <w:b/>
                <w:bCs/>
              </w:rPr>
              <w:t>,</w:t>
            </w:r>
          </w:p>
        </w:tc>
        <w:tc>
          <w:tcPr>
            <w:shd w:val="clear" w:color="auto" w:fill="FFFFFF"/>
            <w:tcBorders>
              <w:left w:val="single" w:sz="4"/>
              <w:top w:val="single" w:sz="4"/>
            </w:tcBorders>
            <w:vAlign w:val="bottom"/>
          </w:tcPr>
          <w:p>
            <w:pPr>
              <w:pStyle w:val="Style16"/>
              <w:framePr w:w="5141" w:h="2582" w:wrap="none" w:vAnchor="page" w:hAnchor="page" w:x="3372" w:y="4667"/>
              <w:widowControl w:val="0"/>
              <w:keepNext w:val="0"/>
              <w:keepLines w:val="0"/>
              <w:shd w:val="clear" w:color="auto" w:fill="auto"/>
              <w:bidi w:val="0"/>
              <w:jc w:val="left"/>
              <w:spacing w:before="0" w:after="0" w:line="180" w:lineRule="exact"/>
              <w:ind w:left="0" w:right="0" w:firstLine="0"/>
            </w:pPr>
            <w:r>
              <w:rPr>
                <w:rStyle w:val="CharStyle49"/>
                <w:b/>
                <w:bCs/>
              </w:rPr>
              <w:t xml:space="preserve">, </w:t>
            </w:r>
            <w:r>
              <w:rPr>
                <w:rStyle w:val="CharStyle50"/>
              </w:rPr>
              <w:t>ь</w:t>
            </w:r>
            <w:r>
              <w:rPr>
                <w:rStyle w:val="CharStyle49"/>
                <w:b/>
                <w:bCs/>
              </w:rPr>
              <w:t xml:space="preserve"> ,</w:t>
            </w:r>
          </w:p>
        </w:tc>
        <w:tc>
          <w:tcPr>
            <w:shd w:val="clear" w:color="auto" w:fill="FFFFFF"/>
            <w:tcBorders>
              <w:left w:val="single" w:sz="4"/>
              <w:right w:val="single" w:sz="4"/>
              <w:top w:val="single" w:sz="4"/>
            </w:tcBorders>
            <w:vAlign w:val="top"/>
          </w:tcPr>
          <w:p>
            <w:pPr>
              <w:framePr w:w="5141" w:h="2582" w:wrap="none" w:vAnchor="page" w:hAnchor="page" w:x="3372" w:y="4667"/>
              <w:widowControl w:val="0"/>
              <w:rPr>
                <w:sz w:val="10"/>
                <w:szCs w:val="10"/>
              </w:rPr>
            </w:pPr>
          </w:p>
        </w:tc>
      </w:tr>
      <w:tr>
        <w:trPr>
          <w:trHeight w:val="379" w:hRule="exact"/>
        </w:trPr>
        <w:tc>
          <w:tcPr>
            <w:shd w:val="clear" w:color="auto" w:fill="FFFFFF"/>
            <w:tcBorders>
              <w:left w:val="single" w:sz="4"/>
              <w:top w:val="single" w:sz="4"/>
              <w:bottom w:val="single" w:sz="4"/>
            </w:tcBorders>
            <w:vAlign w:val="top"/>
          </w:tcPr>
          <w:p>
            <w:pPr>
              <w:framePr w:w="5141" w:h="2582" w:wrap="none" w:vAnchor="page" w:hAnchor="page" w:x="3372" w:y="4667"/>
              <w:widowControl w:val="0"/>
              <w:rPr>
                <w:sz w:val="10"/>
                <w:szCs w:val="10"/>
              </w:rPr>
            </w:pPr>
          </w:p>
        </w:tc>
        <w:tc>
          <w:tcPr>
            <w:shd w:val="clear" w:color="auto" w:fill="FFFFFF"/>
            <w:tcBorders>
              <w:left w:val="single" w:sz="4"/>
              <w:top w:val="single" w:sz="4"/>
              <w:bottom w:val="single" w:sz="4"/>
            </w:tcBorders>
            <w:vAlign w:val="top"/>
          </w:tcPr>
          <w:p>
            <w:pPr>
              <w:framePr w:w="5141" w:h="2582" w:wrap="none" w:vAnchor="page" w:hAnchor="page" w:x="3372" w:y="4667"/>
              <w:widowControl w:val="0"/>
              <w:rPr>
                <w:sz w:val="10"/>
                <w:szCs w:val="10"/>
              </w:rPr>
            </w:pPr>
          </w:p>
        </w:tc>
        <w:tc>
          <w:tcPr>
            <w:shd w:val="clear" w:color="auto" w:fill="FFFFFF"/>
            <w:tcBorders>
              <w:left w:val="single" w:sz="4"/>
              <w:top w:val="single" w:sz="4"/>
              <w:bottom w:val="single" w:sz="4"/>
            </w:tcBorders>
            <w:vAlign w:val="top"/>
          </w:tcPr>
          <w:p>
            <w:pPr>
              <w:framePr w:w="5141" w:h="2582" w:wrap="none" w:vAnchor="page" w:hAnchor="page" w:x="3372" w:y="4667"/>
              <w:widowControl w:val="0"/>
              <w:rPr>
                <w:sz w:val="10"/>
                <w:szCs w:val="10"/>
              </w:rPr>
            </w:pPr>
          </w:p>
        </w:tc>
        <w:tc>
          <w:tcPr>
            <w:shd w:val="clear" w:color="auto" w:fill="FFFFFF"/>
            <w:gridSpan w:val="2"/>
            <w:tcBorders>
              <w:left w:val="single" w:sz="4"/>
              <w:top w:val="single" w:sz="4"/>
              <w:bottom w:val="single" w:sz="4"/>
            </w:tcBorders>
            <w:vAlign w:val="center"/>
          </w:tcPr>
          <w:p>
            <w:pPr>
              <w:pStyle w:val="Style16"/>
              <w:framePr w:w="5141" w:h="2582" w:wrap="none" w:vAnchor="page" w:hAnchor="page" w:x="3372" w:y="4667"/>
              <w:widowControl w:val="0"/>
              <w:keepNext w:val="0"/>
              <w:keepLines w:val="0"/>
              <w:shd w:val="clear" w:color="auto" w:fill="auto"/>
              <w:bidi w:val="0"/>
              <w:jc w:val="left"/>
              <w:spacing w:before="0" w:after="0" w:line="160" w:lineRule="exact"/>
              <w:ind w:left="1560" w:right="0" w:firstLine="0"/>
            </w:pPr>
            <w:r>
              <w:rPr>
                <w:rStyle w:val="CharStyle49"/>
                <w:b/>
                <w:bCs/>
              </w:rPr>
              <w:t>/</w:t>
            </w:r>
          </w:p>
        </w:tc>
        <w:tc>
          <w:tcPr>
            <w:shd w:val="clear" w:color="auto" w:fill="FFFFFF"/>
            <w:tcBorders>
              <w:left w:val="single" w:sz="4"/>
              <w:top w:val="single" w:sz="4"/>
              <w:bottom w:val="single" w:sz="4"/>
            </w:tcBorders>
            <w:vAlign w:val="top"/>
          </w:tcPr>
          <w:p>
            <w:pPr>
              <w:framePr w:w="5141" w:h="2582" w:wrap="none" w:vAnchor="page" w:hAnchor="page" w:x="3372" w:y="4667"/>
              <w:widowControl w:val="0"/>
              <w:rPr>
                <w:sz w:val="10"/>
                <w:szCs w:val="10"/>
              </w:rPr>
            </w:pPr>
          </w:p>
        </w:tc>
        <w:tc>
          <w:tcPr>
            <w:shd w:val="clear" w:color="auto" w:fill="FFFFFF"/>
            <w:tcBorders>
              <w:left w:val="single" w:sz="4"/>
              <w:right w:val="single" w:sz="4"/>
              <w:top w:val="single" w:sz="4"/>
              <w:bottom w:val="single" w:sz="4"/>
            </w:tcBorders>
            <w:vAlign w:val="top"/>
          </w:tcPr>
          <w:p>
            <w:pPr>
              <w:framePr w:w="5141" w:h="2582" w:wrap="none" w:vAnchor="page" w:hAnchor="page" w:x="3372" w:y="4667"/>
              <w:widowControl w:val="0"/>
              <w:rPr>
                <w:sz w:val="10"/>
                <w:szCs w:val="10"/>
              </w:rPr>
            </w:pPr>
          </w:p>
        </w:tc>
      </w:tr>
    </w:tbl>
    <w:p>
      <w:pPr>
        <w:pStyle w:val="Style53"/>
        <w:framePr w:w="4886" w:h="917" w:hRule="exact" w:wrap="none" w:vAnchor="page" w:hAnchor="page" w:x="3511" w:y="7331"/>
        <w:widowControl w:val="0"/>
        <w:keepNext w:val="0"/>
        <w:keepLines w:val="0"/>
        <w:shd w:val="clear" w:color="auto" w:fill="auto"/>
        <w:bidi w:val="0"/>
        <w:spacing w:before="0" w:after="0"/>
        <w:ind w:left="0" w:right="0" w:firstLine="0"/>
      </w:pPr>
      <w:r>
        <w:rPr>
          <w:rStyle w:val="CharStyle55"/>
        </w:rPr>
        <w:t>l</w:t>
      </w:r>
      <w:r>
        <w:rPr>
          <w:lang w:val="en-US" w:eastAsia="en-US" w:bidi="en-US"/>
          <w:w w:val="100"/>
          <w:spacing w:val="0"/>
          <w:color w:val="000000"/>
          <w:position w:val="0"/>
        </w:rPr>
        <w:t xml:space="preserve"> </w:t>
      </w:r>
      <w:r>
        <w:rPr>
          <w:lang w:val="ru-RU" w:eastAsia="ru-RU" w:bidi="ru-RU"/>
          <w:w w:val="100"/>
          <w:spacing w:val="0"/>
          <w:color w:val="000000"/>
          <w:position w:val="0"/>
        </w:rPr>
        <w:t xml:space="preserve">— номинальная длина тела болта; </w:t>
      </w:r>
      <w:r>
        <w:rPr>
          <w:rStyle w:val="CharStyle55"/>
        </w:rPr>
        <w:t>b</w:t>
      </w:r>
      <w:r>
        <w:rPr>
          <w:lang w:val="en-US" w:eastAsia="en-US" w:bidi="en-US"/>
          <w:w w:val="100"/>
          <w:spacing w:val="0"/>
          <w:color w:val="000000"/>
          <w:position w:val="0"/>
        </w:rPr>
        <w:t xml:space="preserve"> </w:t>
      </w:r>
      <w:r>
        <w:rPr>
          <w:lang w:val="ru-RU" w:eastAsia="ru-RU" w:bidi="ru-RU"/>
          <w:w w:val="100"/>
          <w:spacing w:val="0"/>
          <w:color w:val="000000"/>
          <w:position w:val="0"/>
        </w:rPr>
        <w:t>— не менее высоты гайки</w:t>
        <w:br/>
        <w:t>Рисунок 1</w:t>
      </w:r>
    </w:p>
    <w:p>
      <w:pPr>
        <w:pStyle w:val="Style16"/>
        <w:numPr>
          <w:ilvl w:val="1"/>
          <w:numId w:val="7"/>
        </w:numPr>
        <w:framePr w:w="9691" w:h="6499" w:hRule="exact" w:wrap="none" w:vAnchor="page" w:hAnchor="page" w:x="1106" w:y="8660"/>
        <w:tabs>
          <w:tab w:leader="none" w:pos="953" w:val="left"/>
        </w:tabs>
        <w:widowControl w:val="0"/>
        <w:keepNext w:val="0"/>
        <w:keepLines w:val="0"/>
        <w:shd w:val="clear" w:color="auto" w:fill="auto"/>
        <w:bidi w:val="0"/>
        <w:jc w:val="both"/>
        <w:spacing w:before="0" w:after="0" w:line="235" w:lineRule="exact"/>
        <w:ind w:left="0" w:right="0" w:firstLine="540"/>
      </w:pPr>
      <w:r>
        <w:rPr>
          <w:lang w:val="ru-RU" w:eastAsia="ru-RU" w:bidi="ru-RU"/>
          <w:w w:val="100"/>
          <w:spacing w:val="0"/>
          <w:color w:val="000000"/>
          <w:position w:val="0"/>
        </w:rPr>
        <w:t>Испытания на ударный изгиб проводят по ГОСТ 9454. На ударный изгиб испытывают вырезан</w:t>
        <w:softHyphen/>
        <w:t>ные из болтов образцы типа I. Для испытания из болтов диаметром до 22 мм включительно образцы вырезают по оси болта, свыше 22 мм — вблизи поверхности тела болта таким образом, чтобы расстоя</w:t>
        <w:softHyphen/>
        <w:t>ние от ненадрезанной стороны образца до поверхности стержня болта не превышало 2 мм.</w:t>
      </w:r>
    </w:p>
    <w:p>
      <w:pPr>
        <w:pStyle w:val="Style16"/>
        <w:numPr>
          <w:ilvl w:val="1"/>
          <w:numId w:val="7"/>
        </w:numPr>
        <w:framePr w:w="9691" w:h="6499" w:hRule="exact" w:wrap="none" w:vAnchor="page" w:hAnchor="page" w:x="1106" w:y="8660"/>
        <w:tabs>
          <w:tab w:leader="none" w:pos="953" w:val="left"/>
        </w:tabs>
        <w:widowControl w:val="0"/>
        <w:keepNext w:val="0"/>
        <w:keepLines w:val="0"/>
        <w:shd w:val="clear" w:color="auto" w:fill="auto"/>
        <w:bidi w:val="0"/>
        <w:jc w:val="both"/>
        <w:spacing w:before="0" w:after="0" w:line="235" w:lineRule="exact"/>
        <w:ind w:left="0" w:right="0" w:firstLine="540"/>
      </w:pPr>
      <w:r>
        <w:rPr>
          <w:lang w:val="ru-RU" w:eastAsia="ru-RU" w:bidi="ru-RU"/>
          <w:w w:val="100"/>
          <w:spacing w:val="0"/>
          <w:color w:val="000000"/>
          <w:position w:val="0"/>
        </w:rPr>
        <w:t>Образцы для испытаний на растяжение и ударный изгиб изготовляют из болтов принимаемой партии или из стержней заготовок для болтов (если длина болта не позволяет изготовить стандартный образец), прошедших термическую обработку вместе с принимаемой партией.</w:t>
      </w:r>
    </w:p>
    <w:p>
      <w:pPr>
        <w:pStyle w:val="Style16"/>
        <w:numPr>
          <w:ilvl w:val="1"/>
          <w:numId w:val="7"/>
        </w:numPr>
        <w:framePr w:w="9691" w:h="6499" w:hRule="exact" w:wrap="none" w:vAnchor="page" w:hAnchor="page" w:x="1106" w:y="8660"/>
        <w:tabs>
          <w:tab w:leader="none" w:pos="953" w:val="left"/>
        </w:tabs>
        <w:widowControl w:val="0"/>
        <w:keepNext w:val="0"/>
        <w:keepLines w:val="0"/>
        <w:shd w:val="clear" w:color="auto" w:fill="auto"/>
        <w:bidi w:val="0"/>
        <w:jc w:val="both"/>
        <w:spacing w:before="0" w:after="0" w:line="235" w:lineRule="exact"/>
        <w:ind w:left="0" w:right="0" w:firstLine="540"/>
      </w:pPr>
      <w:r>
        <w:rPr>
          <w:lang w:val="ru-RU" w:eastAsia="ru-RU" w:bidi="ru-RU"/>
          <w:w w:val="100"/>
          <w:spacing w:val="0"/>
          <w:color w:val="000000"/>
          <w:position w:val="0"/>
        </w:rPr>
        <w:t>Испытание гаек пробной нагрузкой проводят по ГОСТ Р 52628. Для проведения испытаний гай</w:t>
        <w:softHyphen/>
        <w:t>ку навинчивают на закаленную оправку.</w:t>
      </w:r>
    </w:p>
    <w:p>
      <w:pPr>
        <w:pStyle w:val="Style16"/>
        <w:framePr w:w="9691" w:h="6499" w:hRule="exact" w:wrap="none" w:vAnchor="page" w:hAnchor="page" w:x="1106" w:y="8660"/>
        <w:widowControl w:val="0"/>
        <w:keepNext w:val="0"/>
        <w:keepLines w:val="0"/>
        <w:shd w:val="clear" w:color="auto" w:fill="auto"/>
        <w:bidi w:val="0"/>
        <w:jc w:val="both"/>
        <w:spacing w:before="0" w:after="0" w:line="235" w:lineRule="exact"/>
        <w:ind w:left="0" w:right="0" w:firstLine="540"/>
      </w:pPr>
      <w:r>
        <w:rPr>
          <w:lang w:val="ru-RU" w:eastAsia="ru-RU" w:bidi="ru-RU"/>
          <w:w w:val="100"/>
          <w:spacing w:val="0"/>
          <w:color w:val="000000"/>
          <w:position w:val="0"/>
        </w:rPr>
        <w:t>Таблица расчетных площадей и значения пробных нагрузок приведены в приложении Д.</w:t>
      </w:r>
    </w:p>
    <w:p>
      <w:pPr>
        <w:pStyle w:val="Style16"/>
        <w:numPr>
          <w:ilvl w:val="1"/>
          <w:numId w:val="7"/>
        </w:numPr>
        <w:framePr w:w="9691" w:h="6499" w:hRule="exact" w:wrap="none" w:vAnchor="page" w:hAnchor="page" w:x="1106" w:y="8660"/>
        <w:tabs>
          <w:tab w:leader="none" w:pos="953" w:val="left"/>
        </w:tabs>
        <w:widowControl w:val="0"/>
        <w:keepNext w:val="0"/>
        <w:keepLines w:val="0"/>
        <w:shd w:val="clear" w:color="auto" w:fill="auto"/>
        <w:bidi w:val="0"/>
        <w:jc w:val="both"/>
        <w:spacing w:before="0" w:after="0" w:line="235" w:lineRule="exact"/>
        <w:ind w:left="0" w:right="0" w:firstLine="540"/>
      </w:pPr>
      <w:r>
        <w:rPr>
          <w:lang w:val="ru-RU" w:eastAsia="ru-RU" w:bidi="ru-RU"/>
          <w:w w:val="100"/>
          <w:spacing w:val="0"/>
          <w:color w:val="000000"/>
          <w:position w:val="0"/>
        </w:rPr>
        <w:t>Испытание на определение обезуглероживания (науглероживания) проводят по ГОСТ Р 52627, ГОСТ 1763. Методика испытания приведена в приложении Г.</w:t>
      </w:r>
    </w:p>
    <w:p>
      <w:pPr>
        <w:pStyle w:val="Style16"/>
        <w:numPr>
          <w:ilvl w:val="1"/>
          <w:numId w:val="7"/>
        </w:numPr>
        <w:framePr w:w="9691" w:h="6499" w:hRule="exact" w:wrap="none" w:vAnchor="page" w:hAnchor="page" w:x="1106" w:y="8660"/>
        <w:tabs>
          <w:tab w:leader="none" w:pos="1018" w:val="left"/>
        </w:tabs>
        <w:widowControl w:val="0"/>
        <w:keepNext w:val="0"/>
        <w:keepLines w:val="0"/>
        <w:shd w:val="clear" w:color="auto" w:fill="auto"/>
        <w:bidi w:val="0"/>
        <w:jc w:val="both"/>
        <w:spacing w:before="0" w:after="0" w:line="235" w:lineRule="exact"/>
        <w:ind w:left="0" w:right="0" w:firstLine="540"/>
      </w:pPr>
      <w:r>
        <w:rPr>
          <w:lang w:val="ru-RU" w:eastAsia="ru-RU" w:bidi="ru-RU"/>
          <w:w w:val="100"/>
          <w:spacing w:val="0"/>
          <w:color w:val="000000"/>
          <w:position w:val="0"/>
        </w:rPr>
        <w:t>Испытание на соответствие эталону микроструктуры проводят по методике, приведенной в приложении Г.</w:t>
      </w:r>
    </w:p>
    <w:p>
      <w:pPr>
        <w:pStyle w:val="Style16"/>
        <w:numPr>
          <w:ilvl w:val="1"/>
          <w:numId w:val="7"/>
        </w:numPr>
        <w:framePr w:w="9691" w:h="6499" w:hRule="exact" w:wrap="none" w:vAnchor="page" w:hAnchor="page" w:x="1106" w:y="8660"/>
        <w:tabs>
          <w:tab w:leader="none" w:pos="1054" w:val="left"/>
        </w:tabs>
        <w:widowControl w:val="0"/>
        <w:keepNext w:val="0"/>
        <w:keepLines w:val="0"/>
        <w:shd w:val="clear" w:color="auto" w:fill="auto"/>
        <w:bidi w:val="0"/>
        <w:jc w:val="both"/>
        <w:spacing w:before="0" w:after="0" w:line="235" w:lineRule="exact"/>
        <w:ind w:left="0" w:right="0" w:firstLine="540"/>
      </w:pPr>
      <w:r>
        <w:rPr>
          <w:lang w:val="ru-RU" w:eastAsia="ru-RU" w:bidi="ru-RU"/>
          <w:w w:val="100"/>
          <w:spacing w:val="0"/>
          <w:color w:val="000000"/>
          <w:position w:val="0"/>
        </w:rPr>
        <w:t>Контроль покрытия по внешнему виду и толщине проводят по ГОСТ 9.302 и ГОСТ Р 9.316.</w:t>
      </w:r>
    </w:p>
    <w:p>
      <w:pPr>
        <w:pStyle w:val="Style16"/>
        <w:framePr w:w="9691" w:h="6499" w:hRule="exact" w:wrap="none" w:vAnchor="page" w:hAnchor="page" w:x="1106" w:y="8660"/>
        <w:widowControl w:val="0"/>
        <w:keepNext w:val="0"/>
        <w:keepLines w:val="0"/>
        <w:shd w:val="clear" w:color="auto" w:fill="auto"/>
        <w:bidi w:val="0"/>
        <w:jc w:val="both"/>
        <w:spacing w:before="0" w:after="0" w:line="235" w:lineRule="exact"/>
        <w:ind w:left="0" w:right="0" w:firstLine="540"/>
      </w:pPr>
      <w:r>
        <w:rPr>
          <w:lang w:val="ru-RU" w:eastAsia="ru-RU" w:bidi="ru-RU"/>
          <w:w w:val="100"/>
          <w:spacing w:val="0"/>
          <w:color w:val="000000"/>
          <w:position w:val="0"/>
        </w:rPr>
        <w:t>Толщину покрытия измеряют не менее чем в трех точках, расположенных:</w:t>
      </w:r>
    </w:p>
    <w:p>
      <w:pPr>
        <w:pStyle w:val="Style16"/>
        <w:numPr>
          <w:ilvl w:val="0"/>
          <w:numId w:val="5"/>
        </w:numPr>
        <w:framePr w:w="9691" w:h="6499" w:hRule="exact" w:wrap="none" w:vAnchor="page" w:hAnchor="page" w:x="1106" w:y="8660"/>
        <w:tabs>
          <w:tab w:leader="none" w:pos="738" w:val="left"/>
        </w:tabs>
        <w:widowControl w:val="0"/>
        <w:keepNext w:val="0"/>
        <w:keepLines w:val="0"/>
        <w:shd w:val="clear" w:color="auto" w:fill="auto"/>
        <w:bidi w:val="0"/>
        <w:jc w:val="both"/>
        <w:spacing w:before="0" w:after="0" w:line="235" w:lineRule="exact"/>
        <w:ind w:left="0" w:right="0" w:firstLine="540"/>
      </w:pPr>
      <w:r>
        <w:rPr>
          <w:lang w:val="ru-RU" w:eastAsia="ru-RU" w:bidi="ru-RU"/>
          <w:w w:val="100"/>
          <w:spacing w:val="0"/>
          <w:color w:val="000000"/>
          <w:position w:val="0"/>
        </w:rPr>
        <w:t>на каждой опорной поверхности шайбы;</w:t>
      </w:r>
    </w:p>
    <w:p>
      <w:pPr>
        <w:pStyle w:val="Style16"/>
        <w:numPr>
          <w:ilvl w:val="0"/>
          <w:numId w:val="5"/>
        </w:numPr>
        <w:framePr w:w="9691" w:h="6499" w:hRule="exact" w:wrap="none" w:vAnchor="page" w:hAnchor="page" w:x="1106" w:y="8660"/>
        <w:tabs>
          <w:tab w:leader="none" w:pos="738" w:val="left"/>
        </w:tabs>
        <w:widowControl w:val="0"/>
        <w:keepNext w:val="0"/>
        <w:keepLines w:val="0"/>
        <w:shd w:val="clear" w:color="auto" w:fill="auto"/>
        <w:bidi w:val="0"/>
        <w:jc w:val="both"/>
        <w:spacing w:before="0" w:after="0" w:line="235" w:lineRule="exact"/>
        <w:ind w:left="0" w:right="0" w:firstLine="540"/>
      </w:pPr>
      <w:r>
        <w:rPr>
          <w:lang w:val="ru-RU" w:eastAsia="ru-RU" w:bidi="ru-RU"/>
          <w:w w:val="100"/>
          <w:spacing w:val="0"/>
          <w:color w:val="000000"/>
          <w:position w:val="0"/>
        </w:rPr>
        <w:t>на гранях гайки;</w:t>
      </w:r>
    </w:p>
    <w:p>
      <w:pPr>
        <w:pStyle w:val="Style16"/>
        <w:numPr>
          <w:ilvl w:val="0"/>
          <w:numId w:val="5"/>
        </w:numPr>
        <w:framePr w:w="9691" w:h="6499" w:hRule="exact" w:wrap="none" w:vAnchor="page" w:hAnchor="page" w:x="1106" w:y="8660"/>
        <w:tabs>
          <w:tab w:leader="none" w:pos="738" w:val="left"/>
        </w:tabs>
        <w:widowControl w:val="0"/>
        <w:keepNext w:val="0"/>
        <w:keepLines w:val="0"/>
        <w:shd w:val="clear" w:color="auto" w:fill="auto"/>
        <w:bidi w:val="0"/>
        <w:jc w:val="both"/>
        <w:spacing w:before="0" w:after="0" w:line="235" w:lineRule="exact"/>
        <w:ind w:left="0" w:right="0" w:firstLine="540"/>
      </w:pPr>
      <w:r>
        <w:rPr>
          <w:lang w:val="ru-RU" w:eastAsia="ru-RU" w:bidi="ru-RU"/>
          <w:w w:val="100"/>
          <w:spacing w:val="0"/>
          <w:color w:val="000000"/>
          <w:position w:val="0"/>
        </w:rPr>
        <w:t>на гранях головки или на нерезьбовой части тела болта.</w:t>
      </w:r>
    </w:p>
    <w:p>
      <w:pPr>
        <w:pStyle w:val="Style16"/>
        <w:framePr w:w="9691" w:h="6499" w:hRule="exact" w:wrap="none" w:vAnchor="page" w:hAnchor="page" w:x="1106" w:y="8660"/>
        <w:widowControl w:val="0"/>
        <w:keepNext w:val="0"/>
        <w:keepLines w:val="0"/>
        <w:shd w:val="clear" w:color="auto" w:fill="auto"/>
        <w:bidi w:val="0"/>
        <w:jc w:val="both"/>
        <w:spacing w:before="0" w:after="0" w:line="235" w:lineRule="exact"/>
        <w:ind w:left="0" w:right="0" w:firstLine="540"/>
      </w:pPr>
      <w:r>
        <w:rPr>
          <w:lang w:val="ru-RU" w:eastAsia="ru-RU" w:bidi="ru-RU"/>
          <w:w w:val="100"/>
          <w:spacing w:val="0"/>
          <w:color w:val="000000"/>
          <w:position w:val="0"/>
        </w:rPr>
        <w:t>За толщину покрытия принимают среднеарифметическое значение результатов измерений по каждому отобранному изделию.</w:t>
      </w:r>
    </w:p>
    <w:p>
      <w:pPr>
        <w:pStyle w:val="Style16"/>
        <w:numPr>
          <w:ilvl w:val="1"/>
          <w:numId w:val="7"/>
        </w:numPr>
        <w:framePr w:w="9691" w:h="6499" w:hRule="exact" w:wrap="none" w:vAnchor="page" w:hAnchor="page" w:x="1106" w:y="8660"/>
        <w:tabs>
          <w:tab w:leader="none" w:pos="1028" w:val="left"/>
        </w:tabs>
        <w:widowControl w:val="0"/>
        <w:keepNext w:val="0"/>
        <w:keepLines w:val="0"/>
        <w:shd w:val="clear" w:color="auto" w:fill="auto"/>
        <w:bidi w:val="0"/>
        <w:jc w:val="both"/>
        <w:spacing w:before="0" w:after="0" w:line="235" w:lineRule="exact"/>
        <w:ind w:left="0" w:right="0" w:firstLine="540"/>
      </w:pPr>
      <w:r>
        <w:rPr>
          <w:lang w:val="ru-RU" w:eastAsia="ru-RU" w:bidi="ru-RU"/>
          <w:w w:val="100"/>
          <w:spacing w:val="0"/>
          <w:color w:val="000000"/>
          <w:position w:val="0"/>
        </w:rPr>
        <w:t xml:space="preserve">Коэффициент закручивания определяют на испытательном оборудовании, позволяющем одновременно фиксировать нормативное усилие натяжения болта </w:t>
      </w:r>
      <w:r>
        <w:rPr>
          <w:rStyle w:val="CharStyle48"/>
        </w:rPr>
        <w:t>N</w:t>
      </w:r>
      <w:r>
        <w:rPr>
          <w:lang w:val="en-US" w:eastAsia="en-US" w:bidi="en-US"/>
          <w:w w:val="100"/>
          <w:spacing w:val="0"/>
          <w:color w:val="000000"/>
          <w:position w:val="0"/>
        </w:rPr>
        <w:t xml:space="preserve"> </w:t>
      </w:r>
      <w:r>
        <w:rPr>
          <w:lang w:val="ru-RU" w:eastAsia="ru-RU" w:bidi="ru-RU"/>
          <w:w w:val="100"/>
          <w:spacing w:val="0"/>
          <w:color w:val="000000"/>
          <w:position w:val="0"/>
        </w:rPr>
        <w:t>и крутящий момент М, прилагае</w:t>
        <w:softHyphen/>
        <w:t>мый к гайке. Методика определения — в соответствии с приложением Е.</w:t>
      </w:r>
    </w:p>
    <w:p>
      <w:pPr>
        <w:pStyle w:val="Style16"/>
        <w:framePr w:w="9691" w:h="6499" w:hRule="exact" w:wrap="none" w:vAnchor="page" w:hAnchor="page" w:x="1106" w:y="8660"/>
        <w:widowControl w:val="0"/>
        <w:keepNext w:val="0"/>
        <w:keepLines w:val="0"/>
        <w:shd w:val="clear" w:color="auto" w:fill="auto"/>
        <w:bidi w:val="0"/>
        <w:jc w:val="both"/>
        <w:spacing w:before="0" w:after="0" w:line="235" w:lineRule="exact"/>
        <w:ind w:left="0" w:right="0" w:firstLine="540"/>
      </w:pPr>
      <w:r>
        <w:rPr>
          <w:lang w:val="ru-RU" w:eastAsia="ru-RU" w:bidi="ru-RU"/>
          <w:w w:val="100"/>
          <w:spacing w:val="0"/>
          <w:color w:val="000000"/>
          <w:position w:val="0"/>
        </w:rPr>
        <w:t>Изделия, на которыхпроведено испытание, не должны быть использованы для повторного испыта</w:t>
        <w:softHyphen/>
        <w:t>ния данного вида. Допускается использование шайб при условии, что с гайкой будет контактировать дру</w:t>
        <w:softHyphen/>
        <w:t>гая поверхность шайбы.</w:t>
      </w:r>
    </w:p>
    <w:p>
      <w:pPr>
        <w:pStyle w:val="Style38"/>
        <w:framePr w:wrap="none" w:vAnchor="page" w:hAnchor="page" w:x="10653" w:y="15298"/>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13" w:y="118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ГОСТ Р 52643—2006</w:t>
      </w:r>
    </w:p>
    <w:p>
      <w:pPr>
        <w:pStyle w:val="Style31"/>
        <w:numPr>
          <w:ilvl w:val="0"/>
          <w:numId w:val="7"/>
        </w:numPr>
        <w:framePr w:w="9677" w:h="2600" w:hRule="exact" w:wrap="none" w:vAnchor="page" w:hAnchor="page" w:x="1113" w:y="1711"/>
        <w:tabs>
          <w:tab w:leader="none" w:pos="899" w:val="left"/>
        </w:tabs>
        <w:widowControl w:val="0"/>
        <w:keepNext w:val="0"/>
        <w:keepLines w:val="0"/>
        <w:shd w:val="clear" w:color="auto" w:fill="auto"/>
        <w:bidi w:val="0"/>
        <w:jc w:val="both"/>
        <w:spacing w:before="0" w:after="152" w:line="240" w:lineRule="exact"/>
        <w:ind w:left="540" w:right="0" w:firstLine="0"/>
      </w:pPr>
      <w:bookmarkStart w:id="14" w:name="bookmark14"/>
      <w:r>
        <w:rPr>
          <w:lang w:val="ru-RU" w:eastAsia="ru-RU" w:bidi="ru-RU"/>
          <w:sz w:val="24"/>
          <w:szCs w:val="24"/>
          <w:w w:val="100"/>
          <w:spacing w:val="0"/>
          <w:color w:val="000000"/>
          <w:position w:val="0"/>
        </w:rPr>
        <w:t>Маркировка, упаковка, транспортирование и хранение</w:t>
      </w:r>
      <w:bookmarkEnd w:id="14"/>
    </w:p>
    <w:p>
      <w:pPr>
        <w:pStyle w:val="Style16"/>
        <w:numPr>
          <w:ilvl w:val="1"/>
          <w:numId w:val="7"/>
        </w:numPr>
        <w:framePr w:w="9677" w:h="2600" w:hRule="exact" w:wrap="none" w:vAnchor="page" w:hAnchor="page" w:x="1113" w:y="1711"/>
        <w:tabs>
          <w:tab w:leader="none" w:pos="980" w:val="left"/>
        </w:tabs>
        <w:widowControl w:val="0"/>
        <w:keepNext w:val="0"/>
        <w:keepLines w:val="0"/>
        <w:shd w:val="clear" w:color="auto" w:fill="auto"/>
        <w:bidi w:val="0"/>
        <w:jc w:val="both"/>
        <w:spacing w:before="0" w:after="0" w:line="230" w:lineRule="exact"/>
        <w:ind w:left="540" w:right="0" w:firstLine="0"/>
      </w:pPr>
      <w:r>
        <w:rPr>
          <w:lang w:val="ru-RU" w:eastAsia="ru-RU" w:bidi="ru-RU"/>
          <w:w w:val="100"/>
          <w:spacing w:val="0"/>
          <w:color w:val="000000"/>
          <w:position w:val="0"/>
        </w:rPr>
        <w:t>Болты должны иметь маркировку в соответствии с ГОСТ Р 52644.</w:t>
      </w:r>
    </w:p>
    <w:p>
      <w:pPr>
        <w:pStyle w:val="Style16"/>
        <w:framePr w:w="9677" w:h="2600" w:hRule="exact" w:wrap="none" w:vAnchor="page" w:hAnchor="page" w:x="1113" w:y="1711"/>
        <w:widowControl w:val="0"/>
        <w:keepNext w:val="0"/>
        <w:keepLines w:val="0"/>
        <w:shd w:val="clear" w:color="auto" w:fill="auto"/>
        <w:bidi w:val="0"/>
        <w:jc w:val="both"/>
        <w:spacing w:before="0" w:after="0" w:line="230" w:lineRule="exact"/>
        <w:ind w:left="540" w:right="0" w:firstLine="0"/>
      </w:pPr>
      <w:r>
        <w:rPr>
          <w:lang w:val="ru-RU" w:eastAsia="ru-RU" w:bidi="ru-RU"/>
          <w:w w:val="100"/>
          <w:spacing w:val="0"/>
          <w:color w:val="000000"/>
          <w:position w:val="0"/>
        </w:rPr>
        <w:t>Гайки должны иметь маркировку в соответствии с ГОСТ Р 52645.</w:t>
      </w:r>
    </w:p>
    <w:p>
      <w:pPr>
        <w:pStyle w:val="Style16"/>
        <w:framePr w:w="9677" w:h="2600" w:hRule="exact" w:wrap="none" w:vAnchor="page" w:hAnchor="page" w:x="1113" w:y="1711"/>
        <w:widowControl w:val="0"/>
        <w:keepNext w:val="0"/>
        <w:keepLines w:val="0"/>
        <w:shd w:val="clear" w:color="auto" w:fill="auto"/>
        <w:bidi w:val="0"/>
        <w:jc w:val="both"/>
        <w:spacing w:before="0" w:after="0" w:line="230" w:lineRule="exact"/>
        <w:ind w:left="540" w:right="0" w:firstLine="0"/>
      </w:pPr>
      <w:r>
        <w:rPr>
          <w:lang w:val="ru-RU" w:eastAsia="ru-RU" w:bidi="ru-RU"/>
          <w:w w:val="100"/>
          <w:spacing w:val="0"/>
          <w:color w:val="000000"/>
          <w:position w:val="0"/>
        </w:rPr>
        <w:t>Шайбы должны иметь маркировку в соответствии с ГОСТ Р 52646.</w:t>
      </w:r>
    </w:p>
    <w:p>
      <w:pPr>
        <w:pStyle w:val="Style16"/>
        <w:numPr>
          <w:ilvl w:val="1"/>
          <w:numId w:val="7"/>
        </w:numPr>
        <w:framePr w:w="9677" w:h="2600" w:hRule="exact" w:wrap="none" w:vAnchor="page" w:hAnchor="page" w:x="1113" w:y="1711"/>
        <w:tabs>
          <w:tab w:leader="none" w:pos="968" w:val="left"/>
        </w:tabs>
        <w:widowControl w:val="0"/>
        <w:keepNext w:val="0"/>
        <w:keepLines w:val="0"/>
        <w:shd w:val="clear" w:color="auto" w:fill="auto"/>
        <w:bidi w:val="0"/>
        <w:jc w:val="left"/>
        <w:spacing w:before="0" w:after="0" w:line="230" w:lineRule="exact"/>
        <w:ind w:left="0" w:right="0" w:firstLine="540"/>
      </w:pPr>
      <w:r>
        <w:rPr>
          <w:lang w:val="ru-RU" w:eastAsia="ru-RU" w:bidi="ru-RU"/>
          <w:w w:val="100"/>
          <w:spacing w:val="0"/>
          <w:color w:val="000000"/>
          <w:position w:val="0"/>
        </w:rPr>
        <w:t>Временная антикоррозионная защита изделий, упаковка, маркировка тары, транспортирова</w:t>
        <w:softHyphen/>
        <w:t>ние ихранение — по ГОСТ 18160 и ГОСТ 15150 (условия 1 — 5).</w:t>
      </w:r>
    </w:p>
    <w:p>
      <w:pPr>
        <w:pStyle w:val="Style16"/>
        <w:numPr>
          <w:ilvl w:val="1"/>
          <w:numId w:val="7"/>
        </w:numPr>
        <w:framePr w:w="9677" w:h="2600" w:hRule="exact" w:wrap="none" w:vAnchor="page" w:hAnchor="page" w:x="1113" w:y="1711"/>
        <w:tabs>
          <w:tab w:leader="none" w:pos="1004" w:val="left"/>
        </w:tabs>
        <w:widowControl w:val="0"/>
        <w:keepNext w:val="0"/>
        <w:keepLines w:val="0"/>
        <w:shd w:val="clear" w:color="auto" w:fill="auto"/>
        <w:bidi w:val="0"/>
        <w:jc w:val="both"/>
        <w:spacing w:before="0" w:after="0" w:line="230" w:lineRule="exact"/>
        <w:ind w:left="540" w:right="0" w:firstLine="0"/>
      </w:pPr>
      <w:r>
        <w:rPr>
          <w:lang w:val="ru-RU" w:eastAsia="ru-RU" w:bidi="ru-RU"/>
          <w:w w:val="100"/>
          <w:spacing w:val="0"/>
          <w:color w:val="000000"/>
          <w:position w:val="0"/>
        </w:rPr>
        <w:t>На каждую партию изделий оформляют документ о качестве.</w:t>
      </w:r>
    </w:p>
    <w:p>
      <w:pPr>
        <w:pStyle w:val="Style16"/>
        <w:framePr w:w="9677" w:h="2600" w:hRule="exact" w:wrap="none" w:vAnchor="page" w:hAnchor="page" w:x="1113" w:y="1711"/>
        <w:widowControl w:val="0"/>
        <w:keepNext w:val="0"/>
        <w:keepLines w:val="0"/>
        <w:shd w:val="clear" w:color="auto" w:fill="auto"/>
        <w:bidi w:val="0"/>
        <w:jc w:val="left"/>
        <w:spacing w:before="0" w:after="0" w:line="230" w:lineRule="exact"/>
        <w:ind w:left="0" w:right="0" w:firstLine="540"/>
      </w:pPr>
      <w:r>
        <w:rPr>
          <w:lang w:val="ru-RU" w:eastAsia="ru-RU" w:bidi="ru-RU"/>
          <w:w w:val="100"/>
          <w:spacing w:val="0"/>
          <w:color w:val="000000"/>
          <w:position w:val="0"/>
        </w:rPr>
        <w:t>На каждую партию изделий с покрытием предприятие, выполнявшее нанесение покрытия, офор</w:t>
        <w:softHyphen/>
        <w:t>мляет дополнительный документ о качестве по видам испытаний, указанным в 4.10.</w:t>
      </w:r>
    </w:p>
    <w:p>
      <w:pPr>
        <w:pStyle w:val="Style16"/>
        <w:framePr w:w="9677" w:h="2600" w:hRule="exact" w:wrap="none" w:vAnchor="page" w:hAnchor="page" w:x="1113" w:y="1711"/>
        <w:widowControl w:val="0"/>
        <w:keepNext w:val="0"/>
        <w:keepLines w:val="0"/>
        <w:shd w:val="clear" w:color="auto" w:fill="auto"/>
        <w:bidi w:val="0"/>
        <w:jc w:val="both"/>
        <w:spacing w:before="0" w:after="0" w:line="230" w:lineRule="exact"/>
        <w:ind w:left="540" w:right="0" w:firstLine="0"/>
      </w:pPr>
      <w:r>
        <w:rPr>
          <w:lang w:val="ru-RU" w:eastAsia="ru-RU" w:bidi="ru-RU"/>
          <w:w w:val="100"/>
          <w:spacing w:val="0"/>
          <w:color w:val="000000"/>
          <w:position w:val="0"/>
        </w:rPr>
        <w:t>Требование к содержанию документа о качестве изделий — по ГОСТ 1759.0.</w:t>
      </w:r>
    </w:p>
    <w:p>
      <w:pPr>
        <w:pStyle w:val="Style38"/>
        <w:framePr w:wrap="none" w:vAnchor="page" w:hAnchor="page" w:x="1104" w:y="15298"/>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8717" w:y="129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ГОСТ Р 52643—2006</w:t>
      </w:r>
    </w:p>
    <w:p>
      <w:pPr>
        <w:pStyle w:val="Style56"/>
        <w:framePr w:w="7675" w:h="471" w:hRule="exact" w:wrap="none" w:vAnchor="page" w:hAnchor="page" w:x="2122" w:y="177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Приложение А</w:t>
      </w:r>
    </w:p>
    <w:p>
      <w:pPr>
        <w:pStyle w:val="Style56"/>
        <w:framePr w:w="7675" w:h="471" w:hRule="exact" w:wrap="none" w:vAnchor="page" w:hAnchor="page" w:x="2122" w:y="177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(обязательное)</w:t>
      </w:r>
    </w:p>
    <w:p>
      <w:pPr>
        <w:pStyle w:val="Style33"/>
        <w:framePr w:w="9638" w:h="232" w:hRule="exact" w:wrap="none" w:vAnchor="page" w:hAnchor="page" w:x="1133" w:y="2516"/>
        <w:widowControl w:val="0"/>
        <w:keepNext w:val="0"/>
        <w:keepLines w:val="0"/>
        <w:shd w:val="clear" w:color="auto" w:fill="auto"/>
        <w:bidi w:val="0"/>
        <w:jc w:val="center"/>
        <w:spacing w:before="0" w:after="0" w:line="200" w:lineRule="exact"/>
        <w:ind w:left="20" w:right="0" w:firstLine="0"/>
      </w:pPr>
      <w:bookmarkStart w:id="15" w:name="bookmark15"/>
      <w:r>
        <w:rPr>
          <w:lang w:val="ru-RU" w:eastAsia="ru-RU" w:bidi="ru-RU"/>
          <w:w w:val="100"/>
          <w:spacing w:val="0"/>
          <w:color w:val="000000"/>
          <w:position w:val="0"/>
        </w:rPr>
        <w:t>Механические свойства болтов, гаек и шайб из рекомендуемых материалов</w:t>
      </w:r>
      <w:bookmarkEnd w:id="15"/>
    </w:p>
    <w:p>
      <w:pPr>
        <w:pStyle w:val="Style53"/>
        <w:framePr w:wrap="none" w:vAnchor="page" w:hAnchor="page" w:x="1109" w:y="2976"/>
        <w:widowControl w:val="0"/>
        <w:keepNext w:val="0"/>
        <w:keepLines w:val="0"/>
        <w:shd w:val="clear" w:color="auto" w:fill="auto"/>
        <w:bidi w:val="0"/>
        <w:jc w:val="left"/>
        <w:spacing w:before="0" w:after="0" w:line="170" w:lineRule="exact"/>
        <w:ind w:left="0" w:right="0" w:firstLine="0"/>
      </w:pPr>
      <w:r>
        <w:rPr>
          <w:rStyle w:val="CharStyle58"/>
        </w:rPr>
        <w:t>Таблица</w:t>
      </w:r>
      <w:r>
        <w:rPr>
          <w:lang w:val="ru-RU" w:eastAsia="ru-RU" w:bidi="ru-RU"/>
          <w:w w:val="100"/>
          <w:spacing w:val="0"/>
          <w:color w:val="000000"/>
          <w:position w:val="0"/>
        </w:rPr>
        <w:t xml:space="preserve"> А.1 — Механические свойства болтов</w:t>
      </w:r>
    </w:p>
    <w:tbl>
      <w:tblPr>
        <w:tblOverlap w:val="never"/>
        <w:tblLayout w:type="fixed"/>
        <w:jc w:val="left"/>
      </w:tblPr>
      <w:tblGrid>
        <w:gridCol w:w="859"/>
        <w:gridCol w:w="1200"/>
        <w:gridCol w:w="979"/>
        <w:gridCol w:w="941"/>
        <w:gridCol w:w="946"/>
        <w:gridCol w:w="941"/>
        <w:gridCol w:w="941"/>
        <w:gridCol w:w="941"/>
        <w:gridCol w:w="941"/>
        <w:gridCol w:w="950"/>
      </w:tblGrid>
      <w:tr>
        <w:trPr>
          <w:trHeight w:val="389" w:hRule="exact"/>
        </w:trPr>
        <w:tc>
          <w:tcPr>
            <w:shd w:val="clear" w:color="auto" w:fill="FFFFFF"/>
            <w:tcBorders>
              <w:left w:val="single" w:sz="4"/>
              <w:top w:val="single" w:sz="4"/>
            </w:tcBorders>
            <w:vAlign w:val="top"/>
          </w:tcPr>
          <w:p>
            <w:pPr>
              <w:framePr w:w="9638" w:h="4344" w:wrap="none" w:vAnchor="page" w:hAnchor="page" w:x="1133" w:y="3290"/>
              <w:widowControl w:val="0"/>
              <w:rPr>
                <w:sz w:val="10"/>
                <w:szCs w:val="10"/>
              </w:rPr>
            </w:pPr>
          </w:p>
        </w:tc>
        <w:tc>
          <w:tcPr>
            <w:shd w:val="clear" w:color="auto" w:fill="FFFFFF"/>
            <w:tcBorders>
              <w:left w:val="single" w:sz="4"/>
              <w:top w:val="single" w:sz="4"/>
            </w:tcBorders>
            <w:vAlign w:val="top"/>
          </w:tcPr>
          <w:p>
            <w:pPr>
              <w:framePr w:w="9638" w:h="4344" w:wrap="none" w:vAnchor="page" w:hAnchor="page" w:x="1133" w:y="3290"/>
              <w:widowControl w:val="0"/>
              <w:rPr>
                <w:sz w:val="10"/>
                <w:szCs w:val="10"/>
              </w:rPr>
            </w:pPr>
          </w:p>
        </w:tc>
        <w:tc>
          <w:tcPr>
            <w:shd w:val="clear" w:color="auto" w:fill="FFFFFF"/>
            <w:tcBorders>
              <w:left w:val="single" w:sz="4"/>
              <w:top w:val="single" w:sz="4"/>
            </w:tcBorders>
            <w:vAlign w:val="top"/>
          </w:tcPr>
          <w:p>
            <w:pPr>
              <w:framePr w:w="9638" w:h="4344" w:wrap="none" w:vAnchor="page" w:hAnchor="page" w:x="1133" w:y="3290"/>
              <w:widowControl w:val="0"/>
              <w:rPr>
                <w:sz w:val="10"/>
                <w:szCs w:val="10"/>
              </w:rPr>
            </w:pPr>
          </w:p>
        </w:tc>
        <w:tc>
          <w:tcPr>
            <w:shd w:val="clear" w:color="auto" w:fill="FFFFFF"/>
            <w:gridSpan w:val="7"/>
            <w:tcBorders>
              <w:left w:val="single" w:sz="4"/>
              <w:right w:val="single" w:sz="4"/>
              <w:top w:val="single" w:sz="4"/>
            </w:tcBorders>
            <w:vAlign w:val="center"/>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Механические свойства</w:t>
            </w:r>
          </w:p>
        </w:tc>
      </w:tr>
      <w:tr>
        <w:trPr>
          <w:trHeight w:val="317" w:hRule="exact"/>
        </w:trPr>
        <w:tc>
          <w:tcPr>
            <w:shd w:val="clear" w:color="auto" w:fill="FFFFFF"/>
            <w:tcBorders>
              <w:left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Класс</w:t>
            </w:r>
          </w:p>
        </w:tc>
        <w:tc>
          <w:tcPr>
            <w:shd w:val="clear" w:color="auto" w:fill="FFFFFF"/>
            <w:tcBorders>
              <w:left w:val="single" w:sz="4"/>
            </w:tcBorders>
            <w:vAlign w:val="bottom"/>
          </w:tcPr>
          <w:p>
            <w:pPr>
              <w:pStyle w:val="Style16"/>
              <w:framePr w:w="9638" w:h="4344" w:wrap="none" w:vAnchor="page" w:hAnchor="page" w:x="1133" w:y="3290"/>
              <w:widowControl w:val="0"/>
              <w:keepNext w:val="0"/>
              <w:keepLines w:val="0"/>
              <w:shd w:val="clear" w:color="auto" w:fill="auto"/>
              <w:bidi w:val="0"/>
              <w:jc w:val="left"/>
              <w:spacing w:before="0" w:after="0" w:line="170" w:lineRule="exact"/>
              <w:ind w:left="0" w:right="0" w:firstLine="0"/>
            </w:pPr>
            <w:r>
              <w:rPr>
                <w:rStyle w:val="CharStyle59"/>
              </w:rPr>
              <w:t>Рекомендуе-</w:t>
            </w:r>
          </w:p>
        </w:tc>
        <w:tc>
          <w:tcPr>
            <w:shd w:val="clear" w:color="auto" w:fill="FFFFFF"/>
            <w:tcBorders>
              <w:left w:val="single" w:sz="4"/>
            </w:tcBorders>
            <w:vAlign w:val="bottom"/>
          </w:tcPr>
          <w:p>
            <w:pPr>
              <w:pStyle w:val="Style16"/>
              <w:framePr w:w="9638" w:h="4344" w:wrap="none" w:vAnchor="page" w:hAnchor="page" w:x="1133" w:y="3290"/>
              <w:widowControl w:val="0"/>
              <w:keepNext w:val="0"/>
              <w:keepLines w:val="0"/>
              <w:shd w:val="clear" w:color="auto" w:fill="auto"/>
              <w:bidi w:val="0"/>
              <w:jc w:val="left"/>
              <w:spacing w:before="0" w:after="0" w:line="170" w:lineRule="exact"/>
              <w:ind w:left="140" w:right="0" w:firstLine="0"/>
            </w:pPr>
            <w:r>
              <w:rPr>
                <w:rStyle w:val="CharStyle59"/>
              </w:rPr>
              <w:t>Наружный</w:t>
            </w:r>
          </w:p>
        </w:tc>
        <w:tc>
          <w:tcPr>
            <w:shd w:val="clear" w:color="auto" w:fill="FFFFFF"/>
            <w:gridSpan w:val="2"/>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left"/>
              <w:spacing w:before="0" w:after="0" w:line="170" w:lineRule="exact"/>
              <w:ind w:left="140" w:right="0" w:firstLine="0"/>
            </w:pPr>
            <w:r>
              <w:rPr>
                <w:rStyle w:val="CharStyle59"/>
              </w:rPr>
              <w:t>Временное сопротив-</w:t>
            </w:r>
          </w:p>
        </w:tc>
        <w:tc>
          <w:tcPr>
            <w:shd w:val="clear" w:color="auto" w:fill="FFFFFF"/>
            <w:gridSpan w:val="2"/>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left"/>
              <w:spacing w:before="0" w:after="0" w:line="170" w:lineRule="exact"/>
              <w:ind w:left="0" w:right="0" w:firstLine="0"/>
            </w:pPr>
            <w:r>
              <w:rPr>
                <w:rStyle w:val="CharStyle59"/>
              </w:rPr>
              <w:t>Твердость по Бринел-</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left"/>
              <w:spacing w:before="0" w:after="0" w:line="170" w:lineRule="exact"/>
              <w:ind w:left="160" w:right="0" w:firstLine="0"/>
            </w:pPr>
            <w:r>
              <w:rPr>
                <w:rStyle w:val="CharStyle59"/>
              </w:rPr>
              <w:t>Относи-</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left"/>
              <w:spacing w:before="0" w:after="0" w:line="170" w:lineRule="exact"/>
              <w:ind w:left="180" w:right="0" w:firstLine="0"/>
            </w:pPr>
            <w:r>
              <w:rPr>
                <w:rStyle w:val="CharStyle59"/>
              </w:rPr>
              <w:t>Относи-</w:t>
            </w:r>
          </w:p>
        </w:tc>
        <w:tc>
          <w:tcPr>
            <w:shd w:val="clear" w:color="auto" w:fill="FFFFFF"/>
            <w:tcBorders>
              <w:left w:val="single" w:sz="4"/>
              <w:righ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left"/>
              <w:spacing w:before="0" w:after="0" w:line="170" w:lineRule="exact"/>
              <w:ind w:left="160" w:right="0" w:firstLine="0"/>
            </w:pPr>
            <w:r>
              <w:rPr>
                <w:rStyle w:val="CharStyle59"/>
              </w:rPr>
              <w:t>Ударная</w:t>
            </w:r>
          </w:p>
        </w:tc>
      </w:tr>
      <w:tr>
        <w:trPr>
          <w:trHeight w:val="269" w:hRule="exact"/>
        </w:trPr>
        <w:tc>
          <w:tcPr>
            <w:shd w:val="clear" w:color="auto" w:fill="FFFFFF"/>
            <w:tcBorders>
              <w:left w:val="single" w:sz="4"/>
            </w:tcBorders>
            <w:vAlign w:val="top"/>
          </w:tcPr>
          <w:p>
            <w:pPr>
              <w:pStyle w:val="Style16"/>
              <w:framePr w:w="9638" w:h="4344" w:wrap="none" w:vAnchor="page" w:hAnchor="page" w:x="1133" w:y="3290"/>
              <w:widowControl w:val="0"/>
              <w:keepNext w:val="0"/>
              <w:keepLines w:val="0"/>
              <w:shd w:val="clear" w:color="auto" w:fill="auto"/>
              <w:bidi w:val="0"/>
              <w:jc w:val="left"/>
              <w:spacing w:before="0" w:after="0" w:line="170" w:lineRule="exact"/>
              <w:ind w:left="0" w:right="0" w:firstLine="0"/>
            </w:pPr>
            <w:r>
              <w:rPr>
                <w:rStyle w:val="CharStyle59"/>
              </w:rPr>
              <w:t>прочнос-</w:t>
            </w:r>
          </w:p>
        </w:tc>
        <w:tc>
          <w:tcPr>
            <w:shd w:val="clear" w:color="auto" w:fill="FFFFFF"/>
            <w:tcBorders>
              <w:left w:val="single" w:sz="4"/>
            </w:tcBorders>
            <w:vAlign w:val="top"/>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мые марки</w:t>
            </w:r>
          </w:p>
        </w:tc>
        <w:tc>
          <w:tcPr>
            <w:shd w:val="clear" w:color="auto" w:fill="FFFFFF"/>
            <w:tcBorders>
              <w:left w:val="single" w:sz="4"/>
            </w:tcBorders>
            <w:vAlign w:val="bottom"/>
          </w:tcPr>
          <w:p>
            <w:pPr>
              <w:pStyle w:val="Style16"/>
              <w:framePr w:w="9638" w:h="4344" w:wrap="none" w:vAnchor="page" w:hAnchor="page" w:x="1133" w:y="3290"/>
              <w:widowControl w:val="0"/>
              <w:keepNext w:val="0"/>
              <w:keepLines w:val="0"/>
              <w:shd w:val="clear" w:color="auto" w:fill="auto"/>
              <w:bidi w:val="0"/>
              <w:jc w:val="both"/>
              <w:spacing w:before="0" w:after="0" w:line="197" w:lineRule="exact"/>
              <w:ind w:left="0" w:right="0" w:firstLine="0"/>
            </w:pPr>
            <w:r>
              <w:rPr>
                <w:rStyle w:val="CharStyle59"/>
              </w:rPr>
              <w:t xml:space="preserve">диаметр резьбы </w:t>
            </w:r>
            <w:r>
              <w:rPr>
                <w:rStyle w:val="CharStyle59"/>
                <w:lang w:val="en-US" w:eastAsia="en-US" w:bidi="en-US"/>
              </w:rPr>
              <w:t>d,</w:t>
            </w:r>
          </w:p>
        </w:tc>
        <w:tc>
          <w:tcPr>
            <w:shd w:val="clear" w:color="auto" w:fill="FFFFFF"/>
            <w:gridSpan w:val="2"/>
            <w:tcBorders>
              <w:left w:val="single" w:sz="4"/>
            </w:tcBorders>
            <w:vAlign w:val="top"/>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ление а</w:t>
            </w:r>
            <w:r>
              <w:rPr>
                <w:rStyle w:val="CharStyle59"/>
                <w:vertAlign w:val="subscript"/>
              </w:rPr>
              <w:t>в</w:t>
            </w:r>
            <w:r>
              <w:rPr>
                <w:rStyle w:val="CharStyle59"/>
              </w:rPr>
              <w:t>, Н/мм</w:t>
            </w:r>
            <w:r>
              <w:rPr>
                <w:rStyle w:val="CharStyle60"/>
                <w:vertAlign w:val="superscript"/>
              </w:rPr>
              <w:t>2</w:t>
            </w:r>
          </w:p>
        </w:tc>
        <w:tc>
          <w:tcPr>
            <w:shd w:val="clear" w:color="auto" w:fill="FFFFFF"/>
            <w:gridSpan w:val="2"/>
            <w:tcBorders>
              <w:left w:val="single" w:sz="4"/>
            </w:tcBorders>
            <w:vAlign w:val="top"/>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лю, НВ</w:t>
            </w:r>
          </w:p>
        </w:tc>
        <w:tc>
          <w:tcPr>
            <w:shd w:val="clear" w:color="auto" w:fill="FFFFFF"/>
            <w:tcBorders>
              <w:left w:val="single" w:sz="4"/>
            </w:tcBorders>
            <w:vAlign w:val="top"/>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тельное</w:t>
            </w:r>
          </w:p>
        </w:tc>
        <w:tc>
          <w:tcPr>
            <w:shd w:val="clear" w:color="auto" w:fill="FFFFFF"/>
            <w:tcBorders>
              <w:left w:val="single" w:sz="4"/>
            </w:tcBorders>
            <w:vAlign w:val="top"/>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тельное</w:t>
            </w:r>
          </w:p>
        </w:tc>
        <w:tc>
          <w:tcPr>
            <w:shd w:val="clear" w:color="auto" w:fill="FFFFFF"/>
            <w:vMerge w:val="restart"/>
            <w:tcBorders>
              <w:left w:val="single" w:sz="4"/>
              <w:right w:val="single" w:sz="4"/>
            </w:tcBorders>
            <w:vAlign w:val="top"/>
          </w:tcPr>
          <w:p>
            <w:pPr>
              <w:pStyle w:val="Style16"/>
              <w:framePr w:w="9638" w:h="4344" w:wrap="none" w:vAnchor="page" w:hAnchor="page" w:x="1133" w:y="3290"/>
              <w:widowControl w:val="0"/>
              <w:keepNext w:val="0"/>
              <w:keepLines w:val="0"/>
              <w:shd w:val="clear" w:color="auto" w:fill="auto"/>
              <w:bidi w:val="0"/>
              <w:jc w:val="center"/>
              <w:spacing w:before="0" w:after="0" w:line="206" w:lineRule="exact"/>
              <w:ind w:left="0" w:right="0" w:firstLine="0"/>
            </w:pPr>
            <w:r>
              <w:rPr>
                <w:rStyle w:val="CharStyle59"/>
              </w:rPr>
              <w:t xml:space="preserve">вязкость </w:t>
            </w:r>
            <w:r>
              <w:rPr>
                <w:rStyle w:val="CharStyle59"/>
                <w:lang w:val="en-US" w:eastAsia="en-US" w:bidi="en-US"/>
              </w:rPr>
              <w:t>KCU</w:t>
            </w:r>
            <w:r>
              <w:rPr>
                <w:rStyle w:val="CharStyle60"/>
                <w:lang w:val="en-US" w:eastAsia="en-US" w:bidi="en-US"/>
              </w:rPr>
              <w:t>+</w:t>
            </w:r>
            <w:r>
              <w:rPr>
                <w:rStyle w:val="CharStyle60"/>
                <w:lang w:val="en-US" w:eastAsia="en-US" w:bidi="en-US"/>
                <w:vertAlign w:val="superscript"/>
              </w:rPr>
              <w:t>20</w:t>
            </w:r>
            <w:r>
              <w:rPr>
                <w:rStyle w:val="CharStyle59"/>
                <w:lang w:val="en-US" w:eastAsia="en-US" w:bidi="en-US"/>
                <w:vertAlign w:val="superscript"/>
              </w:rPr>
              <w:t xml:space="preserve"> </w:t>
            </w:r>
            <w:r>
              <w:rPr>
                <w:rStyle w:val="CharStyle59"/>
                <w:vertAlign w:val="superscript"/>
              </w:rPr>
              <w:t>2)</w:t>
            </w:r>
            <w:r>
              <w:rPr>
                <w:rStyle w:val="CharStyle59"/>
              </w:rPr>
              <w:t>, Дж/см</w:t>
            </w:r>
            <w:r>
              <w:rPr>
                <w:rStyle w:val="CharStyle59"/>
                <w:vertAlign w:val="superscript"/>
              </w:rPr>
              <w:t>2</w:t>
            </w:r>
            <w:r>
              <w:rPr>
                <w:rStyle w:val="CharStyle59"/>
              </w:rPr>
              <w:t>, не менее</w:t>
            </w:r>
          </w:p>
        </w:tc>
      </w:tr>
      <w:tr>
        <w:trPr>
          <w:trHeight w:val="629" w:hRule="exact"/>
        </w:trPr>
        <w:tc>
          <w:tcPr>
            <w:shd w:val="clear" w:color="auto" w:fill="FFFFFF"/>
            <w:tcBorders>
              <w:left w:val="single" w:sz="4"/>
            </w:tcBorders>
            <w:vAlign w:val="top"/>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ти</w:t>
            </w:r>
          </w:p>
        </w:tc>
        <w:tc>
          <w:tcPr>
            <w:shd w:val="clear" w:color="auto" w:fill="FFFFFF"/>
            <w:tcBorders>
              <w:left w:val="single" w:sz="4"/>
            </w:tcBorders>
            <w:vAlign w:val="top"/>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стали</w:t>
            </w:r>
          </w:p>
        </w:tc>
        <w:tc>
          <w:tcPr>
            <w:shd w:val="clear" w:color="auto" w:fill="FFFFFF"/>
            <w:tcBorders>
              <w:left w:val="single" w:sz="4"/>
            </w:tcBorders>
            <w:vAlign w:val="top"/>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мм</w:t>
            </w:r>
          </w:p>
        </w:tc>
        <w:tc>
          <w:tcPr>
            <w:shd w:val="clear" w:color="auto" w:fill="FFFFFF"/>
            <w:tcBorders>
              <w:left w:val="single" w:sz="4"/>
              <w:top w:val="single" w:sz="4"/>
            </w:tcBorders>
            <w:vAlign w:val="center"/>
          </w:tcPr>
          <w:p>
            <w:pPr>
              <w:pStyle w:val="Style16"/>
              <w:framePr w:w="9638" w:h="4344" w:wrap="none" w:vAnchor="page" w:hAnchor="page" w:x="1133" w:y="3290"/>
              <w:widowControl w:val="0"/>
              <w:keepNext w:val="0"/>
              <w:keepLines w:val="0"/>
              <w:shd w:val="clear" w:color="auto" w:fill="auto"/>
              <w:bidi w:val="0"/>
              <w:jc w:val="left"/>
              <w:spacing w:before="0" w:after="0" w:line="170" w:lineRule="exact"/>
              <w:ind w:left="0" w:right="0" w:firstLine="0"/>
            </w:pPr>
            <w:r>
              <w:rPr>
                <w:rStyle w:val="CharStyle59"/>
              </w:rPr>
              <w:t>не менее</w:t>
            </w:r>
          </w:p>
        </w:tc>
        <w:tc>
          <w:tcPr>
            <w:shd w:val="clear" w:color="auto" w:fill="FFFFFF"/>
            <w:tcBorders>
              <w:left w:val="single" w:sz="4"/>
              <w:top w:val="single" w:sz="4"/>
            </w:tcBorders>
            <w:vAlign w:val="center"/>
          </w:tcPr>
          <w:p>
            <w:pPr>
              <w:pStyle w:val="Style16"/>
              <w:framePr w:w="9638" w:h="4344" w:wrap="none" w:vAnchor="page" w:hAnchor="page" w:x="1133" w:y="3290"/>
              <w:widowControl w:val="0"/>
              <w:keepNext w:val="0"/>
              <w:keepLines w:val="0"/>
              <w:shd w:val="clear" w:color="auto" w:fill="auto"/>
              <w:bidi w:val="0"/>
              <w:jc w:val="left"/>
              <w:spacing w:before="0" w:after="0" w:line="170" w:lineRule="exact"/>
              <w:ind w:left="140" w:right="0" w:firstLine="0"/>
            </w:pPr>
            <w:r>
              <w:rPr>
                <w:rStyle w:val="CharStyle59"/>
              </w:rPr>
              <w:t>не более</w:t>
            </w:r>
          </w:p>
        </w:tc>
        <w:tc>
          <w:tcPr>
            <w:shd w:val="clear" w:color="auto" w:fill="FFFFFF"/>
            <w:tcBorders>
              <w:left w:val="single" w:sz="4"/>
              <w:top w:val="single" w:sz="4"/>
            </w:tcBorders>
            <w:vAlign w:val="center"/>
          </w:tcPr>
          <w:p>
            <w:pPr>
              <w:pStyle w:val="Style16"/>
              <w:framePr w:w="9638" w:h="4344" w:wrap="none" w:vAnchor="page" w:hAnchor="page" w:x="1133" w:y="3290"/>
              <w:widowControl w:val="0"/>
              <w:keepNext w:val="0"/>
              <w:keepLines w:val="0"/>
              <w:shd w:val="clear" w:color="auto" w:fill="auto"/>
              <w:bidi w:val="0"/>
              <w:jc w:val="left"/>
              <w:spacing w:before="0" w:after="0" w:line="170" w:lineRule="exact"/>
              <w:ind w:left="0" w:right="0" w:firstLine="0"/>
            </w:pPr>
            <w:r>
              <w:rPr>
                <w:rStyle w:val="CharStyle59"/>
              </w:rPr>
              <w:t>не менее</w:t>
            </w:r>
          </w:p>
        </w:tc>
        <w:tc>
          <w:tcPr>
            <w:shd w:val="clear" w:color="auto" w:fill="FFFFFF"/>
            <w:tcBorders>
              <w:left w:val="single" w:sz="4"/>
              <w:top w:val="single" w:sz="4"/>
            </w:tcBorders>
            <w:vAlign w:val="center"/>
          </w:tcPr>
          <w:p>
            <w:pPr>
              <w:pStyle w:val="Style16"/>
              <w:framePr w:w="9638" w:h="4344" w:wrap="none" w:vAnchor="page" w:hAnchor="page" w:x="1133" w:y="3290"/>
              <w:widowControl w:val="0"/>
              <w:keepNext w:val="0"/>
              <w:keepLines w:val="0"/>
              <w:shd w:val="clear" w:color="auto" w:fill="auto"/>
              <w:bidi w:val="0"/>
              <w:jc w:val="left"/>
              <w:spacing w:before="0" w:after="0" w:line="170" w:lineRule="exact"/>
              <w:ind w:left="140" w:right="0" w:firstLine="0"/>
            </w:pPr>
            <w:r>
              <w:rPr>
                <w:rStyle w:val="CharStyle59"/>
              </w:rPr>
              <w:t>не более</w:t>
            </w:r>
          </w:p>
        </w:tc>
        <w:tc>
          <w:tcPr>
            <w:shd w:val="clear" w:color="auto" w:fill="FFFFFF"/>
            <w:tcBorders>
              <w:left w:val="single" w:sz="4"/>
            </w:tcBorders>
            <w:vAlign w:val="top"/>
          </w:tcPr>
          <w:p>
            <w:pPr>
              <w:pStyle w:val="Style16"/>
              <w:framePr w:w="9638" w:h="4344" w:wrap="none" w:vAnchor="page" w:hAnchor="page" w:x="1133" w:y="3290"/>
              <w:widowControl w:val="0"/>
              <w:keepNext w:val="0"/>
              <w:keepLines w:val="0"/>
              <w:shd w:val="clear" w:color="auto" w:fill="auto"/>
              <w:bidi w:val="0"/>
              <w:jc w:val="left"/>
              <w:spacing w:before="0" w:after="0" w:line="192" w:lineRule="exact"/>
              <w:ind w:left="160" w:right="0" w:firstLine="0"/>
            </w:pPr>
            <w:r>
              <w:rPr>
                <w:rStyle w:val="CharStyle59"/>
              </w:rPr>
              <w:t>сужение</w:t>
            </w:r>
          </w:p>
          <w:p>
            <w:pPr>
              <w:pStyle w:val="Style16"/>
              <w:framePr w:w="9638" w:h="4344" w:wrap="none" w:vAnchor="page" w:hAnchor="page" w:x="1133" w:y="3290"/>
              <w:widowControl w:val="0"/>
              <w:keepNext w:val="0"/>
              <w:keepLines w:val="0"/>
              <w:shd w:val="clear" w:color="auto" w:fill="auto"/>
              <w:bidi w:val="0"/>
              <w:jc w:val="center"/>
              <w:spacing w:before="0" w:after="0" w:line="192" w:lineRule="exact"/>
              <w:ind w:left="0" w:right="0" w:firstLine="0"/>
            </w:pPr>
            <w:r>
              <w:rPr>
                <w:rStyle w:val="CharStyle59"/>
                <w:lang w:val="en-US" w:eastAsia="en-US" w:bidi="en-US"/>
              </w:rPr>
              <w:t>y</w:t>
            </w:r>
            <w:r>
              <w:rPr>
                <w:rStyle w:val="CharStyle59"/>
                <w:lang w:val="en-US" w:eastAsia="en-US" w:bidi="en-US"/>
                <w:vertAlign w:val="superscript"/>
              </w:rPr>
              <w:t>1J</w:t>
            </w:r>
            <w:r>
              <w:rPr>
                <w:rStyle w:val="CharStyle59"/>
                <w:lang w:val="en-US" w:eastAsia="en-US" w:bidi="en-US"/>
              </w:rPr>
              <w:t xml:space="preserve">,%, </w:t>
            </w:r>
            <w:r>
              <w:rPr>
                <w:rStyle w:val="CharStyle59"/>
              </w:rPr>
              <w:t>не менее</w:t>
            </w:r>
          </w:p>
        </w:tc>
        <w:tc>
          <w:tcPr>
            <w:shd w:val="clear" w:color="auto" w:fill="FFFFFF"/>
            <w:tcBorders>
              <w:left w:val="single" w:sz="4"/>
            </w:tcBorders>
            <w:vAlign w:val="top"/>
          </w:tcPr>
          <w:p>
            <w:pPr>
              <w:pStyle w:val="Style16"/>
              <w:framePr w:w="9638" w:h="4344" w:wrap="none" w:vAnchor="page" w:hAnchor="page" w:x="1133" w:y="3290"/>
              <w:widowControl w:val="0"/>
              <w:keepNext w:val="0"/>
              <w:keepLines w:val="0"/>
              <w:shd w:val="clear" w:color="auto" w:fill="auto"/>
              <w:bidi w:val="0"/>
              <w:jc w:val="left"/>
              <w:spacing w:before="0" w:after="0" w:line="192" w:lineRule="exact"/>
              <w:ind w:left="0" w:right="0" w:firstLine="0"/>
            </w:pPr>
            <w:r>
              <w:rPr>
                <w:rStyle w:val="CharStyle59"/>
              </w:rPr>
              <w:t>удлинение</w:t>
            </w:r>
          </w:p>
          <w:p>
            <w:pPr>
              <w:pStyle w:val="Style16"/>
              <w:framePr w:w="9638" w:h="4344" w:wrap="none" w:vAnchor="page" w:hAnchor="page" w:x="1133" w:y="3290"/>
              <w:widowControl w:val="0"/>
              <w:keepNext w:val="0"/>
              <w:keepLines w:val="0"/>
              <w:shd w:val="clear" w:color="auto" w:fill="auto"/>
              <w:bidi w:val="0"/>
              <w:jc w:val="center"/>
              <w:spacing w:before="0" w:after="0" w:line="192" w:lineRule="exact"/>
              <w:ind w:left="0" w:right="0" w:firstLine="0"/>
            </w:pPr>
            <w:r>
              <w:rPr>
                <w:rStyle w:val="CharStyle60"/>
              </w:rPr>
              <w:t>85</w:t>
            </w:r>
            <w:r>
              <w:rPr>
                <w:rStyle w:val="CharStyle59"/>
              </w:rPr>
              <w:t>,%, не менее</w:t>
            </w:r>
          </w:p>
        </w:tc>
        <w:tc>
          <w:tcPr>
            <w:shd w:val="clear" w:color="auto" w:fill="FFFFFF"/>
            <w:vMerge/>
            <w:tcBorders>
              <w:left w:val="single" w:sz="4"/>
              <w:right w:val="single" w:sz="4"/>
            </w:tcBorders>
            <w:vAlign w:val="top"/>
          </w:tcPr>
          <w:p>
            <w:pPr>
              <w:framePr w:w="9638" w:h="4344" w:wrap="none" w:vAnchor="page" w:hAnchor="page" w:x="1133" w:y="3290"/>
            </w:pPr>
          </w:p>
        </w:tc>
      </w:tr>
      <w:tr>
        <w:trPr>
          <w:trHeight w:val="475" w:hRule="exact"/>
        </w:trPr>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60"/>
              </w:rPr>
              <w:t>6.8</w:t>
            </w:r>
          </w:p>
        </w:tc>
        <w:tc>
          <w:tcPr>
            <w:shd w:val="clear" w:color="auto" w:fill="FFFFFF"/>
            <w:tcBorders>
              <w:left w:val="single" w:sz="4"/>
              <w:top w:val="single" w:sz="4"/>
            </w:tcBorders>
            <w:vAlign w:val="center"/>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40Х</w:t>
            </w:r>
            <w:r>
              <w:rPr>
                <w:rStyle w:val="CharStyle59"/>
                <w:vertAlign w:val="superscript"/>
              </w:rPr>
              <w:t>3)</w:t>
            </w:r>
          </w:p>
        </w:tc>
        <w:tc>
          <w:tcPr>
            <w:shd w:val="clear" w:color="auto" w:fill="FFFFFF"/>
            <w:tcBorders>
              <w:left w:val="single" w:sz="4"/>
              <w:top w:val="single" w:sz="4"/>
            </w:tcBorders>
            <w:vAlign w:val="center"/>
          </w:tcPr>
          <w:p>
            <w:pPr>
              <w:pStyle w:val="Style16"/>
              <w:framePr w:w="9638" w:h="4344" w:wrap="none" w:vAnchor="page" w:hAnchor="page" w:x="1133" w:y="3290"/>
              <w:widowControl w:val="0"/>
              <w:keepNext w:val="0"/>
              <w:keepLines w:val="0"/>
              <w:shd w:val="clear" w:color="auto" w:fill="auto"/>
              <w:bidi w:val="0"/>
              <w:jc w:val="center"/>
              <w:spacing w:before="0" w:after="60" w:line="170" w:lineRule="exact"/>
              <w:ind w:left="0" w:right="0" w:firstLine="0"/>
            </w:pPr>
            <w:r>
              <w:rPr>
                <w:rStyle w:val="CharStyle59"/>
                <w:lang w:val="en-US" w:eastAsia="en-US" w:bidi="en-US"/>
              </w:rPr>
              <w:t>42</w:t>
            </w:r>
          </w:p>
          <w:p>
            <w:pPr>
              <w:pStyle w:val="Style16"/>
              <w:framePr w:w="9638" w:h="4344" w:wrap="none" w:vAnchor="page" w:hAnchor="page" w:x="1133" w:y="3290"/>
              <w:widowControl w:val="0"/>
              <w:keepNext w:val="0"/>
              <w:keepLines w:val="0"/>
              <w:shd w:val="clear" w:color="auto" w:fill="auto"/>
              <w:bidi w:val="0"/>
              <w:jc w:val="center"/>
              <w:spacing w:before="60" w:after="0" w:line="170" w:lineRule="exact"/>
              <w:ind w:left="0" w:right="0" w:firstLine="0"/>
            </w:pPr>
            <w:r>
              <w:rPr>
                <w:rStyle w:val="CharStyle59"/>
                <w:lang w:val="en-US" w:eastAsia="en-US" w:bidi="en-US"/>
              </w:rPr>
              <w:t>48</w:t>
            </w:r>
          </w:p>
        </w:tc>
        <w:tc>
          <w:tcPr>
            <w:shd w:val="clear" w:color="auto" w:fill="FFFFFF"/>
            <w:tcBorders>
              <w:left w:val="single" w:sz="4"/>
              <w:top w:val="single" w:sz="4"/>
            </w:tcBorders>
            <w:vAlign w:val="center"/>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650</w:t>
            </w:r>
          </w:p>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600</w:t>
            </w:r>
          </w:p>
        </w:tc>
        <w:tc>
          <w:tcPr>
            <w:shd w:val="clear" w:color="auto" w:fill="FFFFFF"/>
            <w:tcBorders>
              <w:left w:val="single" w:sz="4"/>
              <w:top w:val="single" w:sz="4"/>
            </w:tcBorders>
            <w:vAlign w:val="center"/>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850</w:t>
            </w:r>
          </w:p>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800</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181</w:t>
            </w:r>
          </w:p>
        </w:tc>
        <w:tc>
          <w:tcPr>
            <w:shd w:val="clear" w:color="auto" w:fill="FFFFFF"/>
            <w:tcBorders>
              <w:left w:val="single" w:sz="4"/>
              <w:top w:val="single" w:sz="4"/>
            </w:tcBorders>
            <w:vAlign w:val="top"/>
          </w:tcPr>
          <w:p>
            <w:pPr>
              <w:framePr w:w="9638" w:h="4344" w:wrap="none" w:vAnchor="page" w:hAnchor="page" w:x="1133" w:y="3290"/>
              <w:widowControl w:val="0"/>
              <w:rPr>
                <w:sz w:val="10"/>
                <w:szCs w:val="10"/>
              </w:rPr>
            </w:pPr>
          </w:p>
        </w:tc>
        <w:tc>
          <w:tcPr>
            <w:shd w:val="clear" w:color="auto" w:fill="FFFFFF"/>
            <w:tcBorders>
              <w:left w:val="single" w:sz="4"/>
              <w:top w:val="single" w:sz="4"/>
            </w:tcBorders>
            <w:vAlign w:val="top"/>
          </w:tcPr>
          <w:p>
            <w:pPr>
              <w:framePr w:w="9638" w:h="4344" w:wrap="none" w:vAnchor="page" w:hAnchor="page" w:x="1133" w:y="3290"/>
              <w:widowControl w:val="0"/>
              <w:rPr>
                <w:sz w:val="10"/>
                <w:szCs w:val="10"/>
              </w:rPr>
            </w:pP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60"/>
              </w:rPr>
              <w:t>8</w:t>
            </w:r>
          </w:p>
        </w:tc>
        <w:tc>
          <w:tcPr>
            <w:shd w:val="clear" w:color="auto" w:fill="FFFFFF"/>
            <w:tcBorders>
              <w:left w:val="single" w:sz="4"/>
              <w:right w:val="single" w:sz="4"/>
              <w:top w:val="single" w:sz="4"/>
            </w:tcBorders>
            <w:vAlign w:val="top"/>
          </w:tcPr>
          <w:p>
            <w:pPr>
              <w:framePr w:w="9638" w:h="4344" w:wrap="none" w:vAnchor="page" w:hAnchor="page" w:x="1133" w:y="3290"/>
              <w:widowControl w:val="0"/>
              <w:rPr>
                <w:sz w:val="10"/>
                <w:szCs w:val="10"/>
              </w:rPr>
            </w:pPr>
          </w:p>
        </w:tc>
      </w:tr>
      <w:tr>
        <w:trPr>
          <w:trHeight w:val="283" w:hRule="exact"/>
        </w:trPr>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60"/>
              </w:rPr>
              <w:t>8.8</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40Х</w:t>
            </w:r>
            <w:r>
              <w:rPr>
                <w:rStyle w:val="CharStyle59"/>
                <w:vertAlign w:val="superscript"/>
              </w:rPr>
              <w:t>3)</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lang w:val="en-US" w:eastAsia="en-US" w:bidi="en-US"/>
              </w:rPr>
              <w:t>36</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800</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950</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242</w:t>
            </w:r>
          </w:p>
        </w:tc>
        <w:tc>
          <w:tcPr>
            <w:shd w:val="clear" w:color="auto" w:fill="FFFFFF"/>
            <w:vMerge w:val="restart"/>
            <w:tcBorders>
              <w:left w:val="single" w:sz="4"/>
            </w:tcBorders>
            <w:vAlign w:val="center"/>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363</w:t>
            </w:r>
          </w:p>
        </w:tc>
        <w:tc>
          <w:tcPr>
            <w:shd w:val="clear" w:color="auto" w:fill="FFFFFF"/>
            <w:tcBorders>
              <w:left w:val="single" w:sz="4"/>
            </w:tcBorders>
            <w:vAlign w:val="top"/>
          </w:tcPr>
          <w:p>
            <w:pPr>
              <w:framePr w:w="9638" w:h="4344" w:wrap="none" w:vAnchor="page" w:hAnchor="page" w:x="1133" w:y="3290"/>
              <w:widowControl w:val="0"/>
              <w:rPr>
                <w:sz w:val="10"/>
                <w:szCs w:val="10"/>
              </w:rPr>
            </w:pPr>
          </w:p>
        </w:tc>
        <w:tc>
          <w:tcPr>
            <w:shd w:val="clear" w:color="auto" w:fill="FFFFFF"/>
            <w:tcBorders>
              <w:left w:val="single" w:sz="4"/>
            </w:tcBorders>
            <w:vAlign w:val="top"/>
          </w:tcPr>
          <w:p>
            <w:pPr>
              <w:framePr w:w="9638" w:h="4344" w:wrap="none" w:vAnchor="page" w:hAnchor="page" w:x="1133" w:y="3290"/>
              <w:widowControl w:val="0"/>
              <w:rPr>
                <w:sz w:val="10"/>
                <w:szCs w:val="10"/>
              </w:rPr>
            </w:pPr>
          </w:p>
        </w:tc>
        <w:tc>
          <w:tcPr>
            <w:shd w:val="clear" w:color="auto" w:fill="FFFFFF"/>
            <w:tcBorders>
              <w:left w:val="single" w:sz="4"/>
              <w:right w:val="single" w:sz="4"/>
            </w:tcBorders>
            <w:vAlign w:val="top"/>
          </w:tcPr>
          <w:p>
            <w:pPr>
              <w:framePr w:w="9638" w:h="4344" w:wrap="none" w:vAnchor="page" w:hAnchor="page" w:x="1133" w:y="3290"/>
              <w:widowControl w:val="0"/>
              <w:rPr>
                <w:sz w:val="10"/>
                <w:szCs w:val="10"/>
              </w:rPr>
            </w:pPr>
          </w:p>
        </w:tc>
      </w:tr>
      <w:tr>
        <w:trPr>
          <w:trHeight w:val="245" w:hRule="exact"/>
        </w:trPr>
        <w:tc>
          <w:tcPr>
            <w:shd w:val="clear" w:color="auto" w:fill="FFFFFF"/>
            <w:tcBorders>
              <w:left w:val="single" w:sz="4"/>
              <w:top w:val="single" w:sz="4"/>
            </w:tcBorders>
            <w:vAlign w:val="top"/>
          </w:tcPr>
          <w:p>
            <w:pPr>
              <w:framePr w:w="9638" w:h="4344" w:wrap="none" w:vAnchor="page" w:hAnchor="page" w:x="1133" w:y="3290"/>
              <w:widowControl w:val="0"/>
              <w:rPr>
                <w:sz w:val="10"/>
                <w:szCs w:val="10"/>
              </w:rPr>
            </w:pP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40Х</w:t>
            </w:r>
            <w:r>
              <w:rPr>
                <w:rStyle w:val="CharStyle59"/>
                <w:vertAlign w:val="superscript"/>
              </w:rPr>
              <w:t>3)</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lang w:val="en-US" w:eastAsia="en-US" w:bidi="en-US"/>
              </w:rPr>
              <w:t>30</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900</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1150</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285</w:t>
            </w:r>
          </w:p>
        </w:tc>
        <w:tc>
          <w:tcPr>
            <w:shd w:val="clear" w:color="auto" w:fill="FFFFFF"/>
            <w:vMerge/>
            <w:tcBorders>
              <w:left w:val="single" w:sz="4"/>
            </w:tcBorders>
            <w:vAlign w:val="center"/>
          </w:tcPr>
          <w:p>
            <w:pPr>
              <w:framePr w:w="9638" w:h="4344" w:wrap="none" w:vAnchor="page" w:hAnchor="page" w:x="1133" w:y="3290"/>
            </w:pPr>
          </w:p>
        </w:tc>
        <w:tc>
          <w:tcPr>
            <w:shd w:val="clear" w:color="auto" w:fill="FFFFFF"/>
            <w:tcBorders>
              <w:left w:val="single" w:sz="4"/>
            </w:tcBorders>
            <w:vAlign w:val="top"/>
          </w:tcPr>
          <w:p>
            <w:pPr>
              <w:framePr w:w="9638" w:h="4344" w:wrap="none" w:vAnchor="page" w:hAnchor="page" w:x="1133" w:y="3290"/>
              <w:widowControl w:val="0"/>
              <w:rPr>
                <w:sz w:val="10"/>
                <w:szCs w:val="10"/>
              </w:rPr>
            </w:pPr>
          </w:p>
        </w:tc>
        <w:tc>
          <w:tcPr>
            <w:shd w:val="clear" w:color="auto" w:fill="FFFFFF"/>
            <w:tcBorders>
              <w:left w:val="single" w:sz="4"/>
              <w:top w:val="single" w:sz="4"/>
            </w:tcBorders>
            <w:vAlign w:val="top"/>
          </w:tcPr>
          <w:p>
            <w:pPr>
              <w:framePr w:w="9638" w:h="4344" w:wrap="none" w:vAnchor="page" w:hAnchor="page" w:x="1133" w:y="3290"/>
              <w:widowControl w:val="0"/>
              <w:rPr>
                <w:sz w:val="10"/>
                <w:szCs w:val="10"/>
              </w:rPr>
            </w:pPr>
          </w:p>
        </w:tc>
        <w:tc>
          <w:tcPr>
            <w:shd w:val="clear" w:color="auto" w:fill="FFFFFF"/>
            <w:tcBorders>
              <w:left w:val="single" w:sz="4"/>
              <w:right w:val="single" w:sz="4"/>
            </w:tcBorders>
            <w:vAlign w:val="top"/>
          </w:tcPr>
          <w:p>
            <w:pPr>
              <w:framePr w:w="9638" w:h="4344" w:wrap="none" w:vAnchor="page" w:hAnchor="page" w:x="1133" w:y="3290"/>
              <w:widowControl w:val="0"/>
              <w:rPr>
                <w:sz w:val="10"/>
                <w:szCs w:val="10"/>
              </w:rPr>
            </w:pPr>
          </w:p>
        </w:tc>
      </w:tr>
      <w:tr>
        <w:trPr>
          <w:trHeight w:val="206" w:hRule="exact"/>
        </w:trPr>
        <w:tc>
          <w:tcPr>
            <w:shd w:val="clear" w:color="auto" w:fill="FFFFFF"/>
            <w:tcBorders>
              <w:left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9.8</w:t>
            </w:r>
          </w:p>
        </w:tc>
        <w:tc>
          <w:tcPr>
            <w:shd w:val="clear" w:color="auto" w:fill="FFFFFF"/>
            <w:tcBorders>
              <w:left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30Х3МФ</w:t>
            </w:r>
          </w:p>
        </w:tc>
        <w:tc>
          <w:tcPr>
            <w:shd w:val="clear" w:color="auto" w:fill="FFFFFF"/>
            <w:tcBorders>
              <w:left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lang w:val="en-US" w:eastAsia="en-US" w:bidi="en-US"/>
              </w:rPr>
              <w:t>42</w:t>
            </w:r>
          </w:p>
        </w:tc>
        <w:tc>
          <w:tcPr>
            <w:shd w:val="clear" w:color="auto" w:fill="FFFFFF"/>
            <w:tcBorders>
              <w:left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900</w:t>
            </w:r>
          </w:p>
        </w:tc>
        <w:tc>
          <w:tcPr>
            <w:shd w:val="clear" w:color="auto" w:fill="FFFFFF"/>
            <w:tcBorders>
              <w:left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60"/>
              </w:rPr>
              <w:t>1200</w:t>
            </w:r>
          </w:p>
        </w:tc>
        <w:tc>
          <w:tcPr>
            <w:shd w:val="clear" w:color="auto" w:fill="FFFFFF"/>
            <w:tcBorders>
              <w:left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300</w:t>
            </w:r>
          </w:p>
        </w:tc>
        <w:tc>
          <w:tcPr>
            <w:shd w:val="clear" w:color="auto" w:fill="FFFFFF"/>
            <w:tcBorders>
              <w:left w:val="single" w:sz="4"/>
            </w:tcBorders>
            <w:vAlign w:val="top"/>
          </w:tcPr>
          <w:p>
            <w:pPr>
              <w:framePr w:w="9638" w:h="4344" w:wrap="none" w:vAnchor="page" w:hAnchor="page" w:x="1133" w:y="3290"/>
              <w:widowControl w:val="0"/>
              <w:rPr>
                <w:sz w:val="10"/>
                <w:szCs w:val="10"/>
              </w:rPr>
            </w:pPr>
          </w:p>
        </w:tc>
        <w:tc>
          <w:tcPr>
            <w:shd w:val="clear" w:color="auto" w:fill="FFFFFF"/>
            <w:tcBorders>
              <w:left w:val="single" w:sz="4"/>
            </w:tcBorders>
            <w:vAlign w:val="top"/>
          </w:tcPr>
          <w:p>
            <w:pPr>
              <w:framePr w:w="9638" w:h="4344" w:wrap="none" w:vAnchor="page" w:hAnchor="page" w:x="1133" w:y="3290"/>
              <w:widowControl w:val="0"/>
              <w:rPr>
                <w:sz w:val="10"/>
                <w:szCs w:val="10"/>
              </w:rPr>
            </w:pPr>
          </w:p>
        </w:tc>
        <w:tc>
          <w:tcPr>
            <w:shd w:val="clear" w:color="auto" w:fill="FFFFFF"/>
            <w:tcBorders>
              <w:left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9</w:t>
            </w:r>
          </w:p>
        </w:tc>
        <w:tc>
          <w:tcPr>
            <w:shd w:val="clear" w:color="auto" w:fill="FFFFFF"/>
            <w:tcBorders>
              <w:left w:val="single" w:sz="4"/>
              <w:right w:val="single" w:sz="4"/>
            </w:tcBorders>
            <w:vAlign w:val="top"/>
          </w:tcPr>
          <w:p>
            <w:pPr>
              <w:framePr w:w="9638" w:h="4344" w:wrap="none" w:vAnchor="page" w:hAnchor="page" w:x="1133" w:y="3290"/>
              <w:widowControl w:val="0"/>
              <w:rPr>
                <w:sz w:val="10"/>
                <w:szCs w:val="10"/>
              </w:rPr>
            </w:pPr>
          </w:p>
        </w:tc>
      </w:tr>
      <w:tr>
        <w:trPr>
          <w:trHeight w:val="226" w:hRule="exact"/>
        </w:trPr>
        <w:tc>
          <w:tcPr>
            <w:shd w:val="clear" w:color="auto" w:fill="FFFFFF"/>
            <w:tcBorders>
              <w:left w:val="single" w:sz="4"/>
            </w:tcBorders>
            <w:vAlign w:val="top"/>
          </w:tcPr>
          <w:p>
            <w:pPr>
              <w:framePr w:w="9638" w:h="4344" w:wrap="none" w:vAnchor="page" w:hAnchor="page" w:x="1133" w:y="3290"/>
              <w:widowControl w:val="0"/>
              <w:rPr>
                <w:sz w:val="10"/>
                <w:szCs w:val="10"/>
              </w:rPr>
            </w:pPr>
          </w:p>
        </w:tc>
        <w:tc>
          <w:tcPr>
            <w:shd w:val="clear" w:color="auto" w:fill="FFFFFF"/>
            <w:tcBorders>
              <w:left w:val="single" w:sz="4"/>
            </w:tcBorders>
            <w:vAlign w:val="top"/>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30Х3МФ</w:t>
            </w:r>
          </w:p>
        </w:tc>
        <w:tc>
          <w:tcPr>
            <w:shd w:val="clear" w:color="auto" w:fill="FFFFFF"/>
            <w:tcBorders>
              <w:left w:val="single" w:sz="4"/>
            </w:tcBorders>
            <w:vAlign w:val="top"/>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lang w:val="en-US" w:eastAsia="en-US" w:bidi="en-US"/>
              </w:rPr>
              <w:t>48</w:t>
            </w:r>
          </w:p>
        </w:tc>
        <w:tc>
          <w:tcPr>
            <w:shd w:val="clear" w:color="auto" w:fill="FFFFFF"/>
            <w:tcBorders>
              <w:left w:val="single" w:sz="4"/>
            </w:tcBorders>
            <w:vAlign w:val="top"/>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900</w:t>
            </w:r>
          </w:p>
        </w:tc>
        <w:tc>
          <w:tcPr>
            <w:shd w:val="clear" w:color="auto" w:fill="FFFFFF"/>
            <w:tcBorders>
              <w:left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60"/>
              </w:rPr>
              <w:t>1200</w:t>
            </w:r>
          </w:p>
        </w:tc>
        <w:tc>
          <w:tcPr>
            <w:shd w:val="clear" w:color="auto" w:fill="FFFFFF"/>
            <w:tcBorders>
              <w:left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268</w:t>
            </w:r>
          </w:p>
        </w:tc>
        <w:tc>
          <w:tcPr>
            <w:shd w:val="clear" w:color="auto" w:fill="FFFFFF"/>
            <w:tcBorders>
              <w:left w:val="single" w:sz="4"/>
            </w:tcBorders>
            <w:vAlign w:val="top"/>
          </w:tcPr>
          <w:p>
            <w:pPr>
              <w:framePr w:w="9638" w:h="4344" w:wrap="none" w:vAnchor="page" w:hAnchor="page" w:x="1133" w:y="3290"/>
              <w:widowControl w:val="0"/>
              <w:rPr>
                <w:sz w:val="10"/>
                <w:szCs w:val="10"/>
              </w:rPr>
            </w:pPr>
          </w:p>
        </w:tc>
        <w:tc>
          <w:tcPr>
            <w:shd w:val="clear" w:color="auto" w:fill="FFFFFF"/>
            <w:vMerge w:val="restart"/>
            <w:tcBorders>
              <w:left w:val="single" w:sz="4"/>
            </w:tcBorders>
            <w:vAlign w:val="center"/>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35</w:t>
            </w:r>
          </w:p>
        </w:tc>
        <w:tc>
          <w:tcPr>
            <w:shd w:val="clear" w:color="auto" w:fill="FFFFFF"/>
            <w:tcBorders>
              <w:left w:val="single" w:sz="4"/>
            </w:tcBorders>
            <w:vAlign w:val="top"/>
          </w:tcPr>
          <w:p>
            <w:pPr>
              <w:framePr w:w="9638" w:h="4344" w:wrap="none" w:vAnchor="page" w:hAnchor="page" w:x="1133" w:y="3290"/>
              <w:widowControl w:val="0"/>
              <w:rPr>
                <w:sz w:val="10"/>
                <w:szCs w:val="10"/>
              </w:rPr>
            </w:pPr>
          </w:p>
        </w:tc>
        <w:tc>
          <w:tcPr>
            <w:shd w:val="clear" w:color="auto" w:fill="FFFFFF"/>
            <w:vMerge w:val="restart"/>
            <w:tcBorders>
              <w:left w:val="single" w:sz="4"/>
              <w:right w:val="single" w:sz="4"/>
            </w:tcBorders>
            <w:vAlign w:val="center"/>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49</w:t>
            </w:r>
          </w:p>
        </w:tc>
      </w:tr>
      <w:tr>
        <w:trPr>
          <w:trHeight w:val="283" w:hRule="exact"/>
        </w:trPr>
        <w:tc>
          <w:tcPr>
            <w:shd w:val="clear" w:color="auto" w:fill="FFFFFF"/>
            <w:tcBorders>
              <w:left w:val="single" w:sz="4"/>
              <w:top w:val="single" w:sz="4"/>
            </w:tcBorders>
            <w:vAlign w:val="top"/>
          </w:tcPr>
          <w:p>
            <w:pPr>
              <w:framePr w:w="9638" w:h="4344" w:wrap="none" w:vAnchor="page" w:hAnchor="page" w:x="1133" w:y="3290"/>
              <w:widowControl w:val="0"/>
              <w:rPr>
                <w:sz w:val="10"/>
                <w:szCs w:val="10"/>
              </w:rPr>
            </w:pP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40Х</w:t>
            </w:r>
            <w:r>
              <w:rPr>
                <w:rStyle w:val="CharStyle59"/>
                <w:vertAlign w:val="superscript"/>
              </w:rPr>
              <w:t>3)</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left"/>
              <w:spacing w:before="0" w:after="0" w:line="170" w:lineRule="exact"/>
              <w:ind w:left="220" w:right="0" w:firstLine="0"/>
            </w:pPr>
            <w:r>
              <w:rPr>
                <w:rStyle w:val="CharStyle59"/>
              </w:rPr>
              <w:t>16—27</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1078</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1274</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331</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388</w:t>
            </w:r>
          </w:p>
        </w:tc>
        <w:tc>
          <w:tcPr>
            <w:shd w:val="clear" w:color="auto" w:fill="FFFFFF"/>
            <w:vMerge/>
            <w:tcBorders>
              <w:left w:val="single" w:sz="4"/>
            </w:tcBorders>
            <w:vAlign w:val="center"/>
          </w:tcPr>
          <w:p>
            <w:pPr>
              <w:framePr w:w="9638" w:h="4344" w:wrap="none" w:vAnchor="page" w:hAnchor="page" w:x="1133" w:y="3290"/>
            </w:pP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60"/>
              </w:rPr>
              <w:t>8</w:t>
            </w:r>
          </w:p>
        </w:tc>
        <w:tc>
          <w:tcPr>
            <w:shd w:val="clear" w:color="auto" w:fill="FFFFFF"/>
            <w:vMerge/>
            <w:tcBorders>
              <w:left w:val="single" w:sz="4"/>
              <w:right w:val="single" w:sz="4"/>
            </w:tcBorders>
            <w:vAlign w:val="center"/>
          </w:tcPr>
          <w:p>
            <w:pPr>
              <w:framePr w:w="9638" w:h="4344" w:wrap="none" w:vAnchor="page" w:hAnchor="page" w:x="1133" w:y="3290"/>
            </w:pPr>
          </w:p>
        </w:tc>
      </w:tr>
      <w:tr>
        <w:trPr>
          <w:trHeight w:val="278" w:hRule="exact"/>
        </w:trPr>
        <w:tc>
          <w:tcPr>
            <w:shd w:val="clear" w:color="auto" w:fill="FFFFFF"/>
            <w:vMerge w:val="restart"/>
            <w:tcBorders>
              <w:left w:val="single" w:sz="4"/>
            </w:tcBorders>
            <w:vAlign w:val="top"/>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10.9</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30Х3МФ</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lang w:val="en-US" w:eastAsia="en-US" w:bidi="en-US"/>
              </w:rPr>
              <w:t>36</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60"/>
              </w:rPr>
              <w:t>1000</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60"/>
              </w:rPr>
              <w:t>1200</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300</w:t>
            </w:r>
          </w:p>
        </w:tc>
        <w:tc>
          <w:tcPr>
            <w:shd w:val="clear" w:color="auto" w:fill="FFFFFF"/>
            <w:tcBorders>
              <w:left w:val="single" w:sz="4"/>
              <w:top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363</w:t>
            </w:r>
          </w:p>
        </w:tc>
        <w:tc>
          <w:tcPr>
            <w:shd w:val="clear" w:color="auto" w:fill="FFFFFF"/>
            <w:tcBorders>
              <w:left w:val="single" w:sz="4"/>
            </w:tcBorders>
            <w:vAlign w:val="top"/>
          </w:tcPr>
          <w:p>
            <w:pPr>
              <w:framePr w:w="9638" w:h="4344" w:wrap="none" w:vAnchor="page" w:hAnchor="page" w:x="1133" w:y="3290"/>
              <w:widowControl w:val="0"/>
              <w:rPr>
                <w:sz w:val="10"/>
                <w:szCs w:val="10"/>
              </w:rPr>
            </w:pPr>
          </w:p>
        </w:tc>
        <w:tc>
          <w:tcPr>
            <w:shd w:val="clear" w:color="auto" w:fill="FFFFFF"/>
            <w:tcBorders>
              <w:left w:val="single" w:sz="4"/>
              <w:top w:val="single" w:sz="4"/>
            </w:tcBorders>
            <w:vAlign w:val="top"/>
          </w:tcPr>
          <w:p>
            <w:pPr>
              <w:framePr w:w="9638" w:h="4344" w:wrap="none" w:vAnchor="page" w:hAnchor="page" w:x="1133" w:y="3290"/>
              <w:widowControl w:val="0"/>
              <w:rPr>
                <w:sz w:val="10"/>
                <w:szCs w:val="10"/>
              </w:rPr>
            </w:pPr>
          </w:p>
        </w:tc>
        <w:tc>
          <w:tcPr>
            <w:shd w:val="clear" w:color="auto" w:fill="FFFFFF"/>
            <w:tcBorders>
              <w:left w:val="single" w:sz="4"/>
              <w:right w:val="single" w:sz="4"/>
            </w:tcBorders>
            <w:vAlign w:val="top"/>
          </w:tcPr>
          <w:p>
            <w:pPr>
              <w:framePr w:w="9638" w:h="4344" w:wrap="none" w:vAnchor="page" w:hAnchor="page" w:x="1133" w:y="3290"/>
              <w:widowControl w:val="0"/>
              <w:rPr>
                <w:sz w:val="10"/>
                <w:szCs w:val="10"/>
              </w:rPr>
            </w:pPr>
          </w:p>
        </w:tc>
      </w:tr>
      <w:tr>
        <w:trPr>
          <w:trHeight w:val="461" w:hRule="exact"/>
        </w:trPr>
        <w:tc>
          <w:tcPr>
            <w:shd w:val="clear" w:color="auto" w:fill="FFFFFF"/>
            <w:vMerge/>
            <w:tcBorders>
              <w:left w:val="single" w:sz="4"/>
            </w:tcBorders>
            <w:vAlign w:val="top"/>
          </w:tcPr>
          <w:p>
            <w:pPr>
              <w:framePr w:w="9638" w:h="4344" w:wrap="none" w:vAnchor="page" w:hAnchor="page" w:x="1133" w:y="3290"/>
            </w:pPr>
          </w:p>
        </w:tc>
        <w:tc>
          <w:tcPr>
            <w:shd w:val="clear" w:color="auto" w:fill="FFFFFF"/>
            <w:tcBorders>
              <w:left w:val="single" w:sz="4"/>
              <w:top w:val="single" w:sz="4"/>
            </w:tcBorders>
            <w:vAlign w:val="top"/>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30Х3МФ</w:t>
            </w:r>
          </w:p>
          <w:p>
            <w:pPr>
              <w:pStyle w:val="Style16"/>
              <w:framePr w:w="9638" w:h="4344" w:wrap="none" w:vAnchor="page" w:hAnchor="page" w:x="1133" w:y="3290"/>
              <w:widowControl w:val="0"/>
              <w:keepNext w:val="0"/>
              <w:keepLines w:val="0"/>
              <w:shd w:val="clear" w:color="auto" w:fill="auto"/>
              <w:bidi w:val="0"/>
              <w:jc w:val="left"/>
              <w:spacing w:before="0" w:after="0" w:line="170" w:lineRule="exact"/>
              <w:ind w:left="0" w:right="0" w:firstLine="0"/>
            </w:pPr>
            <w:r>
              <w:rPr>
                <w:rStyle w:val="CharStyle59"/>
              </w:rPr>
              <w:t>30Х2НМФА</w:t>
            </w:r>
          </w:p>
        </w:tc>
        <w:tc>
          <w:tcPr>
            <w:shd w:val="clear" w:color="auto" w:fill="FFFFFF"/>
            <w:tcBorders>
              <w:left w:val="single" w:sz="4"/>
              <w:top w:val="single" w:sz="4"/>
            </w:tcBorders>
            <w:vAlign w:val="center"/>
          </w:tcPr>
          <w:p>
            <w:pPr>
              <w:pStyle w:val="Style16"/>
              <w:framePr w:w="9638" w:h="4344" w:wrap="none" w:vAnchor="page" w:hAnchor="page" w:x="1133" w:y="3290"/>
              <w:widowControl w:val="0"/>
              <w:keepNext w:val="0"/>
              <w:keepLines w:val="0"/>
              <w:shd w:val="clear" w:color="auto" w:fill="auto"/>
              <w:bidi w:val="0"/>
              <w:jc w:val="left"/>
              <w:spacing w:before="0" w:after="0" w:line="170" w:lineRule="exact"/>
              <w:ind w:left="220" w:right="0" w:firstLine="0"/>
            </w:pPr>
            <w:r>
              <w:rPr>
                <w:rStyle w:val="CharStyle59"/>
                <w:lang w:val="en-US" w:eastAsia="en-US" w:bidi="en-US"/>
              </w:rPr>
              <w:t>36—48</w:t>
            </w:r>
          </w:p>
        </w:tc>
        <w:tc>
          <w:tcPr>
            <w:shd w:val="clear" w:color="auto" w:fill="FFFFFF"/>
            <w:tcBorders>
              <w:left w:val="single" w:sz="4"/>
              <w:top w:val="single" w:sz="4"/>
            </w:tcBorders>
            <w:vAlign w:val="center"/>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1078</w:t>
            </w:r>
          </w:p>
        </w:tc>
        <w:tc>
          <w:tcPr>
            <w:shd w:val="clear" w:color="auto" w:fill="FFFFFF"/>
            <w:tcBorders>
              <w:left w:val="single" w:sz="4"/>
              <w:top w:val="single" w:sz="4"/>
            </w:tcBorders>
            <w:vAlign w:val="center"/>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1275</w:t>
            </w:r>
          </w:p>
        </w:tc>
        <w:tc>
          <w:tcPr>
            <w:shd w:val="clear" w:color="auto" w:fill="FFFFFF"/>
            <w:tcBorders>
              <w:left w:val="single" w:sz="4"/>
              <w:top w:val="single" w:sz="4"/>
            </w:tcBorders>
            <w:vAlign w:val="center"/>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331</w:t>
            </w:r>
          </w:p>
        </w:tc>
        <w:tc>
          <w:tcPr>
            <w:shd w:val="clear" w:color="auto" w:fill="FFFFFF"/>
            <w:tcBorders>
              <w:left w:val="single" w:sz="4"/>
              <w:top w:val="single" w:sz="4"/>
            </w:tcBorders>
            <w:vAlign w:val="center"/>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388</w:t>
            </w:r>
          </w:p>
        </w:tc>
        <w:tc>
          <w:tcPr>
            <w:shd w:val="clear" w:color="auto" w:fill="FFFFFF"/>
            <w:tcBorders>
              <w:left w:val="single" w:sz="4"/>
            </w:tcBorders>
            <w:vAlign w:val="top"/>
          </w:tcPr>
          <w:p>
            <w:pPr>
              <w:framePr w:w="9638" w:h="4344" w:wrap="none" w:vAnchor="page" w:hAnchor="page" w:x="1133" w:y="3290"/>
              <w:widowControl w:val="0"/>
              <w:rPr>
                <w:sz w:val="10"/>
                <w:szCs w:val="10"/>
              </w:rPr>
            </w:pPr>
          </w:p>
        </w:tc>
        <w:tc>
          <w:tcPr>
            <w:shd w:val="clear" w:color="auto" w:fill="FFFFFF"/>
            <w:tcBorders>
              <w:left w:val="single" w:sz="4"/>
            </w:tcBorders>
            <w:vAlign w:val="top"/>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9</w:t>
            </w:r>
          </w:p>
        </w:tc>
        <w:tc>
          <w:tcPr>
            <w:shd w:val="clear" w:color="auto" w:fill="FFFFFF"/>
            <w:tcBorders>
              <w:left w:val="single" w:sz="4"/>
              <w:right w:val="single" w:sz="4"/>
            </w:tcBorders>
            <w:vAlign w:val="top"/>
          </w:tcPr>
          <w:p>
            <w:pPr>
              <w:framePr w:w="9638" w:h="4344" w:wrap="none" w:vAnchor="page" w:hAnchor="page" w:x="1133" w:y="3290"/>
              <w:widowControl w:val="0"/>
              <w:rPr>
                <w:sz w:val="10"/>
                <w:szCs w:val="10"/>
              </w:rPr>
            </w:pPr>
          </w:p>
        </w:tc>
      </w:tr>
      <w:tr>
        <w:trPr>
          <w:trHeight w:val="283" w:hRule="exact"/>
        </w:trPr>
        <w:tc>
          <w:tcPr>
            <w:shd w:val="clear" w:color="auto" w:fill="FFFFFF"/>
            <w:tcBorders>
              <w:left w:val="single" w:sz="4"/>
              <w:top w:val="single" w:sz="4"/>
              <w:bottom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12.9</w:t>
            </w:r>
          </w:p>
        </w:tc>
        <w:tc>
          <w:tcPr>
            <w:shd w:val="clear" w:color="auto" w:fill="FFFFFF"/>
            <w:tcBorders>
              <w:left w:val="single" w:sz="4"/>
              <w:top w:val="single" w:sz="4"/>
              <w:bottom w:val="single" w:sz="4"/>
            </w:tcBorders>
            <w:vAlign w:val="bottom"/>
          </w:tcPr>
          <w:p>
            <w:pPr>
              <w:pStyle w:val="Style16"/>
              <w:framePr w:w="9638" w:h="4344" w:wrap="none" w:vAnchor="page" w:hAnchor="page" w:x="1133" w:y="3290"/>
              <w:widowControl w:val="0"/>
              <w:keepNext w:val="0"/>
              <w:keepLines w:val="0"/>
              <w:shd w:val="clear" w:color="auto" w:fill="auto"/>
              <w:bidi w:val="0"/>
              <w:jc w:val="left"/>
              <w:spacing w:before="0" w:after="0" w:line="170" w:lineRule="exact"/>
              <w:ind w:left="0" w:right="0" w:firstLine="0"/>
            </w:pPr>
            <w:r>
              <w:rPr>
                <w:rStyle w:val="CharStyle59"/>
              </w:rPr>
              <w:t>20Х2НМТРБ</w:t>
            </w:r>
          </w:p>
        </w:tc>
        <w:tc>
          <w:tcPr>
            <w:shd w:val="clear" w:color="auto" w:fill="FFFFFF"/>
            <w:tcBorders>
              <w:left w:val="single" w:sz="4"/>
              <w:top w:val="single" w:sz="4"/>
              <w:bottom w:val="single" w:sz="4"/>
            </w:tcBorders>
            <w:vAlign w:val="bottom"/>
          </w:tcPr>
          <w:p>
            <w:pPr>
              <w:pStyle w:val="Style16"/>
              <w:framePr w:w="9638" w:h="4344" w:wrap="none" w:vAnchor="page" w:hAnchor="page" w:x="1133" w:y="3290"/>
              <w:widowControl w:val="0"/>
              <w:keepNext w:val="0"/>
              <w:keepLines w:val="0"/>
              <w:shd w:val="clear" w:color="auto" w:fill="auto"/>
              <w:bidi w:val="0"/>
              <w:jc w:val="left"/>
              <w:spacing w:before="0" w:after="0" w:line="170" w:lineRule="exact"/>
              <w:ind w:left="220" w:right="0" w:firstLine="0"/>
            </w:pPr>
            <w:r>
              <w:rPr>
                <w:rStyle w:val="CharStyle59"/>
              </w:rPr>
              <w:t>16—30</w:t>
            </w:r>
          </w:p>
        </w:tc>
        <w:tc>
          <w:tcPr>
            <w:shd w:val="clear" w:color="auto" w:fill="FFFFFF"/>
            <w:tcBorders>
              <w:left w:val="single" w:sz="4"/>
              <w:top w:val="single" w:sz="4"/>
              <w:bottom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1274</w:t>
            </w:r>
          </w:p>
        </w:tc>
        <w:tc>
          <w:tcPr>
            <w:shd w:val="clear" w:color="auto" w:fill="FFFFFF"/>
            <w:tcBorders>
              <w:left w:val="single" w:sz="4"/>
              <w:top w:val="single" w:sz="4"/>
              <w:bottom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1519</w:t>
            </w:r>
          </w:p>
        </w:tc>
        <w:tc>
          <w:tcPr>
            <w:shd w:val="clear" w:color="auto" w:fill="FFFFFF"/>
            <w:tcBorders>
              <w:left w:val="single" w:sz="4"/>
              <w:top w:val="single" w:sz="4"/>
              <w:bottom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360</w:t>
            </w:r>
          </w:p>
        </w:tc>
        <w:tc>
          <w:tcPr>
            <w:shd w:val="clear" w:color="auto" w:fill="FFFFFF"/>
            <w:tcBorders>
              <w:left w:val="single" w:sz="4"/>
              <w:top w:val="single" w:sz="4"/>
              <w:bottom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59"/>
              </w:rPr>
              <w:t>415</w:t>
            </w:r>
          </w:p>
        </w:tc>
        <w:tc>
          <w:tcPr>
            <w:shd w:val="clear" w:color="auto" w:fill="FFFFFF"/>
            <w:tcBorders>
              <w:left w:val="single" w:sz="4"/>
              <w:bottom w:val="single" w:sz="4"/>
            </w:tcBorders>
            <w:vAlign w:val="top"/>
          </w:tcPr>
          <w:p>
            <w:pPr>
              <w:framePr w:w="9638" w:h="4344" w:wrap="none" w:vAnchor="page" w:hAnchor="page" w:x="1133" w:y="3290"/>
              <w:widowControl w:val="0"/>
              <w:rPr>
                <w:sz w:val="10"/>
                <w:szCs w:val="10"/>
              </w:rPr>
            </w:pPr>
          </w:p>
        </w:tc>
        <w:tc>
          <w:tcPr>
            <w:shd w:val="clear" w:color="auto" w:fill="FFFFFF"/>
            <w:tcBorders>
              <w:left w:val="single" w:sz="4"/>
              <w:top w:val="single" w:sz="4"/>
              <w:bottom w:val="single" w:sz="4"/>
            </w:tcBorders>
            <w:vAlign w:val="bottom"/>
          </w:tcPr>
          <w:p>
            <w:pPr>
              <w:pStyle w:val="Style16"/>
              <w:framePr w:w="9638" w:h="4344" w:wrap="none" w:vAnchor="page" w:hAnchor="page" w:x="1133" w:y="3290"/>
              <w:widowControl w:val="0"/>
              <w:keepNext w:val="0"/>
              <w:keepLines w:val="0"/>
              <w:shd w:val="clear" w:color="auto" w:fill="auto"/>
              <w:bidi w:val="0"/>
              <w:jc w:val="center"/>
              <w:spacing w:before="0" w:after="0" w:line="170" w:lineRule="exact"/>
              <w:ind w:left="0" w:right="0" w:firstLine="0"/>
            </w:pPr>
            <w:r>
              <w:rPr>
                <w:rStyle w:val="CharStyle60"/>
              </w:rPr>
              <w:t>8</w:t>
            </w:r>
          </w:p>
        </w:tc>
        <w:tc>
          <w:tcPr>
            <w:shd w:val="clear" w:color="auto" w:fill="FFFFFF"/>
            <w:tcBorders>
              <w:left w:val="single" w:sz="4"/>
              <w:right w:val="single" w:sz="4"/>
              <w:bottom w:val="single" w:sz="4"/>
            </w:tcBorders>
            <w:vAlign w:val="top"/>
          </w:tcPr>
          <w:p>
            <w:pPr>
              <w:framePr w:w="9638" w:h="4344" w:wrap="none" w:vAnchor="page" w:hAnchor="page" w:x="1133" w:y="3290"/>
              <w:widowControl w:val="0"/>
              <w:rPr>
                <w:sz w:val="10"/>
                <w:szCs w:val="10"/>
              </w:rPr>
            </w:pPr>
          </w:p>
        </w:tc>
      </w:tr>
    </w:tbl>
    <w:p>
      <w:pPr>
        <w:pStyle w:val="Style53"/>
        <w:numPr>
          <w:ilvl w:val="0"/>
          <w:numId w:val="9"/>
        </w:numPr>
        <w:framePr w:w="9226" w:h="932" w:hRule="exact" w:wrap="none" w:vAnchor="page" w:hAnchor="page" w:x="1229" w:y="7662"/>
        <w:tabs>
          <w:tab w:leader="none" w:pos="531" w:val="left"/>
        </w:tabs>
        <w:widowControl w:val="0"/>
        <w:keepNext w:val="0"/>
        <w:keepLines w:val="0"/>
        <w:shd w:val="clear" w:color="auto" w:fill="auto"/>
        <w:bidi w:val="0"/>
        <w:jc w:val="both"/>
        <w:spacing w:before="0" w:after="0" w:line="216" w:lineRule="exact"/>
        <w:ind w:left="320" w:right="0" w:firstLine="0"/>
      </w:pPr>
      <w:r>
        <w:rPr>
          <w:lang w:val="ru-RU" w:eastAsia="ru-RU" w:bidi="ru-RU"/>
          <w:w w:val="100"/>
          <w:spacing w:val="0"/>
          <w:color w:val="000000"/>
          <w:position w:val="0"/>
        </w:rPr>
        <w:t>Для болтов исполнения ХЛ относительное сужение — не менее 40 %.</w:t>
      </w:r>
    </w:p>
    <w:p>
      <w:pPr>
        <w:pStyle w:val="Style53"/>
        <w:numPr>
          <w:ilvl w:val="0"/>
          <w:numId w:val="9"/>
        </w:numPr>
        <w:framePr w:w="9226" w:h="932" w:hRule="exact" w:wrap="none" w:vAnchor="page" w:hAnchor="page" w:x="1229" w:y="7662"/>
        <w:tabs>
          <w:tab w:leader="none" w:pos="456" w:val="left"/>
        </w:tabs>
        <w:widowControl w:val="0"/>
        <w:keepNext w:val="0"/>
        <w:keepLines w:val="0"/>
        <w:shd w:val="clear" w:color="auto" w:fill="auto"/>
        <w:bidi w:val="0"/>
        <w:jc w:val="left"/>
        <w:spacing w:before="0" w:after="0" w:line="216" w:lineRule="exact"/>
        <w:ind w:left="0" w:right="0" w:firstLine="320"/>
      </w:pPr>
      <w:r>
        <w:rPr>
          <w:lang w:val="ru-RU" w:eastAsia="ru-RU" w:bidi="ru-RU"/>
          <w:w w:val="100"/>
          <w:spacing w:val="0"/>
          <w:color w:val="000000"/>
          <w:position w:val="0"/>
        </w:rPr>
        <w:t>Для болтов исполнения ХЛ твердостью 364 — 388 НВ испытания по 4.3, перечисление д) проводят при температуре минус 60 °С. Ударная вязкость должна быть не менее 39 Дж/см</w:t>
      </w:r>
      <w:r>
        <w:rPr>
          <w:lang w:val="ru-RU" w:eastAsia="ru-RU" w:bidi="ru-RU"/>
          <w:vertAlign w:val="superscript"/>
          <w:w w:val="100"/>
          <w:spacing w:val="0"/>
          <w:color w:val="000000"/>
          <w:position w:val="0"/>
        </w:rPr>
        <w:t>2</w:t>
      </w:r>
      <w:r>
        <w:rPr>
          <w:lang w:val="ru-RU" w:eastAsia="ru-RU" w:bidi="ru-RU"/>
          <w:w w:val="100"/>
          <w:spacing w:val="0"/>
          <w:color w:val="000000"/>
          <w:position w:val="0"/>
        </w:rPr>
        <w:t>.</w:t>
      </w:r>
    </w:p>
    <w:p>
      <w:pPr>
        <w:pStyle w:val="Style53"/>
        <w:numPr>
          <w:ilvl w:val="0"/>
          <w:numId w:val="9"/>
        </w:numPr>
        <w:framePr w:w="9226" w:h="932" w:hRule="exact" w:wrap="none" w:vAnchor="page" w:hAnchor="page" w:x="1229" w:y="7662"/>
        <w:tabs>
          <w:tab w:leader="none" w:pos="493" w:val="left"/>
        </w:tabs>
        <w:widowControl w:val="0"/>
        <w:keepNext w:val="0"/>
        <w:keepLines w:val="0"/>
        <w:shd w:val="clear" w:color="auto" w:fill="auto"/>
        <w:bidi w:val="0"/>
        <w:jc w:val="both"/>
        <w:spacing w:before="0" w:after="0" w:line="216" w:lineRule="exact"/>
        <w:ind w:left="320" w:right="0" w:firstLine="0"/>
      </w:pPr>
      <w:r>
        <w:rPr>
          <w:lang w:val="ru-RU" w:eastAsia="ru-RU" w:bidi="ru-RU"/>
          <w:w w:val="100"/>
          <w:spacing w:val="0"/>
          <w:color w:val="000000"/>
          <w:position w:val="0"/>
        </w:rPr>
        <w:t>Прокат из стали 40Х применяют с суженными пределами содержания углерода — от 0,37 % до 0,42 %.</w:t>
      </w:r>
    </w:p>
    <w:p>
      <w:pPr>
        <w:pStyle w:val="Style53"/>
        <w:framePr w:wrap="none" w:vAnchor="page" w:hAnchor="page" w:x="1109" w:y="8673"/>
        <w:widowControl w:val="0"/>
        <w:keepNext w:val="0"/>
        <w:keepLines w:val="0"/>
        <w:shd w:val="clear" w:color="auto" w:fill="auto"/>
        <w:bidi w:val="0"/>
        <w:jc w:val="left"/>
        <w:spacing w:before="0" w:after="0" w:line="170" w:lineRule="exact"/>
        <w:ind w:left="0" w:right="0" w:firstLine="0"/>
      </w:pPr>
      <w:r>
        <w:rPr>
          <w:rStyle w:val="CharStyle58"/>
        </w:rPr>
        <w:t>Таблица</w:t>
      </w:r>
      <w:r>
        <w:rPr>
          <w:lang w:val="ru-RU" w:eastAsia="ru-RU" w:bidi="ru-RU"/>
          <w:w w:val="100"/>
          <w:spacing w:val="0"/>
          <w:color w:val="000000"/>
          <w:position w:val="0"/>
        </w:rPr>
        <w:t xml:space="preserve"> А.2 — Механические свойства гаек</w:t>
      </w:r>
    </w:p>
    <w:tbl>
      <w:tblPr>
        <w:tblOverlap w:val="never"/>
        <w:tblLayout w:type="fixed"/>
        <w:jc w:val="left"/>
      </w:tblPr>
      <w:tblGrid>
        <w:gridCol w:w="1267"/>
        <w:gridCol w:w="1262"/>
        <w:gridCol w:w="1526"/>
        <w:gridCol w:w="1267"/>
        <w:gridCol w:w="1776"/>
        <w:gridCol w:w="1267"/>
        <w:gridCol w:w="1114"/>
      </w:tblGrid>
      <w:tr>
        <w:trPr>
          <w:trHeight w:val="370" w:hRule="exact"/>
        </w:trPr>
        <w:tc>
          <w:tcPr>
            <w:shd w:val="clear" w:color="auto" w:fill="FFFFFF"/>
            <w:vMerge w:val="restart"/>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92" w:lineRule="exact"/>
              <w:ind w:left="0" w:right="0" w:firstLine="0"/>
            </w:pPr>
            <w:r>
              <w:rPr>
                <w:rStyle w:val="CharStyle59"/>
              </w:rPr>
              <w:t>Класс прочнос</w:t>
              <w:softHyphen/>
              <w:t>ти</w:t>
            </w:r>
          </w:p>
        </w:tc>
        <w:tc>
          <w:tcPr>
            <w:shd w:val="clear" w:color="auto" w:fill="FFFFFF"/>
            <w:gridSpan w:val="2"/>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Сопрягаемые болты</w:t>
            </w:r>
          </w:p>
        </w:tc>
        <w:tc>
          <w:tcPr>
            <w:shd w:val="clear" w:color="auto" w:fill="FFFFFF"/>
            <w:vMerge w:val="restart"/>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97" w:lineRule="exact"/>
              <w:ind w:left="0" w:right="0" w:firstLine="0"/>
            </w:pPr>
            <w:r>
              <w:rPr>
                <w:rStyle w:val="CharStyle59"/>
              </w:rPr>
              <w:t>Рекомендуе</w:t>
              <w:softHyphen/>
              <w:t>мые марки ста</w:t>
              <w:softHyphen/>
              <w:t>ли</w:t>
            </w:r>
          </w:p>
        </w:tc>
        <w:tc>
          <w:tcPr>
            <w:shd w:val="clear" w:color="auto" w:fill="FFFFFF"/>
            <w:vMerge w:val="restart"/>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97" w:lineRule="exact"/>
              <w:ind w:left="0" w:right="0" w:firstLine="0"/>
            </w:pPr>
            <w:r>
              <w:rPr>
                <w:rStyle w:val="CharStyle59"/>
              </w:rPr>
              <w:t>Напряжение от испы</w:t>
              <w:softHyphen/>
              <w:t>тательной нагрузки, Н/мм</w:t>
            </w:r>
            <w:r>
              <w:rPr>
                <w:rStyle w:val="CharStyle59"/>
                <w:vertAlign w:val="superscript"/>
              </w:rPr>
              <w:t>2</w:t>
            </w:r>
            <w:r>
              <w:rPr>
                <w:rStyle w:val="CharStyle59"/>
              </w:rPr>
              <w:t>, не менее</w:t>
            </w:r>
          </w:p>
        </w:tc>
        <w:tc>
          <w:tcPr>
            <w:shd w:val="clear" w:color="auto" w:fill="FFFFFF"/>
            <w:gridSpan w:val="2"/>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left"/>
              <w:spacing w:before="0" w:after="0" w:line="170" w:lineRule="exact"/>
              <w:ind w:left="220" w:right="0" w:firstLine="0"/>
            </w:pPr>
            <w:r>
              <w:rPr>
                <w:rStyle w:val="CharStyle59"/>
              </w:rPr>
              <w:t>Твердость по Бринеллю, НВ</w:t>
            </w:r>
          </w:p>
        </w:tc>
      </w:tr>
      <w:tr>
        <w:trPr>
          <w:trHeight w:val="566" w:hRule="exact"/>
        </w:trPr>
        <w:tc>
          <w:tcPr>
            <w:shd w:val="clear" w:color="auto" w:fill="FFFFFF"/>
            <w:vMerge/>
            <w:tcBorders>
              <w:left w:val="single" w:sz="4"/>
            </w:tcBorders>
            <w:vAlign w:val="center"/>
          </w:tcPr>
          <w:p>
            <w:pPr>
              <w:framePr w:w="9480" w:h="3931" w:wrap="none" w:vAnchor="page" w:hAnchor="page" w:x="1133" w:y="8987"/>
            </w:pPr>
          </w:p>
        </w:tc>
        <w:tc>
          <w:tcPr>
            <w:shd w:val="clear" w:color="auto" w:fill="FFFFFF"/>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97" w:lineRule="exact"/>
              <w:ind w:left="0" w:right="0" w:firstLine="0"/>
            </w:pPr>
            <w:r>
              <w:rPr>
                <w:rStyle w:val="CharStyle59"/>
              </w:rPr>
              <w:t>Класс прочнос</w:t>
              <w:softHyphen/>
              <w:t>ти</w:t>
            </w:r>
          </w:p>
        </w:tc>
        <w:tc>
          <w:tcPr>
            <w:shd w:val="clear" w:color="auto" w:fill="FFFFFF"/>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both"/>
              <w:spacing w:before="0" w:after="0" w:line="197" w:lineRule="exact"/>
              <w:ind w:left="0" w:right="0" w:firstLine="0"/>
            </w:pPr>
            <w:r>
              <w:rPr>
                <w:rStyle w:val="CharStyle59"/>
              </w:rPr>
              <w:t>Наружный диа</w:t>
              <w:softHyphen/>
              <w:t>метр резьбы, мм</w:t>
            </w:r>
          </w:p>
        </w:tc>
        <w:tc>
          <w:tcPr>
            <w:shd w:val="clear" w:color="auto" w:fill="FFFFFF"/>
            <w:vMerge/>
            <w:tcBorders>
              <w:left w:val="single" w:sz="4"/>
            </w:tcBorders>
            <w:vAlign w:val="center"/>
          </w:tcPr>
          <w:p>
            <w:pPr>
              <w:framePr w:w="9480" w:h="3931" w:wrap="none" w:vAnchor="page" w:hAnchor="page" w:x="1133" w:y="8987"/>
            </w:pPr>
          </w:p>
        </w:tc>
        <w:tc>
          <w:tcPr>
            <w:shd w:val="clear" w:color="auto" w:fill="FFFFFF"/>
            <w:vMerge/>
            <w:tcBorders>
              <w:left w:val="single" w:sz="4"/>
            </w:tcBorders>
            <w:vAlign w:val="center"/>
          </w:tcPr>
          <w:p>
            <w:pPr>
              <w:framePr w:w="9480" w:h="3931" w:wrap="none" w:vAnchor="page" w:hAnchor="page" w:x="1133" w:y="8987"/>
            </w:pPr>
          </w:p>
        </w:tc>
        <w:tc>
          <w:tcPr>
            <w:shd w:val="clear" w:color="auto" w:fill="FFFFFF"/>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не менее</w:t>
            </w:r>
          </w:p>
        </w:tc>
        <w:tc>
          <w:tcPr>
            <w:shd w:val="clear" w:color="auto" w:fill="FFFFFF"/>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не более</w:t>
            </w:r>
          </w:p>
        </w:tc>
      </w:tr>
      <w:tr>
        <w:trPr>
          <w:trHeight w:val="259" w:hRule="exact"/>
        </w:trPr>
        <w:tc>
          <w:tcPr>
            <w:shd w:val="clear" w:color="auto" w:fill="FFFFFF"/>
            <w:vMerge w:val="restart"/>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60"/>
              </w:rPr>
              <w:t>6</w:t>
            </w:r>
          </w:p>
        </w:tc>
        <w:tc>
          <w:tcPr>
            <w:shd w:val="clear" w:color="auto" w:fill="FFFFFF"/>
            <w:vMerge w:val="restart"/>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60"/>
              </w:rPr>
              <w:t>6.8</w:t>
            </w:r>
          </w:p>
        </w:tc>
        <w:tc>
          <w:tcPr>
            <w:shd w:val="clear" w:color="auto" w:fill="FFFFFF"/>
            <w:tcBorders>
              <w:left w:val="single" w:sz="4"/>
              <w:top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42</w:t>
            </w:r>
          </w:p>
        </w:tc>
        <w:tc>
          <w:tcPr>
            <w:shd w:val="clear" w:color="auto" w:fill="FFFFFF"/>
            <w:vMerge w:val="restart"/>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216" w:lineRule="exact"/>
              <w:ind w:left="0" w:right="0" w:firstLine="0"/>
            </w:pPr>
            <w:r>
              <w:rPr>
                <w:rStyle w:val="CharStyle59"/>
              </w:rPr>
              <w:t>35, 40 35Х, 40Х</w:t>
            </w:r>
          </w:p>
        </w:tc>
        <w:tc>
          <w:tcPr>
            <w:shd w:val="clear" w:color="auto" w:fill="FFFFFF"/>
            <w:tcBorders>
              <w:left w:val="single" w:sz="4"/>
              <w:top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785</w:t>
            </w:r>
          </w:p>
        </w:tc>
        <w:tc>
          <w:tcPr>
            <w:shd w:val="clear" w:color="auto" w:fill="FFFFFF"/>
            <w:vMerge w:val="restart"/>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229</w:t>
            </w:r>
          </w:p>
        </w:tc>
        <w:tc>
          <w:tcPr>
            <w:shd w:val="clear" w:color="auto" w:fill="FFFFFF"/>
            <w:vMerge w:val="restart"/>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353</w:t>
            </w:r>
          </w:p>
        </w:tc>
      </w:tr>
      <w:tr>
        <w:trPr>
          <w:trHeight w:val="259" w:hRule="exact"/>
        </w:trPr>
        <w:tc>
          <w:tcPr>
            <w:shd w:val="clear" w:color="auto" w:fill="FFFFFF"/>
            <w:vMerge/>
            <w:tcBorders>
              <w:left w:val="single" w:sz="4"/>
            </w:tcBorders>
            <w:vAlign w:val="center"/>
          </w:tcPr>
          <w:p>
            <w:pPr>
              <w:framePr w:w="9480" w:h="3931" w:wrap="none" w:vAnchor="page" w:hAnchor="page" w:x="1133" w:y="8987"/>
            </w:pPr>
          </w:p>
        </w:tc>
        <w:tc>
          <w:tcPr>
            <w:shd w:val="clear" w:color="auto" w:fill="FFFFFF"/>
            <w:vMerge/>
            <w:tcBorders>
              <w:left w:val="single" w:sz="4"/>
            </w:tcBorders>
            <w:vAlign w:val="center"/>
          </w:tcPr>
          <w:p>
            <w:pPr>
              <w:framePr w:w="9480" w:h="3931" w:wrap="none" w:vAnchor="page" w:hAnchor="page" w:x="1133" w:y="8987"/>
            </w:pPr>
          </w:p>
        </w:tc>
        <w:tc>
          <w:tcPr>
            <w:shd w:val="clear" w:color="auto" w:fill="FFFFFF"/>
            <w:tcBorders>
              <w:left w:val="single" w:sz="4"/>
              <w:top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48</w:t>
            </w:r>
          </w:p>
        </w:tc>
        <w:tc>
          <w:tcPr>
            <w:shd w:val="clear" w:color="auto" w:fill="FFFFFF"/>
            <w:vMerge/>
            <w:tcBorders>
              <w:left w:val="single" w:sz="4"/>
            </w:tcBorders>
            <w:vAlign w:val="center"/>
          </w:tcPr>
          <w:p>
            <w:pPr>
              <w:framePr w:w="9480" w:h="3931" w:wrap="none" w:vAnchor="page" w:hAnchor="page" w:x="1133" w:y="8987"/>
            </w:pPr>
          </w:p>
        </w:tc>
        <w:tc>
          <w:tcPr>
            <w:shd w:val="clear" w:color="auto" w:fill="FFFFFF"/>
            <w:tcBorders>
              <w:left w:val="single" w:sz="4"/>
              <w:top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785</w:t>
            </w:r>
          </w:p>
        </w:tc>
        <w:tc>
          <w:tcPr>
            <w:shd w:val="clear" w:color="auto" w:fill="FFFFFF"/>
            <w:vMerge/>
            <w:tcBorders>
              <w:left w:val="single" w:sz="4"/>
            </w:tcBorders>
            <w:vAlign w:val="center"/>
          </w:tcPr>
          <w:p>
            <w:pPr>
              <w:framePr w:w="9480" w:h="3931" w:wrap="none" w:vAnchor="page" w:hAnchor="page" w:x="1133" w:y="8987"/>
            </w:pPr>
          </w:p>
        </w:tc>
        <w:tc>
          <w:tcPr>
            <w:shd w:val="clear" w:color="auto" w:fill="FFFFFF"/>
            <w:vMerge/>
            <w:tcBorders>
              <w:left w:val="single" w:sz="4"/>
            </w:tcBorders>
            <w:vAlign w:val="center"/>
          </w:tcPr>
          <w:p>
            <w:pPr>
              <w:framePr w:w="9480" w:h="3931" w:wrap="none" w:vAnchor="page" w:hAnchor="page" w:x="1133" w:y="8987"/>
            </w:pPr>
          </w:p>
        </w:tc>
      </w:tr>
      <w:tr>
        <w:trPr>
          <w:trHeight w:val="259" w:hRule="exact"/>
        </w:trPr>
        <w:tc>
          <w:tcPr>
            <w:shd w:val="clear" w:color="auto" w:fill="FFFFFF"/>
            <w:tcBorders>
              <w:left w:val="single" w:sz="4"/>
              <w:top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60"/>
              </w:rPr>
              <w:t>8</w:t>
            </w:r>
          </w:p>
        </w:tc>
        <w:tc>
          <w:tcPr>
            <w:shd w:val="clear" w:color="auto" w:fill="FFFFFF"/>
            <w:tcBorders>
              <w:left w:val="single" w:sz="4"/>
              <w:top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60"/>
              </w:rPr>
              <w:t>8.8</w:t>
            </w:r>
          </w:p>
        </w:tc>
        <w:tc>
          <w:tcPr>
            <w:shd w:val="clear" w:color="auto" w:fill="FFFFFF"/>
            <w:tcBorders>
              <w:left w:val="single" w:sz="4"/>
              <w:top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36</w:t>
            </w:r>
          </w:p>
        </w:tc>
        <w:tc>
          <w:tcPr>
            <w:shd w:val="clear" w:color="auto" w:fill="FFFFFF"/>
            <w:vMerge/>
            <w:tcBorders>
              <w:left w:val="single" w:sz="4"/>
            </w:tcBorders>
            <w:vAlign w:val="center"/>
          </w:tcPr>
          <w:p>
            <w:pPr>
              <w:framePr w:w="9480" w:h="3931" w:wrap="none" w:vAnchor="page" w:hAnchor="page" w:x="1133" w:y="8987"/>
            </w:pPr>
          </w:p>
        </w:tc>
        <w:tc>
          <w:tcPr>
            <w:shd w:val="clear" w:color="auto" w:fill="FFFFFF"/>
            <w:tcBorders>
              <w:left w:val="single" w:sz="4"/>
              <w:top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932</w:t>
            </w:r>
          </w:p>
        </w:tc>
        <w:tc>
          <w:tcPr>
            <w:shd w:val="clear" w:color="auto" w:fill="FFFFFF"/>
            <w:vMerge/>
            <w:tcBorders>
              <w:left w:val="single" w:sz="4"/>
            </w:tcBorders>
            <w:vAlign w:val="center"/>
          </w:tcPr>
          <w:p>
            <w:pPr>
              <w:framePr w:w="9480" w:h="3931" w:wrap="none" w:vAnchor="page" w:hAnchor="page" w:x="1133" w:y="8987"/>
            </w:pPr>
          </w:p>
        </w:tc>
        <w:tc>
          <w:tcPr>
            <w:shd w:val="clear" w:color="auto" w:fill="FFFFFF"/>
            <w:vMerge/>
            <w:tcBorders>
              <w:left w:val="single" w:sz="4"/>
            </w:tcBorders>
            <w:vAlign w:val="center"/>
          </w:tcPr>
          <w:p>
            <w:pPr>
              <w:framePr w:w="9480" w:h="3931" w:wrap="none" w:vAnchor="page" w:hAnchor="page" w:x="1133" w:y="8987"/>
            </w:pPr>
          </w:p>
        </w:tc>
      </w:tr>
      <w:tr>
        <w:trPr>
          <w:trHeight w:val="264" w:hRule="exact"/>
        </w:trPr>
        <w:tc>
          <w:tcPr>
            <w:shd w:val="clear" w:color="auto" w:fill="FFFFFF"/>
            <w:vMerge w:val="restart"/>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9</w:t>
            </w:r>
          </w:p>
        </w:tc>
        <w:tc>
          <w:tcPr>
            <w:shd w:val="clear" w:color="auto" w:fill="FFFFFF"/>
            <w:vMerge w:val="restart"/>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9.8</w:t>
            </w:r>
          </w:p>
        </w:tc>
        <w:tc>
          <w:tcPr>
            <w:shd w:val="clear" w:color="auto" w:fill="FFFFFF"/>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30</w:t>
            </w:r>
          </w:p>
        </w:tc>
        <w:tc>
          <w:tcPr>
            <w:shd w:val="clear" w:color="auto" w:fill="FFFFFF"/>
            <w:vMerge/>
            <w:tcBorders>
              <w:left w:val="single" w:sz="4"/>
            </w:tcBorders>
            <w:vAlign w:val="center"/>
          </w:tcPr>
          <w:p>
            <w:pPr>
              <w:framePr w:w="9480" w:h="3931" w:wrap="none" w:vAnchor="page" w:hAnchor="page" w:x="1133" w:y="8987"/>
            </w:pPr>
          </w:p>
        </w:tc>
        <w:tc>
          <w:tcPr>
            <w:shd w:val="clear" w:color="auto" w:fill="FFFFFF"/>
            <w:tcBorders>
              <w:left w:val="single" w:sz="4"/>
              <w:top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1128</w:t>
            </w:r>
          </w:p>
        </w:tc>
        <w:tc>
          <w:tcPr>
            <w:shd w:val="clear" w:color="auto" w:fill="FFFFFF"/>
            <w:vMerge/>
            <w:tcBorders>
              <w:left w:val="single" w:sz="4"/>
            </w:tcBorders>
            <w:vAlign w:val="center"/>
          </w:tcPr>
          <w:p>
            <w:pPr>
              <w:framePr w:w="9480" w:h="3931" w:wrap="none" w:vAnchor="page" w:hAnchor="page" w:x="1133" w:y="8987"/>
            </w:pPr>
          </w:p>
        </w:tc>
        <w:tc>
          <w:tcPr>
            <w:shd w:val="clear" w:color="auto" w:fill="FFFFFF"/>
            <w:vMerge/>
            <w:tcBorders>
              <w:left w:val="single" w:sz="4"/>
            </w:tcBorders>
            <w:vAlign w:val="center"/>
          </w:tcPr>
          <w:p>
            <w:pPr>
              <w:framePr w:w="9480" w:h="3931" w:wrap="none" w:vAnchor="page" w:hAnchor="page" w:x="1133" w:y="8987"/>
            </w:pPr>
          </w:p>
        </w:tc>
      </w:tr>
      <w:tr>
        <w:trPr>
          <w:trHeight w:val="240" w:hRule="exact"/>
        </w:trPr>
        <w:tc>
          <w:tcPr>
            <w:shd w:val="clear" w:color="auto" w:fill="FFFFFF"/>
            <w:vMerge/>
            <w:tcBorders>
              <w:left w:val="single" w:sz="4"/>
            </w:tcBorders>
            <w:vAlign w:val="center"/>
          </w:tcPr>
          <w:p>
            <w:pPr>
              <w:framePr w:w="9480" w:h="3931" w:wrap="none" w:vAnchor="page" w:hAnchor="page" w:x="1133" w:y="8987"/>
            </w:pPr>
          </w:p>
        </w:tc>
        <w:tc>
          <w:tcPr>
            <w:shd w:val="clear" w:color="auto" w:fill="FFFFFF"/>
            <w:vMerge/>
            <w:tcBorders>
              <w:left w:val="single" w:sz="4"/>
            </w:tcBorders>
            <w:vAlign w:val="center"/>
          </w:tcPr>
          <w:p>
            <w:pPr>
              <w:framePr w:w="9480" w:h="3931" w:wrap="none" w:vAnchor="page" w:hAnchor="page" w:x="1133" w:y="8987"/>
            </w:pPr>
          </w:p>
        </w:tc>
        <w:tc>
          <w:tcPr>
            <w:shd w:val="clear" w:color="auto" w:fill="FFFFFF"/>
            <w:tcBorders>
              <w:left w:val="single" w:sz="4"/>
              <w:top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42</w:t>
            </w:r>
          </w:p>
        </w:tc>
        <w:tc>
          <w:tcPr>
            <w:shd w:val="clear" w:color="auto" w:fill="FFFFFF"/>
            <w:vMerge w:val="restart"/>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40Х</w:t>
            </w:r>
          </w:p>
        </w:tc>
        <w:tc>
          <w:tcPr>
            <w:shd w:val="clear" w:color="auto" w:fill="FFFFFF"/>
            <w:tcBorders>
              <w:left w:val="single" w:sz="4"/>
              <w:top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1128</w:t>
            </w:r>
          </w:p>
        </w:tc>
        <w:tc>
          <w:tcPr>
            <w:shd w:val="clear" w:color="auto" w:fill="FFFFFF"/>
            <w:vMerge w:val="restart"/>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272</w:t>
            </w:r>
          </w:p>
        </w:tc>
        <w:tc>
          <w:tcPr>
            <w:shd w:val="clear" w:color="auto" w:fill="FFFFFF"/>
            <w:vMerge/>
            <w:tcBorders>
              <w:left w:val="single" w:sz="4"/>
            </w:tcBorders>
            <w:vAlign w:val="center"/>
          </w:tcPr>
          <w:p>
            <w:pPr>
              <w:framePr w:w="9480" w:h="3931" w:wrap="none" w:vAnchor="page" w:hAnchor="page" w:x="1133" w:y="8987"/>
            </w:pPr>
          </w:p>
        </w:tc>
      </w:tr>
      <w:tr>
        <w:trPr>
          <w:trHeight w:val="259" w:hRule="exact"/>
        </w:trPr>
        <w:tc>
          <w:tcPr>
            <w:shd w:val="clear" w:color="auto" w:fill="FFFFFF"/>
            <w:vMerge/>
            <w:tcBorders>
              <w:left w:val="single" w:sz="4"/>
            </w:tcBorders>
            <w:vAlign w:val="center"/>
          </w:tcPr>
          <w:p>
            <w:pPr>
              <w:framePr w:w="9480" w:h="3931" w:wrap="none" w:vAnchor="page" w:hAnchor="page" w:x="1133" w:y="8987"/>
            </w:pPr>
          </w:p>
        </w:tc>
        <w:tc>
          <w:tcPr>
            <w:shd w:val="clear" w:color="auto" w:fill="FFFFFF"/>
            <w:vMerge/>
            <w:tcBorders>
              <w:left w:val="single" w:sz="4"/>
            </w:tcBorders>
            <w:vAlign w:val="center"/>
          </w:tcPr>
          <w:p>
            <w:pPr>
              <w:framePr w:w="9480" w:h="3931" w:wrap="none" w:vAnchor="page" w:hAnchor="page" w:x="1133" w:y="8987"/>
            </w:pPr>
          </w:p>
        </w:tc>
        <w:tc>
          <w:tcPr>
            <w:shd w:val="clear" w:color="auto" w:fill="FFFFFF"/>
            <w:tcBorders>
              <w:left w:val="single" w:sz="4"/>
              <w:top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48</w:t>
            </w:r>
          </w:p>
        </w:tc>
        <w:tc>
          <w:tcPr>
            <w:shd w:val="clear" w:color="auto" w:fill="FFFFFF"/>
            <w:vMerge/>
            <w:tcBorders>
              <w:left w:val="single" w:sz="4"/>
            </w:tcBorders>
            <w:vAlign w:val="center"/>
          </w:tcPr>
          <w:p>
            <w:pPr>
              <w:framePr w:w="9480" w:h="3931" w:wrap="none" w:vAnchor="page" w:hAnchor="page" w:x="1133" w:y="8987"/>
            </w:pPr>
          </w:p>
        </w:tc>
        <w:tc>
          <w:tcPr>
            <w:shd w:val="clear" w:color="auto" w:fill="FFFFFF"/>
            <w:tcBorders>
              <w:left w:val="single" w:sz="4"/>
              <w:top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1128</w:t>
            </w:r>
          </w:p>
        </w:tc>
        <w:tc>
          <w:tcPr>
            <w:shd w:val="clear" w:color="auto" w:fill="FFFFFF"/>
            <w:vMerge/>
            <w:tcBorders>
              <w:left w:val="single" w:sz="4"/>
            </w:tcBorders>
            <w:vAlign w:val="center"/>
          </w:tcPr>
          <w:p>
            <w:pPr>
              <w:framePr w:w="9480" w:h="3931" w:wrap="none" w:vAnchor="page" w:hAnchor="page" w:x="1133" w:y="8987"/>
            </w:pPr>
          </w:p>
        </w:tc>
        <w:tc>
          <w:tcPr>
            <w:shd w:val="clear" w:color="auto" w:fill="FFFFFF"/>
            <w:vMerge/>
            <w:tcBorders>
              <w:left w:val="single" w:sz="4"/>
            </w:tcBorders>
            <w:vAlign w:val="center"/>
          </w:tcPr>
          <w:p>
            <w:pPr>
              <w:framePr w:w="9480" w:h="3931" w:wrap="none" w:vAnchor="page" w:hAnchor="page" w:x="1133" w:y="8987"/>
            </w:pPr>
          </w:p>
        </w:tc>
      </w:tr>
      <w:tr>
        <w:trPr>
          <w:trHeight w:val="442" w:hRule="exact"/>
        </w:trPr>
        <w:tc>
          <w:tcPr>
            <w:shd w:val="clear" w:color="auto" w:fill="FFFFFF"/>
            <w:vMerge w:val="restart"/>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60"/>
              </w:rPr>
              <w:t>10</w:t>
            </w:r>
          </w:p>
        </w:tc>
        <w:tc>
          <w:tcPr>
            <w:shd w:val="clear" w:color="auto" w:fill="FFFFFF"/>
            <w:vMerge w:val="restart"/>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10.9</w:t>
            </w:r>
          </w:p>
        </w:tc>
        <w:tc>
          <w:tcPr>
            <w:shd w:val="clear" w:color="auto" w:fill="FFFFFF"/>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16—27</w:t>
            </w:r>
          </w:p>
        </w:tc>
        <w:tc>
          <w:tcPr>
            <w:shd w:val="clear" w:color="auto" w:fill="FFFFFF"/>
            <w:tcBorders>
              <w:left w:val="single" w:sz="4"/>
              <w:top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97" w:lineRule="exact"/>
              <w:ind w:left="0" w:right="0" w:firstLine="0"/>
            </w:pPr>
            <w:r>
              <w:rPr>
                <w:rStyle w:val="CharStyle59"/>
              </w:rPr>
              <w:t>35, 40 35Х, 40Х</w:t>
            </w:r>
          </w:p>
        </w:tc>
        <w:tc>
          <w:tcPr>
            <w:shd w:val="clear" w:color="auto" w:fill="FFFFFF"/>
            <w:vMerge w:val="restart"/>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1245</w:t>
            </w:r>
          </w:p>
        </w:tc>
        <w:tc>
          <w:tcPr>
            <w:shd w:val="clear" w:color="auto" w:fill="FFFFFF"/>
            <w:vMerge/>
            <w:tcBorders>
              <w:left w:val="single" w:sz="4"/>
            </w:tcBorders>
            <w:vAlign w:val="center"/>
          </w:tcPr>
          <w:p>
            <w:pPr>
              <w:framePr w:w="9480" w:h="3931" w:wrap="none" w:vAnchor="page" w:hAnchor="page" w:x="1133" w:y="8987"/>
            </w:pPr>
          </w:p>
        </w:tc>
        <w:tc>
          <w:tcPr>
            <w:shd w:val="clear" w:color="auto" w:fill="FFFFFF"/>
            <w:vMerge/>
            <w:tcBorders>
              <w:left w:val="single" w:sz="4"/>
            </w:tcBorders>
            <w:vAlign w:val="center"/>
          </w:tcPr>
          <w:p>
            <w:pPr>
              <w:framePr w:w="9480" w:h="3931" w:wrap="none" w:vAnchor="page" w:hAnchor="page" w:x="1133" w:y="8987"/>
            </w:pPr>
          </w:p>
        </w:tc>
      </w:tr>
      <w:tr>
        <w:trPr>
          <w:trHeight w:val="245" w:hRule="exact"/>
        </w:trPr>
        <w:tc>
          <w:tcPr>
            <w:shd w:val="clear" w:color="auto" w:fill="FFFFFF"/>
            <w:vMerge/>
            <w:tcBorders>
              <w:left w:val="single" w:sz="4"/>
            </w:tcBorders>
            <w:vAlign w:val="center"/>
          </w:tcPr>
          <w:p>
            <w:pPr>
              <w:framePr w:w="9480" w:h="3931" w:wrap="none" w:vAnchor="page" w:hAnchor="page" w:x="1133" w:y="8987"/>
            </w:pPr>
          </w:p>
        </w:tc>
        <w:tc>
          <w:tcPr>
            <w:shd w:val="clear" w:color="auto" w:fill="FFFFFF"/>
            <w:vMerge/>
            <w:tcBorders>
              <w:left w:val="single" w:sz="4"/>
            </w:tcBorders>
            <w:vAlign w:val="center"/>
          </w:tcPr>
          <w:p>
            <w:pPr>
              <w:framePr w:w="9480" w:h="3931" w:wrap="none" w:vAnchor="page" w:hAnchor="page" w:x="1133" w:y="8987"/>
            </w:pPr>
          </w:p>
        </w:tc>
        <w:tc>
          <w:tcPr>
            <w:shd w:val="clear" w:color="auto" w:fill="FFFFFF"/>
            <w:tcBorders>
              <w:left w:val="single" w:sz="4"/>
              <w:top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36</w:t>
            </w:r>
          </w:p>
        </w:tc>
        <w:tc>
          <w:tcPr>
            <w:shd w:val="clear" w:color="auto" w:fill="FFFFFF"/>
            <w:vMerge w:val="restart"/>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40Х</w:t>
            </w:r>
          </w:p>
        </w:tc>
        <w:tc>
          <w:tcPr>
            <w:shd w:val="clear" w:color="auto" w:fill="FFFFFF"/>
            <w:vMerge/>
            <w:tcBorders>
              <w:left w:val="single" w:sz="4"/>
            </w:tcBorders>
            <w:vAlign w:val="center"/>
          </w:tcPr>
          <w:p>
            <w:pPr>
              <w:framePr w:w="9480" w:h="3931" w:wrap="none" w:vAnchor="page" w:hAnchor="page" w:x="1133" w:y="8987"/>
            </w:pPr>
          </w:p>
        </w:tc>
        <w:tc>
          <w:tcPr>
            <w:shd w:val="clear" w:color="auto" w:fill="FFFFFF"/>
            <w:vMerge/>
            <w:tcBorders>
              <w:left w:val="single" w:sz="4"/>
            </w:tcBorders>
            <w:vAlign w:val="center"/>
          </w:tcPr>
          <w:p>
            <w:pPr>
              <w:framePr w:w="9480" w:h="3931" w:wrap="none" w:vAnchor="page" w:hAnchor="page" w:x="1133" w:y="8987"/>
            </w:pPr>
          </w:p>
        </w:tc>
        <w:tc>
          <w:tcPr>
            <w:shd w:val="clear" w:color="auto" w:fill="FFFFFF"/>
            <w:vMerge/>
            <w:tcBorders>
              <w:left w:val="single" w:sz="4"/>
            </w:tcBorders>
            <w:vAlign w:val="center"/>
          </w:tcPr>
          <w:p>
            <w:pPr>
              <w:framePr w:w="9480" w:h="3931" w:wrap="none" w:vAnchor="page" w:hAnchor="page" w:x="1133" w:y="8987"/>
            </w:pPr>
          </w:p>
        </w:tc>
      </w:tr>
      <w:tr>
        <w:trPr>
          <w:trHeight w:val="240" w:hRule="exact"/>
        </w:trPr>
        <w:tc>
          <w:tcPr>
            <w:shd w:val="clear" w:color="auto" w:fill="FFFFFF"/>
            <w:vMerge/>
            <w:tcBorders>
              <w:left w:val="single" w:sz="4"/>
            </w:tcBorders>
            <w:vAlign w:val="center"/>
          </w:tcPr>
          <w:p>
            <w:pPr>
              <w:framePr w:w="9480" w:h="3931" w:wrap="none" w:vAnchor="page" w:hAnchor="page" w:x="1133" w:y="8987"/>
            </w:pPr>
          </w:p>
        </w:tc>
        <w:tc>
          <w:tcPr>
            <w:shd w:val="clear" w:color="auto" w:fill="FFFFFF"/>
            <w:vMerge/>
            <w:tcBorders>
              <w:left w:val="single" w:sz="4"/>
            </w:tcBorders>
            <w:vAlign w:val="center"/>
          </w:tcPr>
          <w:p>
            <w:pPr>
              <w:framePr w:w="9480" w:h="3931" w:wrap="none" w:vAnchor="page" w:hAnchor="page" w:x="1133" w:y="8987"/>
            </w:pPr>
          </w:p>
        </w:tc>
        <w:tc>
          <w:tcPr>
            <w:shd w:val="clear" w:color="auto" w:fill="FFFFFF"/>
            <w:tcBorders>
              <w:left w:val="single" w:sz="4"/>
              <w:top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42</w:t>
            </w:r>
          </w:p>
        </w:tc>
        <w:tc>
          <w:tcPr>
            <w:shd w:val="clear" w:color="auto" w:fill="FFFFFF"/>
            <w:vMerge/>
            <w:tcBorders>
              <w:left w:val="single" w:sz="4"/>
            </w:tcBorders>
            <w:vAlign w:val="center"/>
          </w:tcPr>
          <w:p>
            <w:pPr>
              <w:framePr w:w="9480" w:h="3931" w:wrap="none" w:vAnchor="page" w:hAnchor="page" w:x="1133" w:y="8987"/>
            </w:pPr>
          </w:p>
        </w:tc>
        <w:tc>
          <w:tcPr>
            <w:shd w:val="clear" w:color="auto" w:fill="FFFFFF"/>
            <w:tcBorders>
              <w:left w:val="single" w:sz="4"/>
              <w:top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1245</w:t>
            </w:r>
          </w:p>
        </w:tc>
        <w:tc>
          <w:tcPr>
            <w:shd w:val="clear" w:color="auto" w:fill="FFFFFF"/>
            <w:vMerge/>
            <w:tcBorders>
              <w:left w:val="single" w:sz="4"/>
            </w:tcBorders>
            <w:vAlign w:val="center"/>
          </w:tcPr>
          <w:p>
            <w:pPr>
              <w:framePr w:w="9480" w:h="3931" w:wrap="none" w:vAnchor="page" w:hAnchor="page" w:x="1133" w:y="8987"/>
            </w:pPr>
          </w:p>
        </w:tc>
        <w:tc>
          <w:tcPr>
            <w:shd w:val="clear" w:color="auto" w:fill="FFFFFF"/>
            <w:vMerge/>
            <w:tcBorders>
              <w:left w:val="single" w:sz="4"/>
            </w:tcBorders>
            <w:vAlign w:val="center"/>
          </w:tcPr>
          <w:p>
            <w:pPr>
              <w:framePr w:w="9480" w:h="3931" w:wrap="none" w:vAnchor="page" w:hAnchor="page" w:x="1133" w:y="8987"/>
            </w:pPr>
          </w:p>
        </w:tc>
      </w:tr>
      <w:tr>
        <w:trPr>
          <w:trHeight w:val="259" w:hRule="exact"/>
        </w:trPr>
        <w:tc>
          <w:tcPr>
            <w:shd w:val="clear" w:color="auto" w:fill="FFFFFF"/>
            <w:vMerge w:val="restart"/>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60"/>
              </w:rPr>
              <w:t>12</w:t>
            </w:r>
          </w:p>
        </w:tc>
        <w:tc>
          <w:tcPr>
            <w:shd w:val="clear" w:color="auto" w:fill="FFFFFF"/>
            <w:vMerge w:val="restart"/>
            <w:tcBorders>
              <w:left w:val="single" w:sz="4"/>
              <w:top w:val="single" w:sz="4"/>
            </w:tcBorders>
            <w:vAlign w:val="center"/>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12.9</w:t>
            </w:r>
          </w:p>
        </w:tc>
        <w:tc>
          <w:tcPr>
            <w:shd w:val="clear" w:color="auto" w:fill="FFFFFF"/>
            <w:tcBorders>
              <w:left w:val="single" w:sz="4"/>
              <w:top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16—27</w:t>
            </w:r>
          </w:p>
        </w:tc>
        <w:tc>
          <w:tcPr>
            <w:shd w:val="clear" w:color="auto" w:fill="FFFFFF"/>
            <w:vMerge/>
            <w:tcBorders>
              <w:left w:val="single" w:sz="4"/>
            </w:tcBorders>
            <w:vAlign w:val="center"/>
          </w:tcPr>
          <w:p>
            <w:pPr>
              <w:framePr w:w="9480" w:h="3931" w:wrap="none" w:vAnchor="page" w:hAnchor="page" w:x="1133" w:y="8987"/>
            </w:pPr>
          </w:p>
        </w:tc>
        <w:tc>
          <w:tcPr>
            <w:shd w:val="clear" w:color="auto" w:fill="FFFFFF"/>
            <w:tcBorders>
              <w:left w:val="single" w:sz="4"/>
              <w:top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1668</w:t>
            </w:r>
          </w:p>
        </w:tc>
        <w:tc>
          <w:tcPr>
            <w:shd w:val="clear" w:color="auto" w:fill="FFFFFF"/>
            <w:vMerge/>
            <w:tcBorders>
              <w:left w:val="single" w:sz="4"/>
            </w:tcBorders>
            <w:vAlign w:val="center"/>
          </w:tcPr>
          <w:p>
            <w:pPr>
              <w:framePr w:w="9480" w:h="3931" w:wrap="none" w:vAnchor="page" w:hAnchor="page" w:x="1133" w:y="8987"/>
            </w:pPr>
          </w:p>
        </w:tc>
        <w:tc>
          <w:tcPr>
            <w:shd w:val="clear" w:color="auto" w:fill="FFFFFF"/>
            <w:vMerge/>
            <w:tcBorders>
              <w:left w:val="single" w:sz="4"/>
            </w:tcBorders>
            <w:vAlign w:val="center"/>
          </w:tcPr>
          <w:p>
            <w:pPr>
              <w:framePr w:w="9480" w:h="3931" w:wrap="none" w:vAnchor="page" w:hAnchor="page" w:x="1133" w:y="8987"/>
            </w:pPr>
          </w:p>
        </w:tc>
      </w:tr>
      <w:tr>
        <w:trPr>
          <w:trHeight w:val="269" w:hRule="exact"/>
        </w:trPr>
        <w:tc>
          <w:tcPr>
            <w:shd w:val="clear" w:color="auto" w:fill="FFFFFF"/>
            <w:vMerge/>
            <w:tcBorders>
              <w:left w:val="single" w:sz="4"/>
              <w:bottom w:val="single" w:sz="4"/>
            </w:tcBorders>
            <w:vAlign w:val="center"/>
          </w:tcPr>
          <w:p>
            <w:pPr>
              <w:framePr w:w="9480" w:h="3931" w:wrap="none" w:vAnchor="page" w:hAnchor="page" w:x="1133" w:y="8987"/>
            </w:pPr>
          </w:p>
        </w:tc>
        <w:tc>
          <w:tcPr>
            <w:shd w:val="clear" w:color="auto" w:fill="FFFFFF"/>
            <w:vMerge/>
            <w:tcBorders>
              <w:left w:val="single" w:sz="4"/>
              <w:bottom w:val="single" w:sz="4"/>
            </w:tcBorders>
            <w:vAlign w:val="center"/>
          </w:tcPr>
          <w:p>
            <w:pPr>
              <w:framePr w:w="9480" w:h="3931" w:wrap="none" w:vAnchor="page" w:hAnchor="page" w:x="1133" w:y="8987"/>
            </w:pPr>
          </w:p>
        </w:tc>
        <w:tc>
          <w:tcPr>
            <w:shd w:val="clear" w:color="auto" w:fill="FFFFFF"/>
            <w:tcBorders>
              <w:left w:val="single" w:sz="4"/>
              <w:top w:val="single" w:sz="4"/>
              <w:bottom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30</w:t>
            </w:r>
          </w:p>
        </w:tc>
        <w:tc>
          <w:tcPr>
            <w:shd w:val="clear" w:color="auto" w:fill="FFFFFF"/>
            <w:vMerge/>
            <w:tcBorders>
              <w:left w:val="single" w:sz="4"/>
              <w:bottom w:val="single" w:sz="4"/>
            </w:tcBorders>
            <w:vAlign w:val="center"/>
          </w:tcPr>
          <w:p>
            <w:pPr>
              <w:framePr w:w="9480" w:h="3931" w:wrap="none" w:vAnchor="page" w:hAnchor="page" w:x="1133" w:y="8987"/>
            </w:pPr>
          </w:p>
        </w:tc>
        <w:tc>
          <w:tcPr>
            <w:shd w:val="clear" w:color="auto" w:fill="FFFFFF"/>
            <w:tcBorders>
              <w:left w:val="single" w:sz="4"/>
              <w:top w:val="single" w:sz="4"/>
              <w:bottom w:val="single" w:sz="4"/>
            </w:tcBorders>
            <w:vAlign w:val="bottom"/>
          </w:tcPr>
          <w:p>
            <w:pPr>
              <w:pStyle w:val="Style16"/>
              <w:framePr w:w="9480" w:h="3931" w:wrap="none" w:vAnchor="page" w:hAnchor="page" w:x="1133" w:y="8987"/>
              <w:widowControl w:val="0"/>
              <w:keepNext w:val="0"/>
              <w:keepLines w:val="0"/>
              <w:shd w:val="clear" w:color="auto" w:fill="auto"/>
              <w:bidi w:val="0"/>
              <w:jc w:val="center"/>
              <w:spacing w:before="0" w:after="0" w:line="170" w:lineRule="exact"/>
              <w:ind w:left="0" w:right="0" w:firstLine="0"/>
            </w:pPr>
            <w:r>
              <w:rPr>
                <w:rStyle w:val="CharStyle59"/>
              </w:rPr>
              <w:t>1519</w:t>
            </w:r>
          </w:p>
        </w:tc>
        <w:tc>
          <w:tcPr>
            <w:shd w:val="clear" w:color="auto" w:fill="FFFFFF"/>
            <w:vMerge/>
            <w:tcBorders>
              <w:left w:val="single" w:sz="4"/>
              <w:bottom w:val="single" w:sz="4"/>
            </w:tcBorders>
            <w:vAlign w:val="center"/>
          </w:tcPr>
          <w:p>
            <w:pPr>
              <w:framePr w:w="9480" w:h="3931" w:wrap="none" w:vAnchor="page" w:hAnchor="page" w:x="1133" w:y="8987"/>
            </w:pPr>
          </w:p>
        </w:tc>
        <w:tc>
          <w:tcPr>
            <w:shd w:val="clear" w:color="auto" w:fill="FFFFFF"/>
            <w:vMerge/>
            <w:tcBorders>
              <w:left w:val="single" w:sz="4"/>
              <w:bottom w:val="single" w:sz="4"/>
            </w:tcBorders>
            <w:vAlign w:val="center"/>
          </w:tcPr>
          <w:p>
            <w:pPr>
              <w:framePr w:w="9480" w:h="3931" w:wrap="none" w:vAnchor="page" w:hAnchor="page" w:x="1133" w:y="8987"/>
            </w:pPr>
          </w:p>
        </w:tc>
      </w:tr>
    </w:tbl>
    <w:p>
      <w:pPr>
        <w:pStyle w:val="Style53"/>
        <w:framePr w:wrap="none" w:vAnchor="page" w:hAnchor="page" w:x="1109" w:y="13013"/>
        <w:widowControl w:val="0"/>
        <w:keepNext w:val="0"/>
        <w:keepLines w:val="0"/>
        <w:shd w:val="clear" w:color="auto" w:fill="auto"/>
        <w:bidi w:val="0"/>
        <w:jc w:val="left"/>
        <w:spacing w:before="0" w:after="0" w:line="170" w:lineRule="exact"/>
        <w:ind w:left="0" w:right="0" w:firstLine="0"/>
      </w:pPr>
      <w:r>
        <w:rPr>
          <w:rStyle w:val="CharStyle58"/>
        </w:rPr>
        <w:t>Таблица</w:t>
      </w:r>
      <w:r>
        <w:rPr>
          <w:lang w:val="ru-RU" w:eastAsia="ru-RU" w:bidi="ru-RU"/>
          <w:w w:val="100"/>
          <w:spacing w:val="0"/>
          <w:color w:val="000000"/>
          <w:position w:val="0"/>
        </w:rPr>
        <w:t xml:space="preserve"> А.3 — Механические свойства шайб</w:t>
      </w:r>
    </w:p>
    <w:tbl>
      <w:tblPr>
        <w:tblOverlap w:val="never"/>
        <w:tblLayout w:type="fixed"/>
        <w:jc w:val="left"/>
      </w:tblPr>
      <w:tblGrid>
        <w:gridCol w:w="2410"/>
        <w:gridCol w:w="2405"/>
        <w:gridCol w:w="2410"/>
        <w:gridCol w:w="2414"/>
      </w:tblGrid>
      <w:tr>
        <w:trPr>
          <w:trHeight w:val="408" w:hRule="exact"/>
        </w:trPr>
        <w:tc>
          <w:tcPr>
            <w:shd w:val="clear" w:color="auto" w:fill="FFFFFF"/>
            <w:vMerge w:val="restart"/>
            <w:tcBorders>
              <w:left w:val="single" w:sz="4"/>
              <w:top w:val="single" w:sz="4"/>
            </w:tcBorders>
            <w:vAlign w:val="center"/>
          </w:tcPr>
          <w:p>
            <w:pPr>
              <w:pStyle w:val="Style16"/>
              <w:framePr w:w="9638" w:h="1867" w:wrap="none" w:vAnchor="page" w:hAnchor="page" w:x="1133" w:y="13327"/>
              <w:widowControl w:val="0"/>
              <w:keepNext w:val="0"/>
              <w:keepLines w:val="0"/>
              <w:shd w:val="clear" w:color="auto" w:fill="auto"/>
              <w:bidi w:val="0"/>
              <w:jc w:val="center"/>
              <w:spacing w:before="0" w:after="0" w:line="170" w:lineRule="exact"/>
              <w:ind w:left="0" w:right="0" w:firstLine="0"/>
            </w:pPr>
            <w:r>
              <w:rPr>
                <w:rStyle w:val="CharStyle59"/>
              </w:rPr>
              <w:t>Рекомендуемый материал</w:t>
            </w:r>
          </w:p>
        </w:tc>
        <w:tc>
          <w:tcPr>
            <w:shd w:val="clear" w:color="auto" w:fill="FFFFFF"/>
            <w:vMerge w:val="restart"/>
            <w:tcBorders>
              <w:left w:val="single" w:sz="4"/>
              <w:top w:val="single" w:sz="4"/>
            </w:tcBorders>
            <w:vAlign w:val="center"/>
          </w:tcPr>
          <w:p>
            <w:pPr>
              <w:pStyle w:val="Style16"/>
              <w:framePr w:w="9638" w:h="1867" w:wrap="none" w:vAnchor="page" w:hAnchor="page" w:x="1133" w:y="13327"/>
              <w:widowControl w:val="0"/>
              <w:keepNext w:val="0"/>
              <w:keepLines w:val="0"/>
              <w:shd w:val="clear" w:color="auto" w:fill="auto"/>
              <w:bidi w:val="0"/>
              <w:jc w:val="center"/>
              <w:spacing w:before="0" w:after="0" w:line="170" w:lineRule="exact"/>
              <w:ind w:left="0" w:right="0" w:firstLine="0"/>
            </w:pPr>
            <w:r>
              <w:rPr>
                <w:rStyle w:val="CharStyle59"/>
              </w:rPr>
              <w:t>Стандарт на материал</w:t>
            </w:r>
          </w:p>
        </w:tc>
        <w:tc>
          <w:tcPr>
            <w:shd w:val="clear" w:color="auto" w:fill="FFFFFF"/>
            <w:gridSpan w:val="2"/>
            <w:tcBorders>
              <w:left w:val="single" w:sz="4"/>
              <w:right w:val="single" w:sz="4"/>
              <w:top w:val="single" w:sz="4"/>
            </w:tcBorders>
            <w:vAlign w:val="center"/>
          </w:tcPr>
          <w:p>
            <w:pPr>
              <w:pStyle w:val="Style16"/>
              <w:framePr w:w="9638" w:h="1867" w:wrap="none" w:vAnchor="page" w:hAnchor="page" w:x="1133" w:y="13327"/>
              <w:widowControl w:val="0"/>
              <w:keepNext w:val="0"/>
              <w:keepLines w:val="0"/>
              <w:shd w:val="clear" w:color="auto" w:fill="auto"/>
              <w:bidi w:val="0"/>
              <w:jc w:val="center"/>
              <w:spacing w:before="0" w:after="0" w:line="170" w:lineRule="exact"/>
              <w:ind w:left="0" w:right="0" w:firstLine="0"/>
            </w:pPr>
            <w:r>
              <w:rPr>
                <w:rStyle w:val="CharStyle59"/>
              </w:rPr>
              <w:t xml:space="preserve">Твердость, </w:t>
            </w:r>
            <w:r>
              <w:rPr>
                <w:rStyle w:val="CharStyle59"/>
                <w:lang w:val="en-US" w:eastAsia="en-US" w:bidi="en-US"/>
              </w:rPr>
              <w:t>HRC</w:t>
            </w:r>
          </w:p>
        </w:tc>
      </w:tr>
      <w:tr>
        <w:trPr>
          <w:trHeight w:val="370" w:hRule="exact"/>
        </w:trPr>
        <w:tc>
          <w:tcPr>
            <w:shd w:val="clear" w:color="auto" w:fill="FFFFFF"/>
            <w:vMerge/>
            <w:tcBorders>
              <w:left w:val="single" w:sz="4"/>
            </w:tcBorders>
            <w:vAlign w:val="center"/>
          </w:tcPr>
          <w:p>
            <w:pPr>
              <w:framePr w:w="9638" w:h="1867" w:wrap="none" w:vAnchor="page" w:hAnchor="page" w:x="1133" w:y="13327"/>
            </w:pPr>
          </w:p>
        </w:tc>
        <w:tc>
          <w:tcPr>
            <w:shd w:val="clear" w:color="auto" w:fill="FFFFFF"/>
            <w:vMerge/>
            <w:tcBorders>
              <w:left w:val="single" w:sz="4"/>
            </w:tcBorders>
            <w:vAlign w:val="center"/>
          </w:tcPr>
          <w:p>
            <w:pPr>
              <w:framePr w:w="9638" w:h="1867" w:wrap="none" w:vAnchor="page" w:hAnchor="page" w:x="1133" w:y="13327"/>
            </w:pPr>
          </w:p>
        </w:tc>
        <w:tc>
          <w:tcPr>
            <w:shd w:val="clear" w:color="auto" w:fill="FFFFFF"/>
            <w:tcBorders>
              <w:left w:val="single" w:sz="4"/>
              <w:top w:val="single" w:sz="4"/>
            </w:tcBorders>
            <w:vAlign w:val="center"/>
          </w:tcPr>
          <w:p>
            <w:pPr>
              <w:pStyle w:val="Style16"/>
              <w:framePr w:w="9638" w:h="1867" w:wrap="none" w:vAnchor="page" w:hAnchor="page" w:x="1133" w:y="13327"/>
              <w:widowControl w:val="0"/>
              <w:keepNext w:val="0"/>
              <w:keepLines w:val="0"/>
              <w:shd w:val="clear" w:color="auto" w:fill="auto"/>
              <w:bidi w:val="0"/>
              <w:jc w:val="center"/>
              <w:spacing w:before="0" w:after="0" w:line="170" w:lineRule="exact"/>
              <w:ind w:left="0" w:right="0" w:firstLine="0"/>
            </w:pPr>
            <w:r>
              <w:rPr>
                <w:rStyle w:val="CharStyle59"/>
              </w:rPr>
              <w:t>не менее</w:t>
            </w:r>
          </w:p>
        </w:tc>
        <w:tc>
          <w:tcPr>
            <w:shd w:val="clear" w:color="auto" w:fill="FFFFFF"/>
            <w:tcBorders>
              <w:left w:val="single" w:sz="4"/>
              <w:right w:val="single" w:sz="4"/>
              <w:top w:val="single" w:sz="4"/>
            </w:tcBorders>
            <w:vAlign w:val="center"/>
          </w:tcPr>
          <w:p>
            <w:pPr>
              <w:pStyle w:val="Style16"/>
              <w:framePr w:w="9638" w:h="1867" w:wrap="none" w:vAnchor="page" w:hAnchor="page" w:x="1133" w:y="13327"/>
              <w:widowControl w:val="0"/>
              <w:keepNext w:val="0"/>
              <w:keepLines w:val="0"/>
              <w:shd w:val="clear" w:color="auto" w:fill="auto"/>
              <w:bidi w:val="0"/>
              <w:jc w:val="center"/>
              <w:spacing w:before="0" w:after="0" w:line="170" w:lineRule="exact"/>
              <w:ind w:left="0" w:right="0" w:firstLine="0"/>
            </w:pPr>
            <w:r>
              <w:rPr>
                <w:rStyle w:val="CharStyle59"/>
              </w:rPr>
              <w:t>не более</w:t>
            </w:r>
          </w:p>
        </w:tc>
      </w:tr>
      <w:tr>
        <w:trPr>
          <w:trHeight w:val="643" w:hRule="exact"/>
        </w:trPr>
        <w:tc>
          <w:tcPr>
            <w:shd w:val="clear" w:color="auto" w:fill="FFFFFF"/>
            <w:tcBorders>
              <w:left w:val="single" w:sz="4"/>
              <w:top w:val="single" w:sz="4"/>
            </w:tcBorders>
            <w:vAlign w:val="bottom"/>
          </w:tcPr>
          <w:p>
            <w:pPr>
              <w:pStyle w:val="Style16"/>
              <w:framePr w:w="9638" w:h="1867" w:wrap="none" w:vAnchor="page" w:hAnchor="page" w:x="1133" w:y="13327"/>
              <w:widowControl w:val="0"/>
              <w:keepNext w:val="0"/>
              <w:keepLines w:val="0"/>
              <w:shd w:val="clear" w:color="auto" w:fill="auto"/>
              <w:bidi w:val="0"/>
              <w:jc w:val="center"/>
              <w:spacing w:before="0" w:after="0" w:line="197" w:lineRule="exact"/>
              <w:ind w:left="0" w:right="0" w:firstLine="0"/>
            </w:pPr>
            <w:r>
              <w:rPr>
                <w:rStyle w:val="CharStyle59"/>
              </w:rPr>
              <w:t>Ст5сп2</w:t>
            </w:r>
          </w:p>
          <w:p>
            <w:pPr>
              <w:pStyle w:val="Style16"/>
              <w:framePr w:w="9638" w:h="1867" w:wrap="none" w:vAnchor="page" w:hAnchor="page" w:x="1133" w:y="13327"/>
              <w:widowControl w:val="0"/>
              <w:keepNext w:val="0"/>
              <w:keepLines w:val="0"/>
              <w:shd w:val="clear" w:color="auto" w:fill="auto"/>
              <w:bidi w:val="0"/>
              <w:jc w:val="center"/>
              <w:spacing w:before="0" w:after="0" w:line="197" w:lineRule="exact"/>
              <w:ind w:left="0" w:right="0" w:firstLine="0"/>
            </w:pPr>
            <w:r>
              <w:rPr>
                <w:rStyle w:val="CharStyle59"/>
              </w:rPr>
              <w:t>Ст5пс2</w:t>
            </w:r>
          </w:p>
          <w:p>
            <w:pPr>
              <w:pStyle w:val="Style16"/>
              <w:framePr w:w="9638" w:h="1867" w:wrap="none" w:vAnchor="page" w:hAnchor="page" w:x="1133" w:y="13327"/>
              <w:widowControl w:val="0"/>
              <w:keepNext w:val="0"/>
              <w:keepLines w:val="0"/>
              <w:shd w:val="clear" w:color="auto" w:fill="auto"/>
              <w:bidi w:val="0"/>
              <w:jc w:val="center"/>
              <w:spacing w:before="0" w:after="0" w:line="197" w:lineRule="exact"/>
              <w:ind w:left="0" w:right="0" w:firstLine="0"/>
            </w:pPr>
            <w:r>
              <w:rPr>
                <w:rStyle w:val="CharStyle59"/>
              </w:rPr>
              <w:t>Ст5Гпс2</w:t>
            </w:r>
          </w:p>
        </w:tc>
        <w:tc>
          <w:tcPr>
            <w:shd w:val="clear" w:color="auto" w:fill="FFFFFF"/>
            <w:tcBorders>
              <w:left w:val="single" w:sz="4"/>
              <w:top w:val="single" w:sz="4"/>
            </w:tcBorders>
            <w:vAlign w:val="center"/>
          </w:tcPr>
          <w:p>
            <w:pPr>
              <w:pStyle w:val="Style16"/>
              <w:framePr w:w="9638" w:h="1867" w:wrap="none" w:vAnchor="page" w:hAnchor="page" w:x="1133" w:y="13327"/>
              <w:widowControl w:val="0"/>
              <w:keepNext w:val="0"/>
              <w:keepLines w:val="0"/>
              <w:shd w:val="clear" w:color="auto" w:fill="auto"/>
              <w:bidi w:val="0"/>
              <w:jc w:val="center"/>
              <w:spacing w:before="0" w:after="0" w:line="170" w:lineRule="exact"/>
              <w:ind w:left="0" w:right="0" w:firstLine="0"/>
            </w:pPr>
            <w:r>
              <w:rPr>
                <w:rStyle w:val="CharStyle59"/>
              </w:rPr>
              <w:t>ГОСТ 380</w:t>
            </w:r>
          </w:p>
        </w:tc>
        <w:tc>
          <w:tcPr>
            <w:shd w:val="clear" w:color="auto" w:fill="FFFFFF"/>
            <w:tcBorders>
              <w:left w:val="single" w:sz="4"/>
              <w:top w:val="single" w:sz="4"/>
            </w:tcBorders>
            <w:vAlign w:val="bottom"/>
          </w:tcPr>
          <w:p>
            <w:pPr>
              <w:pStyle w:val="Style16"/>
              <w:framePr w:w="9638" w:h="1867" w:wrap="none" w:vAnchor="page" w:hAnchor="page" w:x="1133" w:y="13327"/>
              <w:widowControl w:val="0"/>
              <w:keepNext w:val="0"/>
              <w:keepLines w:val="0"/>
              <w:shd w:val="clear" w:color="auto" w:fill="auto"/>
              <w:bidi w:val="0"/>
              <w:jc w:val="center"/>
              <w:spacing w:before="0" w:after="0" w:line="170" w:lineRule="exact"/>
              <w:ind w:left="0" w:right="0" w:firstLine="0"/>
            </w:pPr>
            <w:r>
              <w:rPr>
                <w:rStyle w:val="CharStyle59"/>
              </w:rPr>
              <w:t>35</w:t>
            </w:r>
          </w:p>
        </w:tc>
        <w:tc>
          <w:tcPr>
            <w:shd w:val="clear" w:color="auto" w:fill="FFFFFF"/>
            <w:tcBorders>
              <w:left w:val="single" w:sz="4"/>
              <w:right w:val="single" w:sz="4"/>
              <w:top w:val="single" w:sz="4"/>
            </w:tcBorders>
            <w:vAlign w:val="bottom"/>
          </w:tcPr>
          <w:p>
            <w:pPr>
              <w:pStyle w:val="Style16"/>
              <w:framePr w:w="9638" w:h="1867" w:wrap="none" w:vAnchor="page" w:hAnchor="page" w:x="1133" w:y="13327"/>
              <w:widowControl w:val="0"/>
              <w:keepNext w:val="0"/>
              <w:keepLines w:val="0"/>
              <w:shd w:val="clear" w:color="auto" w:fill="auto"/>
              <w:bidi w:val="0"/>
              <w:jc w:val="center"/>
              <w:spacing w:before="0" w:after="0" w:line="170" w:lineRule="exact"/>
              <w:ind w:left="0" w:right="0" w:firstLine="0"/>
            </w:pPr>
            <w:r>
              <w:rPr>
                <w:rStyle w:val="CharStyle59"/>
              </w:rPr>
              <w:t>45</w:t>
            </w:r>
          </w:p>
        </w:tc>
      </w:tr>
      <w:tr>
        <w:trPr>
          <w:trHeight w:val="446" w:hRule="exact"/>
        </w:trPr>
        <w:tc>
          <w:tcPr>
            <w:shd w:val="clear" w:color="auto" w:fill="FFFFFF"/>
            <w:tcBorders>
              <w:left w:val="single" w:sz="4"/>
              <w:top w:val="single" w:sz="4"/>
              <w:bottom w:val="single" w:sz="4"/>
            </w:tcBorders>
            <w:vAlign w:val="bottom"/>
          </w:tcPr>
          <w:p>
            <w:pPr>
              <w:pStyle w:val="Style16"/>
              <w:framePr w:w="9638" w:h="1867" w:wrap="none" w:vAnchor="page" w:hAnchor="page" w:x="1133" w:y="13327"/>
              <w:widowControl w:val="0"/>
              <w:keepNext w:val="0"/>
              <w:keepLines w:val="0"/>
              <w:shd w:val="clear" w:color="auto" w:fill="auto"/>
              <w:bidi w:val="0"/>
              <w:jc w:val="center"/>
              <w:spacing w:before="0" w:after="0" w:line="170" w:lineRule="exact"/>
              <w:ind w:left="0" w:right="0" w:firstLine="0"/>
            </w:pPr>
            <w:r>
              <w:rPr>
                <w:rStyle w:val="CharStyle59"/>
              </w:rPr>
              <w:t>35</w:t>
            </w:r>
          </w:p>
          <w:p>
            <w:pPr>
              <w:pStyle w:val="Style16"/>
              <w:framePr w:w="9638" w:h="1867" w:wrap="none" w:vAnchor="page" w:hAnchor="page" w:x="1133" w:y="13327"/>
              <w:widowControl w:val="0"/>
              <w:keepNext w:val="0"/>
              <w:keepLines w:val="0"/>
              <w:shd w:val="clear" w:color="auto" w:fill="auto"/>
              <w:bidi w:val="0"/>
              <w:jc w:val="center"/>
              <w:spacing w:before="0" w:after="0" w:line="170" w:lineRule="exact"/>
              <w:ind w:left="0" w:right="0" w:firstLine="0"/>
            </w:pPr>
            <w:r>
              <w:rPr>
                <w:rStyle w:val="CharStyle59"/>
              </w:rPr>
              <w:t>40</w:t>
            </w:r>
          </w:p>
        </w:tc>
        <w:tc>
          <w:tcPr>
            <w:shd w:val="clear" w:color="auto" w:fill="FFFFFF"/>
            <w:tcBorders>
              <w:left w:val="single" w:sz="4"/>
              <w:top w:val="single" w:sz="4"/>
              <w:bottom w:val="single" w:sz="4"/>
            </w:tcBorders>
            <w:vAlign w:val="center"/>
          </w:tcPr>
          <w:p>
            <w:pPr>
              <w:pStyle w:val="Style16"/>
              <w:framePr w:w="9638" w:h="1867" w:wrap="none" w:vAnchor="page" w:hAnchor="page" w:x="1133" w:y="13327"/>
              <w:widowControl w:val="0"/>
              <w:keepNext w:val="0"/>
              <w:keepLines w:val="0"/>
              <w:shd w:val="clear" w:color="auto" w:fill="auto"/>
              <w:bidi w:val="0"/>
              <w:jc w:val="center"/>
              <w:spacing w:before="0" w:after="0" w:line="170" w:lineRule="exact"/>
              <w:ind w:left="0" w:right="0" w:firstLine="0"/>
            </w:pPr>
            <w:r>
              <w:rPr>
                <w:rStyle w:val="CharStyle59"/>
              </w:rPr>
              <w:t>ГОСТ 1050</w:t>
            </w:r>
          </w:p>
        </w:tc>
        <w:tc>
          <w:tcPr>
            <w:shd w:val="clear" w:color="auto" w:fill="FFFFFF"/>
            <w:tcBorders>
              <w:left w:val="single" w:sz="4"/>
              <w:bottom w:val="single" w:sz="4"/>
            </w:tcBorders>
            <w:vAlign w:val="top"/>
          </w:tcPr>
          <w:p>
            <w:pPr>
              <w:framePr w:w="9638" w:h="1867" w:wrap="none" w:vAnchor="page" w:hAnchor="page" w:x="1133" w:y="13327"/>
              <w:widowControl w:val="0"/>
              <w:rPr>
                <w:sz w:val="10"/>
                <w:szCs w:val="10"/>
              </w:rPr>
            </w:pPr>
          </w:p>
        </w:tc>
        <w:tc>
          <w:tcPr>
            <w:shd w:val="clear" w:color="auto" w:fill="FFFFFF"/>
            <w:tcBorders>
              <w:left w:val="single" w:sz="4"/>
              <w:right w:val="single" w:sz="4"/>
              <w:bottom w:val="single" w:sz="4"/>
            </w:tcBorders>
            <w:vAlign w:val="top"/>
          </w:tcPr>
          <w:p>
            <w:pPr>
              <w:framePr w:w="9638" w:h="1867" w:wrap="none" w:vAnchor="page" w:hAnchor="page" w:x="1133" w:y="13327"/>
              <w:widowControl w:val="0"/>
              <w:rPr>
                <w:sz w:val="10"/>
                <w:szCs w:val="10"/>
              </w:rPr>
            </w:pPr>
          </w:p>
        </w:tc>
      </w:tr>
    </w:tbl>
    <w:p>
      <w:pPr>
        <w:pStyle w:val="Style38"/>
        <w:framePr w:wrap="none" w:vAnchor="page" w:hAnchor="page" w:x="10651" w:y="15413"/>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16" w:y="106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ГОСТ Р 52643—2006</w:t>
      </w:r>
    </w:p>
    <w:p>
      <w:pPr>
        <w:pStyle w:val="Style56"/>
        <w:framePr w:w="9696" w:h="471" w:hRule="exact" w:wrap="none" w:vAnchor="page" w:hAnchor="page" w:x="1107" w:y="1568"/>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Приложение Б</w:t>
      </w:r>
    </w:p>
    <w:p>
      <w:pPr>
        <w:pStyle w:val="Style56"/>
        <w:framePr w:w="9696" w:h="471" w:hRule="exact" w:wrap="none" w:vAnchor="page" w:hAnchor="page" w:x="1107" w:y="1568"/>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(рекомендуемое)</w:t>
      </w:r>
    </w:p>
    <w:p>
      <w:pPr>
        <w:pStyle w:val="Style29"/>
        <w:framePr w:w="9696" w:h="200" w:hRule="exact" w:wrap="none" w:vAnchor="page" w:hAnchor="page" w:x="1107" w:y="2305"/>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Испытание болтов на замедленное хрупкое разрушение</w:t>
      </w:r>
    </w:p>
    <w:p>
      <w:pPr>
        <w:pStyle w:val="Style45"/>
        <w:framePr w:w="9701" w:h="2636" w:hRule="exact" w:wrap="none" w:vAnchor="page" w:hAnchor="page" w:x="1102" w:y="2756"/>
        <w:widowControl w:val="0"/>
        <w:keepNext w:val="0"/>
        <w:keepLines w:val="0"/>
        <w:shd w:val="clear" w:color="auto" w:fill="auto"/>
        <w:bidi w:val="0"/>
        <w:jc w:val="both"/>
        <w:spacing w:before="0" w:after="0" w:line="216" w:lineRule="exact"/>
        <w:ind w:left="0" w:right="0" w:firstLine="560"/>
      </w:pPr>
      <w:r>
        <w:rPr>
          <w:lang w:val="ru-RU" w:eastAsia="ru-RU" w:bidi="ru-RU"/>
          <w:w w:val="100"/>
          <w:spacing w:val="0"/>
          <w:color w:val="000000"/>
          <w:position w:val="0"/>
        </w:rPr>
        <w:t>Б.1 Испытание на замедленное хрупкое разрушение (далее — 3ХР) рекомендуется проводить при постанов</w:t>
        <w:softHyphen/>
        <w:t>ке на производство высокопрочных болтов из сталей, не указанных в приложении А. Допускается проведение дан</w:t>
        <w:softHyphen/>
        <w:t>ных испытаний болтов из сталей, рекомендуемых по приложению А, для экспертной оценки склонности болтов к ЗХР в случаях их разрушения в конструкциях и в арбитражных ситуациях.</w:t>
      </w:r>
    </w:p>
    <w:p>
      <w:pPr>
        <w:pStyle w:val="Style45"/>
        <w:framePr w:w="9701" w:h="2636" w:hRule="exact" w:wrap="none" w:vAnchor="page" w:hAnchor="page" w:x="1102" w:y="2756"/>
        <w:widowControl w:val="0"/>
        <w:keepNext w:val="0"/>
        <w:keepLines w:val="0"/>
        <w:shd w:val="clear" w:color="auto" w:fill="auto"/>
        <w:bidi w:val="0"/>
        <w:jc w:val="both"/>
        <w:spacing w:before="0" w:after="0" w:line="216" w:lineRule="exact"/>
        <w:ind w:left="0" w:right="0" w:firstLine="560"/>
      </w:pPr>
      <w:r>
        <w:rPr>
          <w:lang w:val="ru-RU" w:eastAsia="ru-RU" w:bidi="ru-RU"/>
          <w:w w:val="100"/>
          <w:spacing w:val="0"/>
          <w:color w:val="000000"/>
          <w:position w:val="0"/>
        </w:rPr>
        <w:t>Испытания следует проводить в лабораториях, аккредитованных на право проведения указанных испытаний в установленном порядке.</w:t>
      </w:r>
    </w:p>
    <w:p>
      <w:pPr>
        <w:pStyle w:val="Style45"/>
        <w:framePr w:w="9701" w:h="2636" w:hRule="exact" w:wrap="none" w:vAnchor="page" w:hAnchor="page" w:x="1102" w:y="2756"/>
        <w:widowControl w:val="0"/>
        <w:keepNext w:val="0"/>
        <w:keepLines w:val="0"/>
        <w:shd w:val="clear" w:color="auto" w:fill="auto"/>
        <w:bidi w:val="0"/>
        <w:jc w:val="both"/>
        <w:spacing w:before="0" w:after="0" w:line="216" w:lineRule="exact"/>
        <w:ind w:left="0" w:right="0" w:firstLine="560"/>
      </w:pPr>
      <w:r>
        <w:rPr>
          <w:lang w:val="ru-RU" w:eastAsia="ru-RU" w:bidi="ru-RU"/>
          <w:w w:val="100"/>
          <w:spacing w:val="0"/>
          <w:color w:val="000000"/>
          <w:position w:val="0"/>
        </w:rPr>
        <w:t>Б.2 Показателем для оценки стойкости высокопрочных болтов к ЗХР является время до разрушения образ</w:t>
        <w:softHyphen/>
        <w:t>цов, помещенных под действием растягивающей нагрузки в электролитический раствор для наводороживания металла болта в условиях катодной поляризации.</w:t>
      </w:r>
    </w:p>
    <w:p>
      <w:pPr>
        <w:pStyle w:val="Style45"/>
        <w:framePr w:w="9701" w:h="2636" w:hRule="exact" w:wrap="none" w:vAnchor="page" w:hAnchor="page" w:x="1102" w:y="2756"/>
        <w:widowControl w:val="0"/>
        <w:keepNext w:val="0"/>
        <w:keepLines w:val="0"/>
        <w:shd w:val="clear" w:color="auto" w:fill="auto"/>
        <w:bidi w:val="0"/>
        <w:jc w:val="both"/>
        <w:spacing w:before="0" w:after="0" w:line="216" w:lineRule="exact"/>
        <w:ind w:left="0" w:right="0" w:firstLine="560"/>
      </w:pPr>
      <w:r>
        <w:rPr>
          <w:lang w:val="ru-RU" w:eastAsia="ru-RU" w:bidi="ru-RU"/>
          <w:w w:val="100"/>
          <w:spacing w:val="0"/>
          <w:color w:val="000000"/>
          <w:position w:val="0"/>
        </w:rPr>
        <w:t>Критерии оценки стойкости высокопрочных болтов к ЗХР приведены в таблице Б.1 в зависимости от отноше</w:t>
        <w:softHyphen/>
        <w:t>ния напряжения в образце а, вызванного действующим растягивающим усилием, к фактическому временному сопротивлению а</w:t>
      </w:r>
      <w:r>
        <w:rPr>
          <w:lang w:val="ru-RU" w:eastAsia="ru-RU" w:bidi="ru-RU"/>
          <w:vertAlign w:val="subscript"/>
          <w:w w:val="100"/>
          <w:spacing w:val="0"/>
          <w:color w:val="000000"/>
          <w:position w:val="0"/>
        </w:rPr>
        <w:t>в</w:t>
      </w:r>
      <w:r>
        <w:rPr>
          <w:lang w:val="ru-RU" w:eastAsia="ru-RU" w:bidi="ru-RU"/>
          <w:w w:val="100"/>
          <w:spacing w:val="0"/>
          <w:color w:val="000000"/>
          <w:position w:val="0"/>
        </w:rPr>
        <w:t xml:space="preserve"> металла образца.</w:t>
      </w:r>
    </w:p>
    <w:p>
      <w:pPr>
        <w:pStyle w:val="Style53"/>
        <w:framePr w:wrap="none" w:vAnchor="page" w:hAnchor="page" w:x="1107" w:y="5601"/>
        <w:widowControl w:val="0"/>
        <w:keepNext w:val="0"/>
        <w:keepLines w:val="0"/>
        <w:shd w:val="clear" w:color="auto" w:fill="auto"/>
        <w:bidi w:val="0"/>
        <w:jc w:val="left"/>
        <w:spacing w:before="0" w:after="0" w:line="170" w:lineRule="exact"/>
        <w:ind w:left="0" w:right="0" w:firstLine="0"/>
      </w:pPr>
      <w:r>
        <w:rPr>
          <w:rStyle w:val="CharStyle58"/>
        </w:rPr>
        <w:t>Таблица</w:t>
      </w:r>
      <w:r>
        <w:rPr>
          <w:lang w:val="ru-RU" w:eastAsia="ru-RU" w:bidi="ru-RU"/>
          <w:w w:val="100"/>
          <w:spacing w:val="0"/>
          <w:color w:val="000000"/>
          <w:position w:val="0"/>
        </w:rPr>
        <w:t xml:space="preserve"> Б.1 — Критерии оценки стойкости высокопрочных болтов к ЗХР</w:t>
      </w:r>
    </w:p>
    <w:tbl>
      <w:tblPr>
        <w:tblOverlap w:val="never"/>
        <w:tblLayout w:type="fixed"/>
        <w:jc w:val="left"/>
      </w:tblPr>
      <w:tblGrid>
        <w:gridCol w:w="3211"/>
        <w:gridCol w:w="3211"/>
        <w:gridCol w:w="3216"/>
      </w:tblGrid>
      <w:tr>
        <w:trPr>
          <w:trHeight w:val="432" w:hRule="exact"/>
        </w:trPr>
        <w:tc>
          <w:tcPr>
            <w:shd w:val="clear" w:color="auto" w:fill="FFFFFF"/>
            <w:tcBorders>
              <w:left w:val="single" w:sz="4"/>
              <w:top w:val="single" w:sz="4"/>
            </w:tcBorders>
            <w:vAlign w:val="center"/>
          </w:tcPr>
          <w:p>
            <w:pPr>
              <w:pStyle w:val="Style16"/>
              <w:framePr w:w="9638" w:h="1555" w:wrap="none" w:vAnchor="page" w:hAnchor="page" w:x="1131" w:y="5915"/>
              <w:widowControl w:val="0"/>
              <w:keepNext w:val="0"/>
              <w:keepLines w:val="0"/>
              <w:shd w:val="clear" w:color="auto" w:fill="auto"/>
              <w:bidi w:val="0"/>
              <w:jc w:val="center"/>
              <w:spacing w:before="0" w:after="0" w:line="170" w:lineRule="exact"/>
              <w:ind w:left="0" w:right="0" w:firstLine="0"/>
            </w:pPr>
            <w:r>
              <w:rPr>
                <w:rStyle w:val="CharStyle59"/>
              </w:rPr>
              <w:t>Вид испытательного образца</w:t>
            </w:r>
          </w:p>
        </w:tc>
        <w:tc>
          <w:tcPr>
            <w:shd w:val="clear" w:color="auto" w:fill="FFFFFF"/>
            <w:tcBorders>
              <w:left w:val="single" w:sz="4"/>
              <w:top w:val="single" w:sz="4"/>
            </w:tcBorders>
            <w:vAlign w:val="center"/>
          </w:tcPr>
          <w:p>
            <w:pPr>
              <w:pStyle w:val="Style16"/>
              <w:framePr w:w="9638" w:h="1555" w:wrap="none" w:vAnchor="page" w:hAnchor="page" w:x="1131" w:y="5915"/>
              <w:widowControl w:val="0"/>
              <w:keepNext w:val="0"/>
              <w:keepLines w:val="0"/>
              <w:shd w:val="clear" w:color="auto" w:fill="auto"/>
              <w:bidi w:val="0"/>
              <w:jc w:val="left"/>
              <w:spacing w:before="0" w:after="0" w:line="170" w:lineRule="exact"/>
              <w:ind w:left="160" w:right="0" w:firstLine="0"/>
            </w:pPr>
            <w:r>
              <w:rPr>
                <w:rStyle w:val="CharStyle59"/>
              </w:rPr>
              <w:t xml:space="preserve">Нагрузка в рабочей зоне образца </w:t>
            </w:r>
            <w:r>
              <w:rPr>
                <w:rStyle w:val="CharStyle61"/>
              </w:rPr>
              <w:t>а /а</w:t>
            </w:r>
            <w:r>
              <w:rPr>
                <w:rStyle w:val="CharStyle61"/>
                <w:vertAlign w:val="subscript"/>
              </w:rPr>
              <w:t>в</w:t>
            </w:r>
          </w:p>
        </w:tc>
        <w:tc>
          <w:tcPr>
            <w:shd w:val="clear" w:color="auto" w:fill="FFFFFF"/>
            <w:tcBorders>
              <w:left w:val="single" w:sz="4"/>
              <w:right w:val="single" w:sz="4"/>
              <w:top w:val="single" w:sz="4"/>
            </w:tcBorders>
            <w:vAlign w:val="center"/>
          </w:tcPr>
          <w:p>
            <w:pPr>
              <w:pStyle w:val="Style16"/>
              <w:framePr w:w="9638" w:h="1555" w:wrap="none" w:vAnchor="page" w:hAnchor="page" w:x="1131" w:y="5915"/>
              <w:widowControl w:val="0"/>
              <w:keepNext w:val="0"/>
              <w:keepLines w:val="0"/>
              <w:shd w:val="clear" w:color="auto" w:fill="auto"/>
              <w:bidi w:val="0"/>
              <w:jc w:val="left"/>
              <w:spacing w:before="0" w:after="0" w:line="170" w:lineRule="exact"/>
              <w:ind w:left="0" w:right="0" w:firstLine="0"/>
            </w:pPr>
            <w:r>
              <w:rPr>
                <w:rStyle w:val="CharStyle59"/>
              </w:rPr>
              <w:t>Время до разрушения Т</w:t>
            </w:r>
            <w:r>
              <w:rPr>
                <w:rStyle w:val="CharStyle60"/>
                <w:vertAlign w:val="subscript"/>
              </w:rPr>
              <w:t>0</w:t>
            </w:r>
            <w:r>
              <w:rPr>
                <w:rStyle w:val="CharStyle59"/>
              </w:rPr>
              <w:t xml:space="preserve"> мин, не менее</w:t>
            </w:r>
          </w:p>
        </w:tc>
      </w:tr>
      <w:tr>
        <w:trPr>
          <w:trHeight w:val="278" w:hRule="exact"/>
        </w:trPr>
        <w:tc>
          <w:tcPr>
            <w:shd w:val="clear" w:color="auto" w:fill="FFFFFF"/>
            <w:vMerge w:val="restart"/>
            <w:tcBorders>
              <w:left w:val="single" w:sz="4"/>
              <w:top w:val="single" w:sz="4"/>
            </w:tcBorders>
            <w:vAlign w:val="center"/>
          </w:tcPr>
          <w:p>
            <w:pPr>
              <w:pStyle w:val="Style16"/>
              <w:framePr w:w="9638" w:h="1555" w:wrap="none" w:vAnchor="page" w:hAnchor="page" w:x="1131" w:y="5915"/>
              <w:widowControl w:val="0"/>
              <w:keepNext w:val="0"/>
              <w:keepLines w:val="0"/>
              <w:shd w:val="clear" w:color="auto" w:fill="auto"/>
              <w:bidi w:val="0"/>
              <w:jc w:val="center"/>
              <w:spacing w:before="0" w:after="0" w:line="170" w:lineRule="exact"/>
              <w:ind w:left="0" w:right="0" w:firstLine="0"/>
            </w:pPr>
            <w:r>
              <w:rPr>
                <w:rStyle w:val="CharStyle59"/>
              </w:rPr>
              <w:t>Образец с резьбой М10</w:t>
            </w:r>
          </w:p>
        </w:tc>
        <w:tc>
          <w:tcPr>
            <w:shd w:val="clear" w:color="auto" w:fill="FFFFFF"/>
            <w:tcBorders>
              <w:left w:val="single" w:sz="4"/>
              <w:top w:val="single" w:sz="4"/>
            </w:tcBorders>
            <w:vAlign w:val="bottom"/>
          </w:tcPr>
          <w:p>
            <w:pPr>
              <w:pStyle w:val="Style16"/>
              <w:framePr w:w="9638" w:h="1555" w:wrap="none" w:vAnchor="page" w:hAnchor="page" w:x="1131" w:y="5915"/>
              <w:widowControl w:val="0"/>
              <w:keepNext w:val="0"/>
              <w:keepLines w:val="0"/>
              <w:shd w:val="clear" w:color="auto" w:fill="auto"/>
              <w:bidi w:val="0"/>
              <w:jc w:val="center"/>
              <w:spacing w:before="0" w:after="0" w:line="170" w:lineRule="exact"/>
              <w:ind w:left="0" w:right="0" w:firstLine="0"/>
            </w:pPr>
            <w:r>
              <w:rPr>
                <w:rStyle w:val="CharStyle59"/>
              </w:rPr>
              <w:t>0,5</w:t>
            </w:r>
          </w:p>
        </w:tc>
        <w:tc>
          <w:tcPr>
            <w:shd w:val="clear" w:color="auto" w:fill="FFFFFF"/>
            <w:tcBorders>
              <w:left w:val="single" w:sz="4"/>
              <w:right w:val="single" w:sz="4"/>
              <w:top w:val="single" w:sz="4"/>
            </w:tcBorders>
            <w:vAlign w:val="bottom"/>
          </w:tcPr>
          <w:p>
            <w:pPr>
              <w:pStyle w:val="Style16"/>
              <w:framePr w:w="9638" w:h="1555" w:wrap="none" w:vAnchor="page" w:hAnchor="page" w:x="1131" w:y="5915"/>
              <w:widowControl w:val="0"/>
              <w:keepNext w:val="0"/>
              <w:keepLines w:val="0"/>
              <w:shd w:val="clear" w:color="auto" w:fill="auto"/>
              <w:bidi w:val="0"/>
              <w:jc w:val="center"/>
              <w:spacing w:before="0" w:after="0" w:line="170" w:lineRule="exact"/>
              <w:ind w:left="0" w:right="0" w:firstLine="0"/>
            </w:pPr>
            <w:r>
              <w:rPr>
                <w:rStyle w:val="CharStyle59"/>
              </w:rPr>
              <w:t>370</w:t>
            </w:r>
          </w:p>
        </w:tc>
      </w:tr>
      <w:tr>
        <w:trPr>
          <w:trHeight w:val="278" w:hRule="exact"/>
        </w:trPr>
        <w:tc>
          <w:tcPr>
            <w:shd w:val="clear" w:color="auto" w:fill="FFFFFF"/>
            <w:vMerge/>
            <w:tcBorders>
              <w:left w:val="single" w:sz="4"/>
            </w:tcBorders>
            <w:vAlign w:val="center"/>
          </w:tcPr>
          <w:p>
            <w:pPr>
              <w:framePr w:w="9638" w:h="1555" w:wrap="none" w:vAnchor="page" w:hAnchor="page" w:x="1131" w:y="5915"/>
            </w:pPr>
          </w:p>
        </w:tc>
        <w:tc>
          <w:tcPr>
            <w:shd w:val="clear" w:color="auto" w:fill="FFFFFF"/>
            <w:tcBorders>
              <w:left w:val="single" w:sz="4"/>
              <w:top w:val="single" w:sz="4"/>
            </w:tcBorders>
            <w:vAlign w:val="bottom"/>
          </w:tcPr>
          <w:p>
            <w:pPr>
              <w:pStyle w:val="Style16"/>
              <w:framePr w:w="9638" w:h="1555" w:wrap="none" w:vAnchor="page" w:hAnchor="page" w:x="1131" w:y="5915"/>
              <w:widowControl w:val="0"/>
              <w:keepNext w:val="0"/>
              <w:keepLines w:val="0"/>
              <w:shd w:val="clear" w:color="auto" w:fill="auto"/>
              <w:bidi w:val="0"/>
              <w:jc w:val="center"/>
              <w:spacing w:before="0" w:after="0" w:line="170" w:lineRule="exact"/>
              <w:ind w:left="0" w:right="0" w:firstLine="0"/>
            </w:pPr>
            <w:r>
              <w:rPr>
                <w:rStyle w:val="CharStyle60"/>
              </w:rPr>
              <w:t>0,6</w:t>
            </w:r>
          </w:p>
        </w:tc>
        <w:tc>
          <w:tcPr>
            <w:shd w:val="clear" w:color="auto" w:fill="FFFFFF"/>
            <w:tcBorders>
              <w:left w:val="single" w:sz="4"/>
              <w:right w:val="single" w:sz="4"/>
              <w:top w:val="single" w:sz="4"/>
            </w:tcBorders>
            <w:vAlign w:val="bottom"/>
          </w:tcPr>
          <w:p>
            <w:pPr>
              <w:pStyle w:val="Style16"/>
              <w:framePr w:w="9638" w:h="1555" w:wrap="none" w:vAnchor="page" w:hAnchor="page" w:x="1131" w:y="5915"/>
              <w:widowControl w:val="0"/>
              <w:keepNext w:val="0"/>
              <w:keepLines w:val="0"/>
              <w:shd w:val="clear" w:color="auto" w:fill="auto"/>
              <w:bidi w:val="0"/>
              <w:jc w:val="center"/>
              <w:spacing w:before="0" w:after="0" w:line="170" w:lineRule="exact"/>
              <w:ind w:left="0" w:right="0" w:firstLine="0"/>
            </w:pPr>
            <w:r>
              <w:rPr>
                <w:rStyle w:val="CharStyle60"/>
              </w:rPr>
              <w:t>220</w:t>
            </w:r>
          </w:p>
        </w:tc>
      </w:tr>
      <w:tr>
        <w:trPr>
          <w:trHeight w:val="278" w:hRule="exact"/>
        </w:trPr>
        <w:tc>
          <w:tcPr>
            <w:shd w:val="clear" w:color="auto" w:fill="FFFFFF"/>
            <w:vMerge/>
            <w:tcBorders>
              <w:left w:val="single" w:sz="4"/>
            </w:tcBorders>
            <w:vAlign w:val="center"/>
          </w:tcPr>
          <w:p>
            <w:pPr>
              <w:framePr w:w="9638" w:h="1555" w:wrap="none" w:vAnchor="page" w:hAnchor="page" w:x="1131" w:y="5915"/>
            </w:pPr>
          </w:p>
        </w:tc>
        <w:tc>
          <w:tcPr>
            <w:shd w:val="clear" w:color="auto" w:fill="FFFFFF"/>
            <w:tcBorders>
              <w:left w:val="single" w:sz="4"/>
              <w:top w:val="single" w:sz="4"/>
            </w:tcBorders>
            <w:vAlign w:val="bottom"/>
          </w:tcPr>
          <w:p>
            <w:pPr>
              <w:pStyle w:val="Style16"/>
              <w:framePr w:w="9638" w:h="1555" w:wrap="none" w:vAnchor="page" w:hAnchor="page" w:x="1131" w:y="5915"/>
              <w:widowControl w:val="0"/>
              <w:keepNext w:val="0"/>
              <w:keepLines w:val="0"/>
              <w:shd w:val="clear" w:color="auto" w:fill="auto"/>
              <w:bidi w:val="0"/>
              <w:jc w:val="center"/>
              <w:spacing w:before="0" w:after="0" w:line="170" w:lineRule="exact"/>
              <w:ind w:left="0" w:right="0" w:firstLine="0"/>
            </w:pPr>
            <w:r>
              <w:rPr>
                <w:rStyle w:val="CharStyle59"/>
              </w:rPr>
              <w:t>0,7</w:t>
            </w:r>
          </w:p>
        </w:tc>
        <w:tc>
          <w:tcPr>
            <w:shd w:val="clear" w:color="auto" w:fill="FFFFFF"/>
            <w:tcBorders>
              <w:left w:val="single" w:sz="4"/>
              <w:right w:val="single" w:sz="4"/>
              <w:top w:val="single" w:sz="4"/>
            </w:tcBorders>
            <w:vAlign w:val="bottom"/>
          </w:tcPr>
          <w:p>
            <w:pPr>
              <w:pStyle w:val="Style16"/>
              <w:framePr w:w="9638" w:h="1555" w:wrap="none" w:vAnchor="page" w:hAnchor="page" w:x="1131" w:y="5915"/>
              <w:widowControl w:val="0"/>
              <w:keepNext w:val="0"/>
              <w:keepLines w:val="0"/>
              <w:shd w:val="clear" w:color="auto" w:fill="auto"/>
              <w:bidi w:val="0"/>
              <w:jc w:val="center"/>
              <w:spacing w:before="0" w:after="0" w:line="170" w:lineRule="exact"/>
              <w:ind w:left="0" w:right="0" w:firstLine="0"/>
            </w:pPr>
            <w:r>
              <w:rPr>
                <w:rStyle w:val="CharStyle59"/>
              </w:rPr>
              <w:t>150</w:t>
            </w:r>
          </w:p>
        </w:tc>
      </w:tr>
      <w:tr>
        <w:trPr>
          <w:trHeight w:val="288" w:hRule="exact"/>
        </w:trPr>
        <w:tc>
          <w:tcPr>
            <w:shd w:val="clear" w:color="auto" w:fill="FFFFFF"/>
            <w:vMerge/>
            <w:tcBorders>
              <w:left w:val="single" w:sz="4"/>
              <w:bottom w:val="single" w:sz="4"/>
            </w:tcBorders>
            <w:vAlign w:val="center"/>
          </w:tcPr>
          <w:p>
            <w:pPr>
              <w:framePr w:w="9638" w:h="1555" w:wrap="none" w:vAnchor="page" w:hAnchor="page" w:x="1131" w:y="5915"/>
            </w:pPr>
          </w:p>
        </w:tc>
        <w:tc>
          <w:tcPr>
            <w:shd w:val="clear" w:color="auto" w:fill="FFFFFF"/>
            <w:tcBorders>
              <w:left w:val="single" w:sz="4"/>
              <w:top w:val="single" w:sz="4"/>
              <w:bottom w:val="single" w:sz="4"/>
            </w:tcBorders>
            <w:vAlign w:val="bottom"/>
          </w:tcPr>
          <w:p>
            <w:pPr>
              <w:pStyle w:val="Style16"/>
              <w:framePr w:w="9638" w:h="1555" w:wrap="none" w:vAnchor="page" w:hAnchor="page" w:x="1131" w:y="5915"/>
              <w:widowControl w:val="0"/>
              <w:keepNext w:val="0"/>
              <w:keepLines w:val="0"/>
              <w:shd w:val="clear" w:color="auto" w:fill="auto"/>
              <w:bidi w:val="0"/>
              <w:jc w:val="center"/>
              <w:spacing w:before="0" w:after="0" w:line="170" w:lineRule="exact"/>
              <w:ind w:left="0" w:right="0" w:firstLine="0"/>
            </w:pPr>
            <w:r>
              <w:rPr>
                <w:rStyle w:val="CharStyle60"/>
              </w:rPr>
              <w:t>0,8</w:t>
            </w:r>
          </w:p>
        </w:tc>
        <w:tc>
          <w:tcPr>
            <w:shd w:val="clear" w:color="auto" w:fill="FFFFFF"/>
            <w:tcBorders>
              <w:left w:val="single" w:sz="4"/>
              <w:right w:val="single" w:sz="4"/>
              <w:top w:val="single" w:sz="4"/>
              <w:bottom w:val="single" w:sz="4"/>
            </w:tcBorders>
            <w:vAlign w:val="center"/>
          </w:tcPr>
          <w:p>
            <w:pPr>
              <w:pStyle w:val="Style16"/>
              <w:framePr w:w="9638" w:h="1555" w:wrap="none" w:vAnchor="page" w:hAnchor="page" w:x="1131" w:y="5915"/>
              <w:widowControl w:val="0"/>
              <w:keepNext w:val="0"/>
              <w:keepLines w:val="0"/>
              <w:shd w:val="clear" w:color="auto" w:fill="auto"/>
              <w:bidi w:val="0"/>
              <w:jc w:val="center"/>
              <w:spacing w:before="0" w:after="0" w:line="170" w:lineRule="exact"/>
              <w:ind w:left="0" w:right="0" w:firstLine="0"/>
            </w:pPr>
            <w:r>
              <w:rPr>
                <w:rStyle w:val="CharStyle59"/>
              </w:rPr>
              <w:t>90</w:t>
            </w:r>
          </w:p>
        </w:tc>
      </w:tr>
    </w:tbl>
    <w:p>
      <w:pPr>
        <w:pStyle w:val="Style45"/>
        <w:framePr w:w="9701" w:h="529" w:hRule="exact" w:wrap="none" w:vAnchor="page" w:hAnchor="page" w:x="1102" w:y="7513"/>
        <w:widowControl w:val="0"/>
        <w:keepNext w:val="0"/>
        <w:keepLines w:val="0"/>
        <w:shd w:val="clear" w:color="auto" w:fill="auto"/>
        <w:bidi w:val="0"/>
        <w:jc w:val="both"/>
        <w:spacing w:before="0" w:after="0" w:line="235" w:lineRule="exact"/>
        <w:ind w:left="0" w:right="0" w:firstLine="560"/>
      </w:pPr>
      <w:r>
        <w:rPr>
          <w:lang w:val="ru-RU" w:eastAsia="ru-RU" w:bidi="ru-RU"/>
          <w:w w:val="100"/>
          <w:spacing w:val="0"/>
          <w:color w:val="000000"/>
          <w:position w:val="0"/>
        </w:rPr>
        <w:t>Б.3 Для испытаний из высокопрочных болтов вырезают цилиндрические образцы. Конструкция образцов и захватных приспособлений для испытаний приведена на рисунке Б.1.</w:t>
      </w:r>
    </w:p>
    <w:p>
      <w:pPr>
        <w:framePr w:wrap="none" w:vAnchor="page" w:hAnchor="page" w:x="2047" w:y="8253"/>
        <w:widowControl w:val="0"/>
        <w:rPr>
          <w:sz w:val="2"/>
          <w:szCs w:val="2"/>
        </w:rPr>
      </w:pPr>
      <w:r>
        <w:pict>
          <v:shape id="_x0000_s1027" type="#_x0000_t75" style="width:388pt;height:122pt;">
            <v:imagedata r:id="rId7" r:href="rId8"/>
          </v:shape>
        </w:pict>
      </w:r>
    </w:p>
    <w:p>
      <w:pPr>
        <w:pStyle w:val="Style45"/>
        <w:framePr w:w="9701" w:h="4193" w:hRule="exact" w:wrap="none" w:vAnchor="page" w:hAnchor="page" w:x="1102" w:y="10849"/>
        <w:widowControl w:val="0"/>
        <w:keepNext w:val="0"/>
        <w:keepLines w:val="0"/>
        <w:shd w:val="clear" w:color="auto" w:fill="auto"/>
        <w:bidi w:val="0"/>
        <w:spacing w:before="0" w:after="167" w:line="170" w:lineRule="exact"/>
        <w:ind w:left="20" w:right="0" w:firstLine="0"/>
      </w:pPr>
      <w:r>
        <w:rPr>
          <w:lang w:val="ru-RU" w:eastAsia="ru-RU" w:bidi="ru-RU"/>
          <w:w w:val="100"/>
          <w:spacing w:val="0"/>
          <w:color w:val="000000"/>
          <w:position w:val="0"/>
        </w:rPr>
        <w:t>Рисунок Б.1</w:t>
      </w:r>
    </w:p>
    <w:p>
      <w:pPr>
        <w:pStyle w:val="Style45"/>
        <w:framePr w:w="9701" w:h="4193" w:hRule="exact" w:wrap="none" w:vAnchor="page" w:hAnchor="page" w:x="1102" w:y="10849"/>
        <w:widowControl w:val="0"/>
        <w:keepNext w:val="0"/>
        <w:keepLines w:val="0"/>
        <w:shd w:val="clear" w:color="auto" w:fill="auto"/>
        <w:bidi w:val="0"/>
        <w:jc w:val="both"/>
        <w:spacing w:before="0" w:after="0" w:line="216" w:lineRule="exact"/>
        <w:ind w:left="0" w:right="0" w:firstLine="560"/>
      </w:pPr>
      <w:r>
        <w:rPr>
          <w:lang w:val="ru-RU" w:eastAsia="ru-RU" w:bidi="ru-RU"/>
          <w:w w:val="100"/>
          <w:spacing w:val="0"/>
          <w:color w:val="000000"/>
          <w:position w:val="0"/>
        </w:rPr>
        <w:t xml:space="preserve">При диаметре болтов до М24 включительно цилиндрические образцы вытачивают по оси тела болта. При диаметре более М24 цилиндрические образцы вытачивают из поверхностных слоев тела болта на глубине не более </w:t>
      </w:r>
      <w:r>
        <w:rPr>
          <w:rStyle w:val="CharStyle62"/>
        </w:rPr>
        <w:t>1</w:t>
      </w:r>
      <w:r>
        <w:rPr>
          <w:lang w:val="ru-RU" w:eastAsia="ru-RU" w:bidi="ru-RU"/>
          <w:w w:val="100"/>
          <w:spacing w:val="0"/>
          <w:color w:val="000000"/>
          <w:position w:val="0"/>
        </w:rPr>
        <w:t xml:space="preserve"> мм от поверхности болта.</w:t>
      </w:r>
    </w:p>
    <w:p>
      <w:pPr>
        <w:pStyle w:val="Style45"/>
        <w:framePr w:w="9701" w:h="4193" w:hRule="exact" w:wrap="none" w:vAnchor="page" w:hAnchor="page" w:x="1102" w:y="10849"/>
        <w:widowControl w:val="0"/>
        <w:keepNext w:val="0"/>
        <w:keepLines w:val="0"/>
        <w:shd w:val="clear" w:color="auto" w:fill="auto"/>
        <w:bidi w:val="0"/>
        <w:jc w:val="both"/>
        <w:spacing w:before="0" w:after="0" w:line="216" w:lineRule="exact"/>
        <w:ind w:left="0" w:right="0" w:firstLine="560"/>
      </w:pPr>
      <w:r>
        <w:rPr>
          <w:lang w:val="ru-RU" w:eastAsia="ru-RU" w:bidi="ru-RU"/>
          <w:w w:val="100"/>
          <w:spacing w:val="0"/>
          <w:color w:val="000000"/>
          <w:position w:val="0"/>
        </w:rPr>
        <w:t>Б.4 Испытания цилиндрических образцов выполняют в испытательном оборудовании, обеспечивающем натяжение цилиндрического образца, закрепленного совместно с захватными приспособлениями в электрохими</w:t>
        <w:softHyphen/>
        <w:t>ческой ячейке, заполненной электролитом.</w:t>
      </w:r>
    </w:p>
    <w:p>
      <w:pPr>
        <w:pStyle w:val="Style45"/>
        <w:framePr w:w="9701" w:h="4193" w:hRule="exact" w:wrap="none" w:vAnchor="page" w:hAnchor="page" w:x="1102" w:y="10849"/>
        <w:widowControl w:val="0"/>
        <w:keepNext w:val="0"/>
        <w:keepLines w:val="0"/>
        <w:shd w:val="clear" w:color="auto" w:fill="auto"/>
        <w:bidi w:val="0"/>
        <w:jc w:val="both"/>
        <w:spacing w:before="0" w:after="0" w:line="216" w:lineRule="exact"/>
        <w:ind w:left="0" w:right="0" w:firstLine="560"/>
      </w:pPr>
      <w:r>
        <w:rPr>
          <w:lang w:val="ru-RU" w:eastAsia="ru-RU" w:bidi="ru-RU"/>
          <w:w w:val="100"/>
          <w:spacing w:val="0"/>
          <w:color w:val="000000"/>
          <w:position w:val="0"/>
        </w:rPr>
        <w:t>Нагружение проводят до уровня, составляющего не более 0,7 фактического временного сопротивления для данной партии болтов. Растягивающее усилие создают в болте закручиванием гайки или головки болта обычным или динамометрическим ключом. Контроль усилия натяжения осуществляют по уровню деформаций (напряжений) в сечении брутто рабочей части образца. Допускаемое отклонение напряжений в рабочей части образца ± 5 %.</w:t>
      </w:r>
    </w:p>
    <w:p>
      <w:pPr>
        <w:pStyle w:val="Style45"/>
        <w:framePr w:w="9701" w:h="4193" w:hRule="exact" w:wrap="none" w:vAnchor="page" w:hAnchor="page" w:x="1102" w:y="10849"/>
        <w:widowControl w:val="0"/>
        <w:keepNext w:val="0"/>
        <w:keepLines w:val="0"/>
        <w:shd w:val="clear" w:color="auto" w:fill="auto"/>
        <w:bidi w:val="0"/>
        <w:jc w:val="both"/>
        <w:spacing w:before="0" w:after="0" w:line="216" w:lineRule="exact"/>
        <w:ind w:left="0" w:right="0" w:firstLine="560"/>
      </w:pPr>
      <w:r>
        <w:rPr>
          <w:lang w:val="ru-RU" w:eastAsia="ru-RU" w:bidi="ru-RU"/>
          <w:w w:val="100"/>
          <w:spacing w:val="0"/>
          <w:color w:val="000000"/>
          <w:position w:val="0"/>
        </w:rPr>
        <w:t>Б.5 Наводороживание проводят после достижения заданного уровня напряжений в рабочей части образца при постоянной нагрузке. Катодная поляризация осуществляется источником постоянного тока. Плотность тока 45 — 50 мА/см</w:t>
      </w:r>
      <w:r>
        <w:rPr>
          <w:lang w:val="ru-RU" w:eastAsia="ru-RU" w:bidi="ru-RU"/>
          <w:vertAlign w:val="superscript"/>
          <w:w w:val="100"/>
          <w:spacing w:val="0"/>
          <w:color w:val="000000"/>
          <w:position w:val="0"/>
        </w:rPr>
        <w:t>2</w:t>
      </w:r>
      <w:r>
        <w:rPr>
          <w:lang w:val="ru-RU" w:eastAsia="ru-RU" w:bidi="ru-RU"/>
          <w:w w:val="100"/>
          <w:spacing w:val="0"/>
          <w:color w:val="000000"/>
          <w:position w:val="0"/>
        </w:rPr>
        <w:t>. Допускаемое отклонение плотности тока ± 10 мА/см</w:t>
      </w:r>
      <w:r>
        <w:rPr>
          <w:lang w:val="ru-RU" w:eastAsia="ru-RU" w:bidi="ru-RU"/>
          <w:vertAlign w:val="superscript"/>
          <w:w w:val="100"/>
          <w:spacing w:val="0"/>
          <w:color w:val="000000"/>
          <w:position w:val="0"/>
        </w:rPr>
        <w:t>2</w:t>
      </w:r>
      <w:r>
        <w:rPr>
          <w:lang w:val="ru-RU" w:eastAsia="ru-RU" w:bidi="ru-RU"/>
          <w:w w:val="100"/>
          <w:spacing w:val="0"/>
          <w:color w:val="000000"/>
          <w:position w:val="0"/>
        </w:rPr>
        <w:t>.</w:t>
      </w:r>
    </w:p>
    <w:p>
      <w:pPr>
        <w:pStyle w:val="Style45"/>
        <w:framePr w:w="9701" w:h="4193" w:hRule="exact" w:wrap="none" w:vAnchor="page" w:hAnchor="page" w:x="1102" w:y="10849"/>
        <w:widowControl w:val="0"/>
        <w:keepNext w:val="0"/>
        <w:keepLines w:val="0"/>
        <w:shd w:val="clear" w:color="auto" w:fill="auto"/>
        <w:bidi w:val="0"/>
        <w:jc w:val="both"/>
        <w:spacing w:before="0" w:after="0" w:line="221" w:lineRule="exact"/>
        <w:ind w:left="0" w:right="0" w:firstLine="560"/>
      </w:pPr>
      <w:r>
        <w:rPr>
          <w:lang w:val="ru-RU" w:eastAsia="ru-RU" w:bidi="ru-RU"/>
          <w:w w:val="100"/>
          <w:spacing w:val="0"/>
          <w:color w:val="000000"/>
          <w:position w:val="0"/>
        </w:rPr>
        <w:t xml:space="preserve">Наводороживающей средой служит 0,05 н. раствор </w:t>
      </w:r>
      <w:r>
        <w:rPr>
          <w:lang w:val="en-US" w:eastAsia="en-US" w:bidi="en-US"/>
          <w:w w:val="100"/>
          <w:spacing w:val="0"/>
          <w:color w:val="000000"/>
          <w:position w:val="0"/>
        </w:rPr>
        <w:t>H</w:t>
      </w:r>
      <w:r>
        <w:rPr>
          <w:rStyle w:val="CharStyle62"/>
          <w:lang w:val="en-US" w:eastAsia="en-US" w:bidi="en-US"/>
        </w:rPr>
        <w:t>2</w:t>
      </w:r>
      <w:r>
        <w:rPr>
          <w:lang w:val="en-US" w:eastAsia="en-US" w:bidi="en-US"/>
          <w:w w:val="100"/>
          <w:spacing w:val="0"/>
          <w:color w:val="000000"/>
          <w:position w:val="0"/>
        </w:rPr>
        <w:t>SO</w:t>
      </w:r>
      <w:r>
        <w:rPr>
          <w:rStyle w:val="CharStyle62"/>
          <w:lang w:val="en-US" w:eastAsia="en-US" w:bidi="en-US"/>
        </w:rPr>
        <w:t>4</w:t>
      </w:r>
      <w:r>
        <w:rPr>
          <w:lang w:val="en-US" w:eastAsia="en-US" w:bidi="en-US"/>
          <w:w w:val="100"/>
          <w:spacing w:val="0"/>
          <w:color w:val="000000"/>
          <w:position w:val="0"/>
        </w:rPr>
        <w:t xml:space="preserve"> </w:t>
      </w:r>
      <w:r>
        <w:rPr>
          <w:lang w:val="ru-RU" w:eastAsia="ru-RU" w:bidi="ru-RU"/>
          <w:w w:val="100"/>
          <w:spacing w:val="0"/>
          <w:color w:val="000000"/>
          <w:position w:val="0"/>
        </w:rPr>
        <w:t xml:space="preserve">с добавлением 20 мг/л </w:t>
      </w:r>
      <w:r>
        <w:rPr>
          <w:lang w:val="en-US" w:eastAsia="en-US" w:bidi="en-US"/>
          <w:w w:val="100"/>
          <w:spacing w:val="0"/>
          <w:color w:val="000000"/>
          <w:position w:val="0"/>
        </w:rPr>
        <w:t>SeO</w:t>
      </w:r>
      <w:r>
        <w:rPr>
          <w:rStyle w:val="CharStyle62"/>
          <w:lang w:val="en-US" w:eastAsia="en-US" w:bidi="en-US"/>
        </w:rPr>
        <w:t>2</w:t>
      </w:r>
      <w:r>
        <w:rPr>
          <w:lang w:val="en-US" w:eastAsia="en-US" w:bidi="en-US"/>
          <w:w w:val="100"/>
          <w:spacing w:val="0"/>
          <w:color w:val="000000"/>
          <w:position w:val="0"/>
        </w:rPr>
        <w:t xml:space="preserve"> </w:t>
      </w:r>
      <w:r>
        <w:rPr>
          <w:lang w:val="ru-RU" w:eastAsia="ru-RU" w:bidi="ru-RU"/>
          <w:w w:val="100"/>
          <w:spacing w:val="0"/>
          <w:color w:val="000000"/>
          <w:position w:val="0"/>
        </w:rPr>
        <w:t>(стимулятора наводо</w:t>
        <w:softHyphen/>
        <w:t>роживания). Использовать наводороживающий раствор следует не более 10 раз.</w:t>
      </w:r>
    </w:p>
    <w:p>
      <w:pPr>
        <w:pStyle w:val="Style45"/>
        <w:framePr w:w="9701" w:h="4193" w:hRule="exact" w:wrap="none" w:vAnchor="page" w:hAnchor="page" w:x="1102" w:y="10849"/>
        <w:widowControl w:val="0"/>
        <w:keepNext w:val="0"/>
        <w:keepLines w:val="0"/>
        <w:shd w:val="clear" w:color="auto" w:fill="auto"/>
        <w:bidi w:val="0"/>
        <w:jc w:val="both"/>
        <w:spacing w:before="0" w:after="0" w:line="221" w:lineRule="exact"/>
        <w:ind w:left="0" w:right="0" w:firstLine="560"/>
      </w:pPr>
      <w:r>
        <w:rPr>
          <w:lang w:val="ru-RU" w:eastAsia="ru-RU" w:bidi="ru-RU"/>
          <w:w w:val="100"/>
          <w:spacing w:val="0"/>
          <w:color w:val="000000"/>
          <w:position w:val="0"/>
        </w:rPr>
        <w:t>В качестве анодов при катодной поляризации рекомендуется использовать платину или свинец. Площадь поверхности анода должна быть соизмерима с площадью поляризуемой поверхности образца.</w:t>
      </w:r>
    </w:p>
    <w:p>
      <w:pPr>
        <w:pStyle w:val="Style38"/>
        <w:framePr w:wrap="none" w:vAnchor="page" w:hAnchor="page" w:x="1111" w:y="15183"/>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8433" w:y="118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ГОСТ Р 52643—2006</w:t>
      </w:r>
    </w:p>
    <w:p>
      <w:pPr>
        <w:pStyle w:val="Style56"/>
        <w:framePr w:w="1584" w:h="499" w:hRule="exact" w:wrap="none" w:vAnchor="page" w:hAnchor="page" w:x="4876" w:y="1683"/>
        <w:widowControl w:val="0"/>
        <w:keepNext w:val="0"/>
        <w:keepLines w:val="0"/>
        <w:shd w:val="clear" w:color="auto" w:fill="auto"/>
        <w:bidi w:val="0"/>
        <w:jc w:val="left"/>
        <w:spacing w:before="0" w:after="0"/>
        <w:ind w:left="160" w:right="0" w:firstLine="0"/>
      </w:pPr>
      <w:r>
        <w:rPr>
          <w:lang w:val="ru-RU" w:eastAsia="ru-RU" w:bidi="ru-RU"/>
          <w:w w:val="100"/>
          <w:spacing w:val="0"/>
          <w:color w:val="000000"/>
          <w:position w:val="0"/>
        </w:rPr>
        <w:t>Приложение В</w:t>
      </w:r>
    </w:p>
    <w:p>
      <w:pPr>
        <w:pStyle w:val="Style56"/>
        <w:framePr w:w="1584" w:h="499" w:hRule="exact" w:wrap="none" w:vAnchor="page" w:hAnchor="page" w:x="4876" w:y="168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(рекомендуемое)</w:t>
      </w:r>
    </w:p>
    <w:p>
      <w:pPr>
        <w:pStyle w:val="Style29"/>
        <w:framePr w:w="9686" w:h="229" w:hRule="exact" w:wrap="none" w:vAnchor="page" w:hAnchor="page" w:x="820" w:y="2616"/>
        <w:widowControl w:val="0"/>
        <w:keepNext w:val="0"/>
        <w:keepLines w:val="0"/>
        <w:shd w:val="clear" w:color="auto" w:fill="auto"/>
        <w:bidi w:val="0"/>
        <w:jc w:val="center"/>
        <w:spacing w:before="0" w:after="0" w:line="200" w:lineRule="exact"/>
        <w:ind w:left="0" w:right="20" w:firstLine="0"/>
      </w:pPr>
      <w:r>
        <w:rPr>
          <w:lang w:val="ru-RU" w:eastAsia="ru-RU" w:bidi="ru-RU"/>
          <w:w w:val="100"/>
          <w:spacing w:val="0"/>
          <w:color w:val="000000"/>
          <w:position w:val="0"/>
        </w:rPr>
        <w:t>Испытание болтов на трещиностойкость</w:t>
      </w:r>
    </w:p>
    <w:p>
      <w:pPr>
        <w:pStyle w:val="Style45"/>
        <w:framePr w:w="9686" w:h="3500" w:hRule="exact" w:wrap="none" w:vAnchor="page" w:hAnchor="page" w:x="820" w:y="3088"/>
        <w:widowControl w:val="0"/>
        <w:keepNext w:val="0"/>
        <w:keepLines w:val="0"/>
        <w:shd w:val="clear" w:color="auto" w:fill="auto"/>
        <w:bidi w:val="0"/>
        <w:jc w:val="both"/>
        <w:spacing w:before="0" w:after="0" w:line="216" w:lineRule="exact"/>
        <w:ind w:left="0" w:right="0" w:firstLine="560"/>
      </w:pPr>
      <w:r>
        <w:rPr>
          <w:lang w:val="ru-RU" w:eastAsia="ru-RU" w:bidi="ru-RU"/>
          <w:w w:val="100"/>
          <w:spacing w:val="0"/>
          <w:color w:val="000000"/>
          <w:position w:val="0"/>
        </w:rPr>
        <w:t>В.1 Испытание болтов на определение трещиностойкости рекомендуется проводить при постановке на про</w:t>
        <w:softHyphen/>
        <w:t>изводство высокопрочных болтов из сталей, не указанных в приложении А. Допускается проведение испытаний на трещиностойкость болтов из сталей, рекомендуемых по приложению А, для экспертной оценки склонности крепеж</w:t>
        <w:softHyphen/>
        <w:t>ных изделий к коррозионному растрескиванию в случаях их разрушения в конструкциях и в арбитражных ситуациях.</w:t>
      </w:r>
    </w:p>
    <w:p>
      <w:pPr>
        <w:pStyle w:val="Style45"/>
        <w:framePr w:w="9686" w:h="3500" w:hRule="exact" w:wrap="none" w:vAnchor="page" w:hAnchor="page" w:x="820" w:y="3088"/>
        <w:widowControl w:val="0"/>
        <w:keepNext w:val="0"/>
        <w:keepLines w:val="0"/>
        <w:shd w:val="clear" w:color="auto" w:fill="auto"/>
        <w:bidi w:val="0"/>
        <w:jc w:val="both"/>
        <w:spacing w:before="0" w:after="0" w:line="216" w:lineRule="exact"/>
        <w:ind w:left="0" w:right="0" w:firstLine="560"/>
      </w:pPr>
      <w:r>
        <w:rPr>
          <w:lang w:val="ru-RU" w:eastAsia="ru-RU" w:bidi="ru-RU"/>
          <w:w w:val="100"/>
          <w:spacing w:val="0"/>
          <w:color w:val="000000"/>
          <w:position w:val="0"/>
        </w:rPr>
        <w:t>Испытания проводят в лабораториях, аккредитованных на право проведения указанных испытаний в уста</w:t>
        <w:softHyphen/>
        <w:t>новленном порядке.</w:t>
      </w:r>
    </w:p>
    <w:p>
      <w:pPr>
        <w:pStyle w:val="Style45"/>
        <w:framePr w:w="9686" w:h="3500" w:hRule="exact" w:wrap="none" w:vAnchor="page" w:hAnchor="page" w:x="820" w:y="3088"/>
        <w:widowControl w:val="0"/>
        <w:keepNext w:val="0"/>
        <w:keepLines w:val="0"/>
        <w:shd w:val="clear" w:color="auto" w:fill="auto"/>
        <w:bidi w:val="0"/>
        <w:jc w:val="both"/>
        <w:spacing w:before="0" w:after="0" w:line="216" w:lineRule="exact"/>
        <w:ind w:left="0" w:right="0" w:firstLine="560"/>
      </w:pPr>
      <w:r>
        <w:rPr>
          <w:lang w:val="ru-RU" w:eastAsia="ru-RU" w:bidi="ru-RU"/>
          <w:w w:val="100"/>
          <w:spacing w:val="0"/>
          <w:color w:val="000000"/>
          <w:position w:val="0"/>
        </w:rPr>
        <w:t xml:space="preserve">В.2 Критерием оценки трещиностойкости является значение порогового коэффициента интенсивности напряжений </w:t>
      </w:r>
      <w:r>
        <w:rPr>
          <w:lang w:val="en-US" w:eastAsia="en-US" w:bidi="en-US"/>
          <w:w w:val="100"/>
          <w:spacing w:val="0"/>
          <w:color w:val="000000"/>
          <w:position w:val="0"/>
        </w:rPr>
        <w:t>Ki</w:t>
      </w:r>
      <w:r>
        <w:rPr>
          <w:lang w:val="en-US" w:eastAsia="en-US" w:bidi="en-US"/>
          <w:vertAlign w:val="subscript"/>
          <w:w w:val="100"/>
          <w:spacing w:val="0"/>
          <w:color w:val="000000"/>
          <w:position w:val="0"/>
        </w:rPr>
        <w:t>scc</w:t>
      </w:r>
      <w:r>
        <w:rPr>
          <w:lang w:val="en-US" w:eastAsia="en-US" w:bidi="en-US"/>
          <w:w w:val="100"/>
          <w:spacing w:val="0"/>
          <w:color w:val="000000"/>
          <w:position w:val="0"/>
        </w:rPr>
        <w:t xml:space="preserve">, </w:t>
      </w:r>
      <w:r>
        <w:rPr>
          <w:lang w:val="ru-RU" w:eastAsia="ru-RU" w:bidi="ru-RU"/>
          <w:w w:val="100"/>
          <w:spacing w:val="0"/>
          <w:color w:val="000000"/>
          <w:position w:val="0"/>
        </w:rPr>
        <w:t>которое для материала болтов должно быть не менее 38 ■ 10</w:t>
      </w:r>
      <w:r>
        <w:rPr>
          <w:rStyle w:val="CharStyle62"/>
          <w:vertAlign w:val="superscript"/>
        </w:rPr>
        <w:t>6</w:t>
      </w:r>
      <w:r>
        <w:rPr>
          <w:lang w:val="ru-RU" w:eastAsia="ru-RU" w:bidi="ru-RU"/>
          <w:w w:val="100"/>
          <w:spacing w:val="0"/>
          <w:color w:val="000000"/>
          <w:position w:val="0"/>
        </w:rPr>
        <w:t xml:space="preserve"> Н ■ м</w:t>
      </w:r>
      <w:r>
        <w:rPr>
          <w:lang w:val="ru-RU" w:eastAsia="ru-RU" w:bidi="ru-RU"/>
          <w:vertAlign w:val="superscript"/>
          <w:w w:val="100"/>
          <w:spacing w:val="0"/>
          <w:color w:val="000000"/>
          <w:position w:val="0"/>
        </w:rPr>
        <w:t>-3/2</w:t>
      </w:r>
      <w:r>
        <w:rPr>
          <w:lang w:val="ru-RU" w:eastAsia="ru-RU" w:bidi="ru-RU"/>
          <w:w w:val="100"/>
          <w:spacing w:val="0"/>
          <w:color w:val="000000"/>
          <w:position w:val="0"/>
        </w:rPr>
        <w:t>.</w:t>
      </w:r>
    </w:p>
    <w:p>
      <w:pPr>
        <w:pStyle w:val="Style45"/>
        <w:framePr w:w="9686" w:h="3500" w:hRule="exact" w:wrap="none" w:vAnchor="page" w:hAnchor="page" w:x="820" w:y="3088"/>
        <w:widowControl w:val="0"/>
        <w:keepNext w:val="0"/>
        <w:keepLines w:val="0"/>
        <w:shd w:val="clear" w:color="auto" w:fill="auto"/>
        <w:bidi w:val="0"/>
        <w:jc w:val="both"/>
        <w:spacing w:before="0" w:after="0" w:line="216" w:lineRule="exact"/>
        <w:ind w:left="0" w:right="0" w:firstLine="560"/>
      </w:pPr>
      <w:r>
        <w:rPr>
          <w:lang w:val="ru-RU" w:eastAsia="ru-RU" w:bidi="ru-RU"/>
          <w:w w:val="100"/>
          <w:spacing w:val="0"/>
          <w:color w:val="000000"/>
          <w:position w:val="0"/>
        </w:rPr>
        <w:t xml:space="preserve">Пороговое значение коэффициента интенсивности напряжений </w:t>
      </w:r>
      <w:r>
        <w:rPr>
          <w:rStyle w:val="CharStyle63"/>
          <w:lang w:val="en-US" w:eastAsia="en-US" w:bidi="en-US"/>
        </w:rPr>
        <w:t>Ki</w:t>
      </w:r>
      <w:r>
        <w:rPr>
          <w:rStyle w:val="CharStyle63"/>
          <w:lang w:val="en-US" w:eastAsia="en-US" w:bidi="en-US"/>
          <w:vertAlign w:val="subscript"/>
        </w:rPr>
        <w:t>scc</w:t>
      </w:r>
      <w:r>
        <w:rPr>
          <w:lang w:val="en-US" w:eastAsia="en-US" w:bidi="en-US"/>
          <w:w w:val="100"/>
          <w:spacing w:val="0"/>
          <w:color w:val="000000"/>
          <w:position w:val="0"/>
        </w:rPr>
        <w:t xml:space="preserve"> </w:t>
      </w:r>
      <w:r>
        <w:rPr>
          <w:lang w:val="ru-RU" w:eastAsia="ru-RU" w:bidi="ru-RU"/>
          <w:w w:val="100"/>
          <w:spacing w:val="0"/>
          <w:color w:val="000000"/>
          <w:position w:val="0"/>
        </w:rPr>
        <w:t>определяют на основании графиков зависимости времени испытаний до разрушения испытательных образцов от коэффициента интенсивности напря</w:t>
        <w:softHyphen/>
        <w:t xml:space="preserve">жений </w:t>
      </w:r>
      <w:r>
        <w:rPr>
          <w:rStyle w:val="CharStyle63"/>
        </w:rPr>
        <w:t>Кц</w:t>
      </w:r>
      <w:r>
        <w:rPr>
          <w:lang w:val="ru-RU" w:eastAsia="ru-RU" w:bidi="ru-RU"/>
          <w:w w:val="100"/>
          <w:spacing w:val="0"/>
          <w:color w:val="000000"/>
          <w:position w:val="0"/>
        </w:rPr>
        <w:t xml:space="preserve"> испытательных образцов, полученных в результате испытаний, как минимальное значение коэффициен</w:t>
        <w:softHyphen/>
        <w:t xml:space="preserve">та интенсивности напряжений </w:t>
      </w:r>
      <w:r>
        <w:rPr>
          <w:rStyle w:val="CharStyle63"/>
        </w:rPr>
        <w:t>Кц</w:t>
      </w:r>
      <w:r>
        <w:rPr>
          <w:lang w:val="ru-RU" w:eastAsia="ru-RU" w:bidi="ru-RU"/>
          <w:w w:val="100"/>
          <w:spacing w:val="0"/>
          <w:color w:val="000000"/>
          <w:position w:val="0"/>
        </w:rPr>
        <w:t xml:space="preserve"> испытательных образцов при базовом значении времени испытаний.</w:t>
      </w:r>
    </w:p>
    <w:p>
      <w:pPr>
        <w:pStyle w:val="Style45"/>
        <w:framePr w:w="9686" w:h="3500" w:hRule="exact" w:wrap="none" w:vAnchor="page" w:hAnchor="page" w:x="820" w:y="3088"/>
        <w:widowControl w:val="0"/>
        <w:keepNext w:val="0"/>
        <w:keepLines w:val="0"/>
        <w:shd w:val="clear" w:color="auto" w:fill="auto"/>
        <w:bidi w:val="0"/>
        <w:jc w:val="both"/>
        <w:spacing w:before="0" w:after="0" w:line="216" w:lineRule="exact"/>
        <w:ind w:left="0" w:right="0" w:firstLine="560"/>
      </w:pPr>
      <w:r>
        <w:rPr>
          <w:lang w:val="ru-RU" w:eastAsia="ru-RU" w:bidi="ru-RU"/>
          <w:w w:val="100"/>
          <w:spacing w:val="0"/>
          <w:color w:val="000000"/>
          <w:position w:val="0"/>
        </w:rPr>
        <w:t>В.3 Испытания проводят на изготовленных из высокопрочных болтов цилиндрических образцах с V-образ</w:t>
        <w:softHyphen/>
        <w:t>ным надрезом в рабочей зоне, в вершине которого создана кольцевая усталостная трещина. Оптимальное отноше</w:t>
        <w:softHyphen/>
        <w:t>ние диаметра образца по вершине надреза к диаметру цилиндрической части образца 0,7. Глубина усталостной трещины (0,15 — 0,35) ■ 10</w:t>
      </w:r>
      <w:r>
        <w:rPr>
          <w:rStyle w:val="CharStyle62"/>
          <w:vertAlign w:val="superscript"/>
        </w:rPr>
        <w:t>-3</w:t>
      </w:r>
      <w:r>
        <w:rPr>
          <w:lang w:val="ru-RU" w:eastAsia="ru-RU" w:bidi="ru-RU"/>
          <w:w w:val="100"/>
          <w:spacing w:val="0"/>
          <w:color w:val="000000"/>
          <w:position w:val="0"/>
        </w:rPr>
        <w:t xml:space="preserve"> м. Конструкция образца приведена на рисунке В.1.</w:t>
      </w:r>
    </w:p>
    <w:p>
      <w:pPr>
        <w:framePr w:wrap="none" w:vAnchor="page" w:hAnchor="page" w:x="2572" w:y="6871"/>
        <w:widowControl w:val="0"/>
        <w:rPr>
          <w:sz w:val="2"/>
          <w:szCs w:val="2"/>
        </w:rPr>
      </w:pPr>
      <w:r>
        <w:pict>
          <v:shape id="_x0000_s1028" type="#_x0000_t75" style="width:308pt;height:128pt;">
            <v:imagedata r:id="rId9" r:href="rId10"/>
          </v:shape>
        </w:pict>
      </w:r>
    </w:p>
    <w:p>
      <w:pPr>
        <w:pStyle w:val="Style64"/>
        <w:framePr w:wrap="none" w:vAnchor="page" w:hAnchor="page" w:x="5140" w:y="9697"/>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Рисунок В.1</w:t>
      </w:r>
    </w:p>
    <w:p>
      <w:pPr>
        <w:pStyle w:val="Style45"/>
        <w:framePr w:w="9686" w:h="1143" w:hRule="exact" w:wrap="none" w:vAnchor="page" w:hAnchor="page" w:x="820" w:y="10264"/>
        <w:widowControl w:val="0"/>
        <w:keepNext w:val="0"/>
        <w:keepLines w:val="0"/>
        <w:shd w:val="clear" w:color="auto" w:fill="auto"/>
        <w:bidi w:val="0"/>
        <w:jc w:val="both"/>
        <w:spacing w:before="0" w:after="0" w:line="216" w:lineRule="exact"/>
        <w:ind w:left="0" w:right="0" w:firstLine="560"/>
      </w:pPr>
      <w:r>
        <w:rPr>
          <w:lang w:val="ru-RU" w:eastAsia="ru-RU" w:bidi="ru-RU"/>
          <w:w w:val="100"/>
          <w:spacing w:val="0"/>
          <w:color w:val="000000"/>
          <w:position w:val="0"/>
        </w:rPr>
        <w:t>В.4 Испытания цилиндрических образцов проводят на разрывных машинах в условиях воздействия слабоаг</w:t>
        <w:softHyphen/>
        <w:t xml:space="preserve">рессивной промышленной атмосферы: при периодическом или постоянном погружении в </w:t>
      </w:r>
      <w:r>
        <w:rPr>
          <w:rStyle w:val="CharStyle62"/>
        </w:rPr>
        <w:t>0,001</w:t>
      </w:r>
      <w:r>
        <w:rPr>
          <w:lang w:val="ru-RU" w:eastAsia="ru-RU" w:bidi="ru-RU"/>
          <w:w w:val="100"/>
          <w:spacing w:val="0"/>
          <w:color w:val="000000"/>
          <w:position w:val="0"/>
        </w:rPr>
        <w:t xml:space="preserve"> н. раствор </w:t>
      </w:r>
      <w:r>
        <w:rPr>
          <w:lang w:val="en-US" w:eastAsia="en-US" w:bidi="en-US"/>
          <w:w w:val="100"/>
          <w:spacing w:val="0"/>
          <w:color w:val="000000"/>
          <w:position w:val="0"/>
        </w:rPr>
        <w:t>H</w:t>
      </w:r>
      <w:r>
        <w:rPr>
          <w:rStyle w:val="CharStyle62"/>
          <w:lang w:val="en-US" w:eastAsia="en-US" w:bidi="en-US"/>
        </w:rPr>
        <w:t>2</w:t>
      </w:r>
      <w:r>
        <w:rPr>
          <w:lang w:val="en-US" w:eastAsia="en-US" w:bidi="en-US"/>
          <w:w w:val="100"/>
          <w:spacing w:val="0"/>
          <w:color w:val="000000"/>
          <w:position w:val="0"/>
        </w:rPr>
        <w:t>SO</w:t>
      </w:r>
      <w:r>
        <w:rPr>
          <w:rStyle w:val="CharStyle62"/>
          <w:lang w:val="en-US" w:eastAsia="en-US" w:bidi="en-US"/>
        </w:rPr>
        <w:t xml:space="preserve">4 </w:t>
      </w:r>
      <w:r>
        <w:rPr>
          <w:lang w:val="ru-RU" w:eastAsia="ru-RU" w:bidi="ru-RU"/>
          <w:w w:val="100"/>
          <w:spacing w:val="0"/>
          <w:color w:val="000000"/>
          <w:position w:val="0"/>
        </w:rPr>
        <w:t xml:space="preserve">(рН = 3) или в камере влажности с содержанием </w:t>
      </w:r>
      <w:r>
        <w:rPr>
          <w:lang w:val="en-US" w:eastAsia="en-US" w:bidi="en-US"/>
          <w:w w:val="100"/>
          <w:spacing w:val="0"/>
          <w:color w:val="000000"/>
          <w:position w:val="0"/>
        </w:rPr>
        <w:t>SO</w:t>
      </w:r>
      <w:r>
        <w:rPr>
          <w:rStyle w:val="CharStyle62"/>
          <w:lang w:val="en-US" w:eastAsia="en-US" w:bidi="en-US"/>
        </w:rPr>
        <w:t>2</w:t>
      </w:r>
      <w:r>
        <w:rPr>
          <w:lang w:val="en-US" w:eastAsia="en-US" w:bidi="en-US"/>
          <w:w w:val="100"/>
          <w:spacing w:val="0"/>
          <w:color w:val="000000"/>
          <w:position w:val="0"/>
        </w:rPr>
        <w:t xml:space="preserve"> </w:t>
      </w:r>
      <w:r>
        <w:rPr>
          <w:lang w:val="ru-RU" w:eastAsia="ru-RU" w:bidi="ru-RU"/>
          <w:w w:val="100"/>
          <w:spacing w:val="0"/>
          <w:color w:val="000000"/>
          <w:position w:val="0"/>
        </w:rPr>
        <w:t>не более 0,8 г/м</w:t>
      </w:r>
      <w:r>
        <w:rPr>
          <w:lang w:val="ru-RU" w:eastAsia="ru-RU" w:bidi="ru-RU"/>
          <w:vertAlign w:val="superscript"/>
          <w:w w:val="100"/>
          <w:spacing w:val="0"/>
          <w:color w:val="000000"/>
          <w:position w:val="0"/>
        </w:rPr>
        <w:t>3</w:t>
      </w:r>
      <w:r>
        <w:rPr>
          <w:lang w:val="ru-RU" w:eastAsia="ru-RU" w:bidi="ru-RU"/>
          <w:w w:val="100"/>
          <w:spacing w:val="0"/>
          <w:color w:val="000000"/>
          <w:position w:val="0"/>
        </w:rPr>
        <w:t>. Базовое время испытаний 10</w:t>
      </w:r>
      <w:r>
        <w:rPr>
          <w:rStyle w:val="CharStyle62"/>
          <w:vertAlign w:val="superscript"/>
        </w:rPr>
        <w:t>4</w:t>
      </w:r>
      <w:r>
        <w:rPr>
          <w:lang w:val="ru-RU" w:eastAsia="ru-RU" w:bidi="ru-RU"/>
          <w:w w:val="100"/>
          <w:spacing w:val="0"/>
          <w:color w:val="000000"/>
          <w:position w:val="0"/>
        </w:rPr>
        <w:t xml:space="preserve"> мин.</w:t>
      </w:r>
    </w:p>
    <w:p>
      <w:pPr>
        <w:pStyle w:val="Style45"/>
        <w:framePr w:w="9686" w:h="1143" w:hRule="exact" w:wrap="none" w:vAnchor="page" w:hAnchor="page" w:x="820" w:y="10264"/>
        <w:widowControl w:val="0"/>
        <w:keepNext w:val="0"/>
        <w:keepLines w:val="0"/>
        <w:shd w:val="clear" w:color="auto" w:fill="auto"/>
        <w:bidi w:val="0"/>
        <w:jc w:val="both"/>
        <w:spacing w:before="0" w:after="0" w:line="216" w:lineRule="exact"/>
        <w:ind w:left="0" w:right="0" w:firstLine="560"/>
      </w:pPr>
      <w:r>
        <w:rPr>
          <w:lang w:val="ru-RU" w:eastAsia="ru-RU" w:bidi="ru-RU"/>
          <w:w w:val="100"/>
          <w:spacing w:val="0"/>
          <w:color w:val="000000"/>
          <w:position w:val="0"/>
        </w:rPr>
        <w:t xml:space="preserve">В.5 По результатам испытаний определяют значение коэффициента интенсивности напряжений </w:t>
      </w:r>
      <w:r>
        <w:rPr>
          <w:rStyle w:val="CharStyle63"/>
        </w:rPr>
        <w:t>Кц</w:t>
      </w:r>
      <w:r>
        <w:rPr>
          <w:lang w:val="ru-RU" w:eastAsia="ru-RU" w:bidi="ru-RU"/>
          <w:w w:val="100"/>
          <w:spacing w:val="0"/>
          <w:color w:val="000000"/>
          <w:position w:val="0"/>
        </w:rPr>
        <w:t xml:space="preserve"> цилин</w:t>
        <w:softHyphen/>
        <w:t>дрических образцов с наружной трещиной переменной глубины по формуле</w:t>
      </w:r>
    </w:p>
    <w:p>
      <w:pPr>
        <w:pStyle w:val="Style45"/>
        <w:framePr w:wrap="none" w:vAnchor="page" w:hAnchor="page" w:x="4238" w:y="11738"/>
        <w:widowControl w:val="0"/>
        <w:keepNext w:val="0"/>
        <w:keepLines w:val="0"/>
        <w:shd w:val="clear" w:color="auto" w:fill="auto"/>
        <w:bidi w:val="0"/>
        <w:jc w:val="left"/>
        <w:spacing w:before="0" w:after="0" w:line="170" w:lineRule="exact"/>
        <w:ind w:left="0" w:right="0" w:firstLine="0"/>
      </w:pPr>
      <w:r>
        <w:rPr>
          <w:rStyle w:val="CharStyle66"/>
        </w:rPr>
        <w:t>Кц</w:t>
      </w:r>
      <w:r>
        <w:rPr>
          <w:lang w:val="ru-RU" w:eastAsia="ru-RU" w:bidi="ru-RU"/>
          <w:w w:val="100"/>
          <w:spacing w:val="0"/>
          <w:color w:val="000000"/>
          <w:position w:val="0"/>
        </w:rPr>
        <w:t xml:space="preserve"> = а</w:t>
      </w:r>
      <w:r>
        <w:rPr>
          <w:lang w:val="ru-RU" w:eastAsia="ru-RU" w:bidi="ru-RU"/>
          <w:vertAlign w:val="subscript"/>
          <w:w w:val="100"/>
          <w:spacing w:val="0"/>
          <w:color w:val="000000"/>
          <w:position w:val="0"/>
        </w:rPr>
        <w:t>П</w:t>
      </w:r>
      <w:r>
        <w:rPr>
          <w:lang w:val="ru-RU" w:eastAsia="ru-RU" w:bidi="ru-RU"/>
          <w:w w:val="100"/>
          <w:spacing w:val="0"/>
          <w:color w:val="000000"/>
          <w:position w:val="0"/>
        </w:rPr>
        <w:t xml:space="preserve">е,( </w:t>
      </w:r>
      <w:r>
        <w:rPr>
          <w:rStyle w:val="CharStyle63"/>
        </w:rPr>
        <w:t>пй</w:t>
      </w:r>
      <w:r>
        <w:rPr>
          <w:lang w:val="ru-RU" w:eastAsia="ru-RU" w:bidi="ru-RU"/>
          <w:w w:val="100"/>
          <w:spacing w:val="0"/>
          <w:color w:val="000000"/>
          <w:position w:val="0"/>
        </w:rPr>
        <w:t xml:space="preserve"> )</w:t>
      </w:r>
      <w:r>
        <w:rPr>
          <w:lang w:val="ru-RU" w:eastAsia="ru-RU" w:bidi="ru-RU"/>
          <w:vertAlign w:val="superscript"/>
          <w:w w:val="100"/>
          <w:spacing w:val="0"/>
          <w:color w:val="000000"/>
          <w:position w:val="0"/>
        </w:rPr>
        <w:t>1/2</w:t>
      </w:r>
    </w:p>
    <w:p>
      <w:pPr>
        <w:pStyle w:val="Style45"/>
        <w:numPr>
          <w:ilvl w:val="0"/>
          <w:numId w:val="11"/>
        </w:numPr>
        <w:framePr w:w="893" w:h="473" w:hRule="exact" w:wrap="none" w:vAnchor="page" w:hAnchor="page" w:x="5779" w:y="11683"/>
        <w:tabs>
          <w:tab w:leader="none" w:pos="370" w:val="left"/>
        </w:tabs>
        <w:widowControl w:val="0"/>
        <w:keepNext w:val="0"/>
        <w:keepLines w:val="0"/>
        <w:shd w:val="clear" w:color="auto" w:fill="auto"/>
        <w:bidi w:val="0"/>
        <w:jc w:val="both"/>
        <w:spacing w:before="0" w:after="0" w:line="170" w:lineRule="exact"/>
        <w:ind w:left="0" w:right="0" w:firstLine="0"/>
      </w:pPr>
      <w:r>
        <w:rPr>
          <w:rStyle w:val="CharStyle67"/>
        </w:rPr>
        <w:t>1</w:t>
      </w:r>
      <w:r>
        <w:rPr>
          <w:rStyle w:val="CharStyle68"/>
        </w:rPr>
        <w:t>-s</w:t>
      </w:r>
    </w:p>
    <w:p>
      <w:pPr>
        <w:pStyle w:val="Style45"/>
        <w:numPr>
          <w:ilvl w:val="0"/>
          <w:numId w:val="11"/>
        </w:numPr>
        <w:framePr w:w="893" w:h="473" w:hRule="exact" w:wrap="none" w:vAnchor="page" w:hAnchor="page" w:x="5779" w:y="11683"/>
        <w:tabs>
          <w:tab w:leader="none" w:pos="149" w:val="left"/>
        </w:tabs>
        <w:widowControl w:val="0"/>
        <w:keepNext w:val="0"/>
        <w:keepLines w:val="0"/>
        <w:shd w:val="clear" w:color="auto" w:fill="auto"/>
        <w:bidi w:val="0"/>
        <w:jc w:val="both"/>
        <w:spacing w:before="0" w:after="0" w:line="170" w:lineRule="exact"/>
        <w:ind w:left="0" w:right="0" w:firstLine="0"/>
      </w:pPr>
      <w:r>
        <w:rPr>
          <w:lang w:val="en-US" w:eastAsia="en-US" w:bidi="en-US"/>
          <w:vertAlign w:val="superscript"/>
          <w:w w:val="100"/>
          <w:spacing w:val="0"/>
          <w:color w:val="000000"/>
          <w:position w:val="0"/>
        </w:rPr>
        <w:t>S</w:t>
      </w:r>
      <w:r>
        <w:rPr>
          <w:lang w:val="ru-RU" w:eastAsia="ru-RU" w:bidi="ru-RU"/>
          <w:w w:val="100"/>
          <w:spacing w:val="0"/>
          <w:color w:val="000000"/>
          <w:position w:val="0"/>
        </w:rPr>
        <w:t>4 -</w:t>
      </w:r>
      <w:r>
        <w:rPr>
          <w:lang w:val="en-US" w:eastAsia="en-US" w:bidi="en-US"/>
          <w:w w:val="100"/>
          <w:spacing w:val="0"/>
          <w:color w:val="000000"/>
          <w:position w:val="0"/>
        </w:rPr>
        <w:t>3,2s</w:t>
      </w:r>
    </w:p>
    <w:p>
      <w:pPr>
        <w:pStyle w:val="Style69"/>
        <w:framePr w:wrap="none" w:vAnchor="page" w:hAnchor="page" w:x="6729" w:y="11543"/>
        <w:widowControl w:val="0"/>
        <w:keepNext w:val="0"/>
        <w:keepLines w:val="0"/>
        <w:shd w:val="clear" w:color="auto" w:fill="auto"/>
        <w:bidi w:val="0"/>
        <w:jc w:val="left"/>
        <w:spacing w:before="0" w:after="0" w:line="190" w:lineRule="exact"/>
        <w:ind w:left="0" w:right="0" w:firstLine="0"/>
      </w:pPr>
      <w:r>
        <w:rPr>
          <w:rStyle w:val="CharStyle71"/>
        </w:rPr>
        <w:t>1/2</w:t>
      </w:r>
    </w:p>
    <w:p>
      <w:pPr>
        <w:pStyle w:val="Style45"/>
        <w:framePr w:w="5136" w:h="705" w:hRule="exact" w:wrap="none" w:vAnchor="page" w:hAnchor="page" w:x="1252" w:y="1239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 xml:space="preserve">где </w:t>
      </w:r>
      <w:r>
        <w:rPr>
          <w:rStyle w:val="CharStyle63"/>
        </w:rPr>
        <w:t>Кц</w:t>
      </w:r>
      <w:r>
        <w:rPr>
          <w:lang w:val="ru-RU" w:eastAsia="ru-RU" w:bidi="ru-RU"/>
          <w:w w:val="100"/>
          <w:spacing w:val="0"/>
          <w:color w:val="000000"/>
          <w:position w:val="0"/>
        </w:rPr>
        <w:t xml:space="preserve"> — коэффициент интенсивности напряжений;</w:t>
      </w:r>
    </w:p>
    <w:p>
      <w:pPr>
        <w:pStyle w:val="Style45"/>
        <w:framePr w:w="5136" w:h="705" w:hRule="exact" w:wrap="none" w:vAnchor="page" w:hAnchor="page" w:x="1252" w:y="12391"/>
        <w:widowControl w:val="0"/>
        <w:keepNext w:val="0"/>
        <w:keepLines w:val="0"/>
        <w:shd w:val="clear" w:color="auto" w:fill="auto"/>
        <w:bidi w:val="0"/>
        <w:jc w:val="left"/>
        <w:spacing w:before="0" w:after="0" w:line="216" w:lineRule="exact"/>
        <w:ind w:left="460" w:right="0" w:hanging="180"/>
      </w:pPr>
      <w:r>
        <w:rPr>
          <w:lang w:val="en-US" w:eastAsia="en-US" w:bidi="en-US"/>
          <w:w w:val="100"/>
          <w:spacing w:val="0"/>
          <w:color w:val="000000"/>
          <w:position w:val="0"/>
        </w:rPr>
        <w:t>a</w:t>
      </w:r>
      <w:r>
        <w:rPr>
          <w:lang w:val="en-US" w:eastAsia="en-US" w:bidi="en-US"/>
          <w:vertAlign w:val="subscript"/>
          <w:w w:val="100"/>
          <w:spacing w:val="0"/>
          <w:color w:val="000000"/>
          <w:position w:val="0"/>
        </w:rPr>
        <w:t>net</w:t>
      </w:r>
      <w:r>
        <w:rPr>
          <w:lang w:val="en-US" w:eastAsia="en-US" w:bidi="en-US"/>
          <w:w w:val="100"/>
          <w:spacing w:val="0"/>
          <w:color w:val="000000"/>
          <w:position w:val="0"/>
        </w:rPr>
        <w:t xml:space="preserve"> </w:t>
      </w:r>
      <w:r>
        <w:rPr>
          <w:lang w:val="ru-RU" w:eastAsia="ru-RU" w:bidi="ru-RU"/>
          <w:w w:val="100"/>
          <w:spacing w:val="0"/>
          <w:color w:val="000000"/>
          <w:position w:val="0"/>
        </w:rPr>
        <w:t>— растягивающее напряжение в нетто сечении, Н/м</w:t>
      </w:r>
      <w:r>
        <w:rPr>
          <w:lang w:val="ru-RU" w:eastAsia="ru-RU" w:bidi="ru-RU"/>
          <w:vertAlign w:val="superscript"/>
          <w:w w:val="100"/>
          <w:spacing w:val="0"/>
          <w:color w:val="000000"/>
          <w:position w:val="0"/>
        </w:rPr>
        <w:t>2</w:t>
      </w:r>
      <w:r>
        <w:rPr>
          <w:lang w:val="ru-RU" w:eastAsia="ru-RU" w:bidi="ru-RU"/>
          <w:w w:val="100"/>
          <w:spacing w:val="0"/>
          <w:color w:val="000000"/>
          <w:position w:val="0"/>
        </w:rPr>
        <w:t xml:space="preserve">; </w:t>
      </w:r>
      <w:r>
        <w:rPr>
          <w:rStyle w:val="CharStyle63"/>
        </w:rPr>
        <w:t>й</w:t>
      </w:r>
      <w:r>
        <w:rPr>
          <w:lang w:val="ru-RU" w:eastAsia="ru-RU" w:bidi="ru-RU"/>
          <w:w w:val="100"/>
          <w:spacing w:val="0"/>
          <w:color w:val="000000"/>
          <w:position w:val="0"/>
        </w:rPr>
        <w:t xml:space="preserve"> — диаметр рабочей части образца, м;</w:t>
      </w:r>
    </w:p>
    <w:p>
      <w:pPr>
        <w:pStyle w:val="Style45"/>
        <w:framePr w:wrap="none" w:vAnchor="page" w:hAnchor="page" w:x="825" w:y="13166"/>
        <w:widowControl w:val="0"/>
        <w:keepNext w:val="0"/>
        <w:keepLines w:val="0"/>
        <w:shd w:val="clear" w:color="auto" w:fill="auto"/>
        <w:bidi w:val="0"/>
        <w:jc w:val="left"/>
        <w:spacing w:before="0" w:after="0" w:line="170" w:lineRule="exact"/>
        <w:ind w:left="0" w:right="0" w:firstLine="0"/>
      </w:pPr>
      <w:r>
        <w:rPr>
          <w:lang w:val="en-US" w:eastAsia="en-US" w:bidi="en-US"/>
          <w:w w:val="100"/>
          <w:spacing w:val="0"/>
          <w:color w:val="000000"/>
          <w:position w:val="0"/>
        </w:rPr>
        <w:t xml:space="preserve">s </w:t>
      </w:r>
      <w:r>
        <w:rPr>
          <w:lang w:val="ru-RU" w:eastAsia="ru-RU" w:bidi="ru-RU"/>
          <w:w w:val="100"/>
          <w:spacing w:val="0"/>
          <w:color w:val="000000"/>
          <w:position w:val="0"/>
        </w:rPr>
        <w:t>=</w:t>
      </w:r>
    </w:p>
    <w:p>
      <w:pPr>
        <w:pStyle w:val="Style72"/>
        <w:framePr w:w="178" w:h="487" w:hRule="exact" w:wrap="none" w:vAnchor="page" w:hAnchor="page" w:x="1099" w:y="13047"/>
        <w:widowControl w:val="0"/>
        <w:keepNext w:val="0"/>
        <w:keepLines w:val="0"/>
        <w:shd w:val="clear" w:color="auto" w:fill="auto"/>
        <w:bidi w:val="0"/>
        <w:jc w:val="left"/>
        <w:spacing w:before="0" w:after="20" w:line="170" w:lineRule="exact"/>
        <w:ind w:left="0" w:right="0" w:firstLine="0"/>
      </w:pPr>
      <w:r>
        <w:rPr>
          <w:w w:val="100"/>
          <w:spacing w:val="0"/>
          <w:color w:val="000000"/>
          <w:position w:val="0"/>
        </w:rPr>
        <w:t>r</w:t>
      </w:r>
    </w:p>
    <w:p>
      <w:pPr>
        <w:pStyle w:val="Style72"/>
        <w:framePr w:w="178" w:h="487" w:hRule="exact" w:wrap="none" w:vAnchor="page" w:hAnchor="page" w:x="1099" w:y="13047"/>
        <w:widowControl w:val="0"/>
        <w:keepNext w:val="0"/>
        <w:keepLines w:val="0"/>
        <w:shd w:val="clear" w:color="auto" w:fill="auto"/>
        <w:bidi w:val="0"/>
        <w:jc w:val="left"/>
        <w:spacing w:before="0" w:after="0" w:line="170" w:lineRule="exact"/>
        <w:ind w:left="0" w:right="0" w:firstLine="0"/>
      </w:pPr>
      <w:r>
        <w:rPr>
          <w:w w:val="100"/>
          <w:spacing w:val="0"/>
          <w:color w:val="000000"/>
          <w:position w:val="0"/>
        </w:rPr>
        <w:t>R</w:t>
      </w:r>
    </w:p>
    <w:p>
      <w:pPr>
        <w:pStyle w:val="Style45"/>
        <w:framePr w:wrap="none" w:vAnchor="page" w:hAnchor="page" w:x="1440" w:y="13161"/>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 xml:space="preserve">где </w:t>
      </w:r>
      <w:r>
        <w:rPr>
          <w:rStyle w:val="CharStyle63"/>
          <w:lang w:val="en-US" w:eastAsia="en-US" w:bidi="en-US"/>
        </w:rPr>
        <w:t>r</w:t>
      </w:r>
      <w:r>
        <w:rPr>
          <w:lang w:val="en-US" w:eastAsia="en-US" w:bidi="en-US"/>
          <w:w w:val="100"/>
          <w:spacing w:val="0"/>
          <w:color w:val="000000"/>
          <w:position w:val="0"/>
        </w:rPr>
        <w:t xml:space="preserve"> </w:t>
      </w:r>
      <w:r>
        <w:rPr>
          <w:lang w:val="ru-RU" w:eastAsia="ru-RU" w:bidi="ru-RU"/>
          <w:w w:val="100"/>
          <w:spacing w:val="0"/>
          <w:color w:val="000000"/>
          <w:position w:val="0"/>
        </w:rPr>
        <w:t xml:space="preserve">— радиус перешейка трещины, м; </w:t>
      </w:r>
      <w:r>
        <w:rPr>
          <w:rStyle w:val="CharStyle63"/>
          <w:lang w:val="en-US" w:eastAsia="en-US" w:bidi="en-US"/>
        </w:rPr>
        <w:t>R</w:t>
      </w:r>
      <w:r>
        <w:rPr>
          <w:lang w:val="en-US" w:eastAsia="en-US" w:bidi="en-US"/>
          <w:w w:val="100"/>
          <w:spacing w:val="0"/>
          <w:color w:val="000000"/>
          <w:position w:val="0"/>
        </w:rPr>
        <w:t xml:space="preserve"> </w:t>
      </w:r>
      <w:r>
        <w:rPr>
          <w:lang w:val="ru-RU" w:eastAsia="ru-RU" w:bidi="ru-RU"/>
          <w:w w:val="100"/>
          <w:spacing w:val="0"/>
          <w:color w:val="000000"/>
          <w:position w:val="0"/>
        </w:rPr>
        <w:t>— радиус рабочей части образца, м.</w:t>
      </w:r>
    </w:p>
    <w:p>
      <w:pPr>
        <w:pStyle w:val="Style45"/>
        <w:framePr w:w="7987" w:h="490" w:hRule="exact" w:wrap="none" w:vAnchor="page" w:hAnchor="page" w:x="825" w:y="13485"/>
        <w:widowControl w:val="0"/>
        <w:keepNext w:val="0"/>
        <w:keepLines w:val="0"/>
        <w:shd w:val="clear" w:color="auto" w:fill="auto"/>
        <w:bidi w:val="0"/>
        <w:jc w:val="left"/>
        <w:spacing w:before="0" w:after="0" w:line="216" w:lineRule="exact"/>
        <w:ind w:left="0" w:right="0" w:firstLine="540"/>
      </w:pPr>
      <w:r>
        <w:rPr>
          <w:lang w:val="ru-RU" w:eastAsia="ru-RU" w:bidi="ru-RU"/>
          <w:w w:val="100"/>
          <w:spacing w:val="0"/>
          <w:color w:val="000000"/>
          <w:position w:val="0"/>
        </w:rPr>
        <w:t>В</w:t>
      </w:r>
      <w:r>
        <w:rPr>
          <w:rStyle w:val="CharStyle62"/>
        </w:rPr>
        <w:t>.6</w:t>
      </w:r>
      <w:r>
        <w:rPr>
          <w:lang w:val="ru-RU" w:eastAsia="ru-RU" w:bidi="ru-RU"/>
          <w:w w:val="100"/>
          <w:spacing w:val="0"/>
          <w:color w:val="000000"/>
          <w:position w:val="0"/>
        </w:rPr>
        <w:t xml:space="preserve"> Если полученные значения коэффициента интенсивности напряжений </w:t>
      </w:r>
      <w:r>
        <w:rPr>
          <w:rStyle w:val="CharStyle63"/>
        </w:rPr>
        <w:t>Кц &gt;</w:t>
      </w:r>
      <w:r>
        <w:rPr>
          <w:lang w:val="ru-RU" w:eastAsia="ru-RU" w:bidi="ru-RU"/>
          <w:w w:val="100"/>
          <w:spacing w:val="0"/>
          <w:color w:val="000000"/>
          <w:position w:val="0"/>
        </w:rPr>
        <w:t xml:space="preserve"> К^^. заключение о пригодности болтов к применению в металлоконструкциях.</w:t>
      </w:r>
    </w:p>
    <w:p>
      <w:pPr>
        <w:pStyle w:val="Style45"/>
        <w:framePr w:wrap="none" w:vAnchor="page" w:hAnchor="page" w:x="8894" w:y="13522"/>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то можно сделать</w:t>
      </w:r>
    </w:p>
    <w:p>
      <w:pPr>
        <w:pStyle w:val="Style38"/>
        <w:framePr w:wrap="none" w:vAnchor="page" w:hAnchor="page" w:x="10368" w:y="15298"/>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400" w:y="118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ГОСТ Р 52643—2006</w:t>
      </w:r>
    </w:p>
    <w:p>
      <w:pPr>
        <w:pStyle w:val="Style56"/>
        <w:framePr w:w="1589" w:h="499" w:hRule="exact" w:wrap="none" w:vAnchor="page" w:hAnchor="page" w:x="5442" w:y="1664"/>
        <w:widowControl w:val="0"/>
        <w:keepNext w:val="0"/>
        <w:keepLines w:val="0"/>
        <w:shd w:val="clear" w:color="auto" w:fill="auto"/>
        <w:bidi w:val="0"/>
        <w:jc w:val="left"/>
        <w:spacing w:before="0" w:after="0"/>
        <w:ind w:left="160" w:right="0" w:firstLine="0"/>
      </w:pPr>
      <w:r>
        <w:rPr>
          <w:lang w:val="ru-RU" w:eastAsia="ru-RU" w:bidi="ru-RU"/>
          <w:w w:val="100"/>
          <w:spacing w:val="0"/>
          <w:color w:val="000000"/>
          <w:position w:val="0"/>
        </w:rPr>
        <w:t>Приложение Г</w:t>
      </w:r>
    </w:p>
    <w:p>
      <w:pPr>
        <w:pStyle w:val="Style56"/>
        <w:framePr w:w="1589" w:h="499" w:hRule="exact" w:wrap="none" w:vAnchor="page" w:hAnchor="page" w:x="5442" w:y="1664"/>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(рекомендуемое)</w:t>
      </w:r>
    </w:p>
    <w:p>
      <w:pPr>
        <w:pStyle w:val="Style33"/>
        <w:framePr w:w="9682" w:h="12539" w:hRule="exact" w:wrap="none" w:vAnchor="page" w:hAnchor="page" w:x="1390" w:y="2617"/>
        <w:widowControl w:val="0"/>
        <w:keepNext w:val="0"/>
        <w:keepLines w:val="0"/>
        <w:shd w:val="clear" w:color="auto" w:fill="auto"/>
        <w:bidi w:val="0"/>
        <w:spacing w:before="0" w:after="217" w:line="200" w:lineRule="exact"/>
        <w:ind w:left="0" w:right="0" w:firstLine="540"/>
      </w:pPr>
      <w:bookmarkStart w:id="16" w:name="bookmark16"/>
      <w:r>
        <w:rPr>
          <w:lang w:val="ru-RU" w:eastAsia="ru-RU" w:bidi="ru-RU"/>
          <w:w w:val="100"/>
          <w:spacing w:val="0"/>
          <w:color w:val="000000"/>
          <w:position w:val="0"/>
        </w:rPr>
        <w:t>Испытания на обезуглероживание (науглероживание) и соответствие микроструктуры</w:t>
      </w:r>
      <w:bookmarkEnd w:id="16"/>
    </w:p>
    <w:p>
      <w:pPr>
        <w:pStyle w:val="Style27"/>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Г.1 Требования к образцам</w:t>
      </w:r>
    </w:p>
    <w:p>
      <w:pPr>
        <w:pStyle w:val="Style45"/>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Определение микроструктуры и обезуглероживания (науглероживания) выполняют на образце длиной, рав</w:t>
        <w:softHyphen/>
        <w:t>ной диаметру резьбы, который вырезают по оси болта на расстоянии одного диаметра от торца.</w:t>
      </w:r>
    </w:p>
    <w:p>
      <w:pPr>
        <w:pStyle w:val="Style45"/>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Изготовление шлифа и его травление проводят в соответствии с требованиями по подготовке проб ГОСТ 1763, ГОСТ 5639. При изготовлении шлифа не допускается нарушение плоскостности его кромок.</w:t>
      </w:r>
    </w:p>
    <w:p>
      <w:pPr>
        <w:pStyle w:val="Style27"/>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Г.2 Контролируемые параметры</w:t>
      </w:r>
    </w:p>
    <w:p>
      <w:pPr>
        <w:pStyle w:val="Style45"/>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При исследовании шлифа определяют для классов прочности:</w:t>
      </w:r>
    </w:p>
    <w:p>
      <w:pPr>
        <w:pStyle w:val="Style45"/>
        <w:numPr>
          <w:ilvl w:val="0"/>
          <w:numId w:val="5"/>
        </w:numPr>
        <w:framePr w:w="9682" w:h="12539" w:hRule="exact" w:wrap="none" w:vAnchor="page" w:hAnchor="page" w:x="1390" w:y="2617"/>
        <w:tabs>
          <w:tab w:leader="none" w:pos="755" w:val="left"/>
        </w:tabs>
        <w:widowControl w:val="0"/>
        <w:keepNext w:val="0"/>
        <w:keepLines w:val="0"/>
        <w:shd w:val="clear" w:color="auto" w:fill="auto"/>
        <w:bidi w:val="0"/>
        <w:jc w:val="both"/>
        <w:spacing w:before="0" w:after="0" w:line="216" w:lineRule="exact"/>
        <w:ind w:left="0" w:right="0" w:firstLine="540"/>
      </w:pPr>
      <w:r>
        <w:rPr>
          <w:rStyle w:val="CharStyle62"/>
        </w:rPr>
        <w:t>8</w:t>
      </w:r>
      <w:r>
        <w:rPr>
          <w:lang w:val="ru-RU" w:eastAsia="ru-RU" w:bidi="ru-RU"/>
          <w:w w:val="100"/>
          <w:spacing w:val="0"/>
          <w:color w:val="000000"/>
          <w:position w:val="0"/>
        </w:rPr>
        <w:t>.</w:t>
      </w:r>
      <w:r>
        <w:rPr>
          <w:rStyle w:val="CharStyle62"/>
        </w:rPr>
        <w:t>8</w:t>
      </w:r>
      <w:r>
        <w:rPr>
          <w:lang w:val="ru-RU" w:eastAsia="ru-RU" w:bidi="ru-RU"/>
          <w:w w:val="100"/>
          <w:spacing w:val="0"/>
          <w:color w:val="000000"/>
          <w:position w:val="0"/>
        </w:rPr>
        <w:t>; 9.8 — обезуглероженный слой;</w:t>
      </w:r>
    </w:p>
    <w:p>
      <w:pPr>
        <w:pStyle w:val="Style45"/>
        <w:numPr>
          <w:ilvl w:val="0"/>
          <w:numId w:val="5"/>
        </w:numPr>
        <w:framePr w:w="9682" w:h="12539" w:hRule="exact" w:wrap="none" w:vAnchor="page" w:hAnchor="page" w:x="1390" w:y="2617"/>
        <w:tabs>
          <w:tab w:leader="none" w:pos="719" w:val="left"/>
        </w:tabs>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10.9; 12.9 — обезуглероженный слой, величину действительного зерна, содержание доэвтектоидного фер</w:t>
        <w:softHyphen/>
        <w:t>рита, твердость поверхности.</w:t>
      </w:r>
    </w:p>
    <w:p>
      <w:pPr>
        <w:pStyle w:val="Style45"/>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При внедрении новых марок стали и при экспертной оценке определяют для классов прочности:</w:t>
      </w:r>
    </w:p>
    <w:p>
      <w:pPr>
        <w:pStyle w:val="Style45"/>
        <w:numPr>
          <w:ilvl w:val="0"/>
          <w:numId w:val="5"/>
        </w:numPr>
        <w:framePr w:w="9682" w:h="12539" w:hRule="exact" w:wrap="none" w:vAnchor="page" w:hAnchor="page" w:x="1390" w:y="2617"/>
        <w:tabs>
          <w:tab w:leader="none" w:pos="755" w:val="left"/>
        </w:tabs>
        <w:widowControl w:val="0"/>
        <w:keepNext w:val="0"/>
        <w:keepLines w:val="0"/>
        <w:shd w:val="clear" w:color="auto" w:fill="auto"/>
        <w:bidi w:val="0"/>
        <w:jc w:val="both"/>
        <w:spacing w:before="0" w:after="0" w:line="216" w:lineRule="exact"/>
        <w:ind w:left="0" w:right="0" w:firstLine="540"/>
      </w:pPr>
      <w:r>
        <w:rPr>
          <w:rStyle w:val="CharStyle62"/>
        </w:rPr>
        <w:t>6.8</w:t>
      </w:r>
      <w:r>
        <w:rPr>
          <w:lang w:val="ru-RU" w:eastAsia="ru-RU" w:bidi="ru-RU"/>
          <w:w w:val="100"/>
          <w:spacing w:val="0"/>
          <w:color w:val="000000"/>
          <w:position w:val="0"/>
        </w:rPr>
        <w:t xml:space="preserve"> — микроструктуру на профиле резьбы, величину действительного зерна, наличие мартенсита;</w:t>
      </w:r>
    </w:p>
    <w:p>
      <w:pPr>
        <w:pStyle w:val="Style45"/>
        <w:numPr>
          <w:ilvl w:val="0"/>
          <w:numId w:val="5"/>
        </w:numPr>
        <w:framePr w:w="9682" w:h="12539" w:hRule="exact" w:wrap="none" w:vAnchor="page" w:hAnchor="page" w:x="1390" w:y="2617"/>
        <w:tabs>
          <w:tab w:leader="none" w:pos="719" w:val="left"/>
        </w:tabs>
        <w:widowControl w:val="0"/>
        <w:keepNext w:val="0"/>
        <w:keepLines w:val="0"/>
        <w:shd w:val="clear" w:color="auto" w:fill="auto"/>
        <w:bidi w:val="0"/>
        <w:jc w:val="both"/>
        <w:spacing w:before="0" w:after="0" w:line="216" w:lineRule="exact"/>
        <w:ind w:left="0" w:right="0" w:firstLine="540"/>
      </w:pPr>
      <w:r>
        <w:rPr>
          <w:rStyle w:val="CharStyle62"/>
        </w:rPr>
        <w:t>8</w:t>
      </w:r>
      <w:r>
        <w:rPr>
          <w:lang w:val="ru-RU" w:eastAsia="ru-RU" w:bidi="ru-RU"/>
          <w:w w:val="100"/>
          <w:spacing w:val="0"/>
          <w:color w:val="000000"/>
          <w:position w:val="0"/>
        </w:rPr>
        <w:t>.</w:t>
      </w:r>
      <w:r>
        <w:rPr>
          <w:rStyle w:val="CharStyle62"/>
        </w:rPr>
        <w:t>8</w:t>
      </w:r>
      <w:r>
        <w:rPr>
          <w:lang w:val="ru-RU" w:eastAsia="ru-RU" w:bidi="ru-RU"/>
          <w:w w:val="100"/>
          <w:spacing w:val="0"/>
          <w:color w:val="000000"/>
          <w:position w:val="0"/>
        </w:rPr>
        <w:t>; 9.8 — обезуглероженный слой, микроструктуру на профиле резьбы, размер действительного зерна, наличие мартенсита, твердость после повторного отпуска;</w:t>
      </w:r>
    </w:p>
    <w:p>
      <w:pPr>
        <w:pStyle w:val="Style45"/>
        <w:numPr>
          <w:ilvl w:val="0"/>
          <w:numId w:val="5"/>
        </w:numPr>
        <w:framePr w:w="9682" w:h="12539" w:hRule="exact" w:wrap="none" w:vAnchor="page" w:hAnchor="page" w:x="1390" w:y="2617"/>
        <w:tabs>
          <w:tab w:leader="none" w:pos="724" w:val="left"/>
        </w:tabs>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10.9 — обезуглероженный слой и микроструктуру на профиле резьбы, величину действительного зерна, содержание доэвтектоидного феррита, содержание бейнита, троостита на оси профиля резьбы, наличие мартенси</w:t>
        <w:softHyphen/>
        <w:t>та, отпущенного мартенсита, твердость после повторного отпуска, твердость поверхности;</w:t>
      </w:r>
    </w:p>
    <w:p>
      <w:pPr>
        <w:pStyle w:val="Style45"/>
        <w:numPr>
          <w:ilvl w:val="0"/>
          <w:numId w:val="5"/>
        </w:numPr>
        <w:framePr w:w="9682" w:h="12539" w:hRule="exact" w:wrap="none" w:vAnchor="page" w:hAnchor="page" w:x="1390" w:y="2617"/>
        <w:tabs>
          <w:tab w:leader="none" w:pos="724" w:val="left"/>
        </w:tabs>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12.9 — обезуглероженный слой и микроструктуру на профиле резьбы, величину действительного зерна, содержание троостита и доэвтектоидного феррита, наличие мартенсита, твердость после повторного отпуска, твердость поверхности.</w:t>
      </w:r>
    </w:p>
    <w:p>
      <w:pPr>
        <w:pStyle w:val="Style27"/>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Г.3 Методы исследования</w:t>
      </w:r>
    </w:p>
    <w:p>
      <w:pPr>
        <w:pStyle w:val="Style45"/>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Определение глубины зоны полного обезуглероживания проводят при увеличении 100</w:t>
      </w:r>
      <w:r>
        <w:rPr>
          <w:lang w:val="ru-RU" w:eastAsia="ru-RU" w:bidi="ru-RU"/>
          <w:vertAlign w:val="superscript"/>
          <w:w w:val="100"/>
          <w:spacing w:val="0"/>
          <w:color w:val="000000"/>
          <w:position w:val="0"/>
        </w:rPr>
        <w:t>х</w:t>
      </w:r>
      <w:r>
        <w:rPr>
          <w:lang w:val="ru-RU" w:eastAsia="ru-RU" w:bidi="ru-RU"/>
          <w:w w:val="100"/>
          <w:spacing w:val="0"/>
          <w:color w:val="000000"/>
          <w:position w:val="0"/>
        </w:rPr>
        <w:t xml:space="preserve"> по ГОСТ 1763.</w:t>
      </w:r>
    </w:p>
    <w:p>
      <w:pPr>
        <w:pStyle w:val="Style45"/>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Частичное обезуглероживание определяют методом измерения микротвердости при нагрузке 1 — 3 Н по ГОСТ 9450 в соответствии с ГОСТ Р 52627.</w:t>
      </w:r>
    </w:p>
    <w:p>
      <w:pPr>
        <w:pStyle w:val="Style45"/>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 xml:space="preserve">Процентное содержание феррита определяют по шкале 7, троостита — по шкале </w:t>
      </w:r>
      <w:r>
        <w:rPr>
          <w:rStyle w:val="CharStyle62"/>
        </w:rPr>
        <w:t>8</w:t>
      </w:r>
      <w:r>
        <w:rPr>
          <w:lang w:val="ru-RU" w:eastAsia="ru-RU" w:bidi="ru-RU"/>
          <w:w w:val="100"/>
          <w:spacing w:val="0"/>
          <w:color w:val="000000"/>
          <w:position w:val="0"/>
        </w:rPr>
        <w:t xml:space="preserve"> ГОСТ 8233 при увеличе</w:t>
        <w:softHyphen/>
        <w:t>нии 500</w:t>
      </w:r>
      <w:r>
        <w:rPr>
          <w:lang w:val="ru-RU" w:eastAsia="ru-RU" w:bidi="ru-RU"/>
          <w:vertAlign w:val="superscript"/>
          <w:w w:val="100"/>
          <w:spacing w:val="0"/>
          <w:color w:val="000000"/>
          <w:position w:val="0"/>
        </w:rPr>
        <w:t>х</w:t>
      </w:r>
      <w:r>
        <w:rPr>
          <w:lang w:val="ru-RU" w:eastAsia="ru-RU" w:bidi="ru-RU"/>
          <w:w w:val="100"/>
          <w:spacing w:val="0"/>
          <w:color w:val="000000"/>
          <w:position w:val="0"/>
        </w:rPr>
        <w:t xml:space="preserve"> и 100</w:t>
      </w:r>
      <w:r>
        <w:rPr>
          <w:lang w:val="ru-RU" w:eastAsia="ru-RU" w:bidi="ru-RU"/>
          <w:vertAlign w:val="superscript"/>
          <w:w w:val="100"/>
          <w:spacing w:val="0"/>
          <w:color w:val="000000"/>
          <w:position w:val="0"/>
        </w:rPr>
        <w:t>х</w:t>
      </w:r>
      <w:r>
        <w:rPr>
          <w:lang w:val="ru-RU" w:eastAsia="ru-RU" w:bidi="ru-RU"/>
          <w:w w:val="100"/>
          <w:spacing w:val="0"/>
          <w:color w:val="000000"/>
          <w:position w:val="0"/>
        </w:rPr>
        <w:t xml:space="preserve"> соответственно.</w:t>
      </w:r>
    </w:p>
    <w:p>
      <w:pPr>
        <w:pStyle w:val="Style45"/>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Величину действительного зерна определяют по ГОСТ 5639.</w:t>
      </w:r>
    </w:p>
    <w:p>
      <w:pPr>
        <w:pStyle w:val="Style45"/>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Твердость после повторного отпуска определяют по ГОСТ Р 52627. Повторный отпуск проводят при темпера</w:t>
        <w:softHyphen/>
        <w:t xml:space="preserve">туре </w:t>
      </w:r>
      <w:r>
        <w:rPr>
          <w:rStyle w:val="CharStyle63"/>
        </w:rPr>
        <w:t>Т</w:t>
      </w:r>
      <w:r>
        <w:rPr>
          <w:lang w:val="ru-RU" w:eastAsia="ru-RU" w:bidi="ru-RU"/>
          <w:w w:val="100"/>
          <w:spacing w:val="0"/>
          <w:color w:val="000000"/>
          <w:position w:val="0"/>
        </w:rPr>
        <w:t xml:space="preserve"> = 415 °С для классов прочности </w:t>
      </w:r>
      <w:r>
        <w:rPr>
          <w:rStyle w:val="CharStyle62"/>
        </w:rPr>
        <w:t>8</w:t>
      </w:r>
      <w:r>
        <w:rPr>
          <w:lang w:val="ru-RU" w:eastAsia="ru-RU" w:bidi="ru-RU"/>
          <w:w w:val="100"/>
          <w:spacing w:val="0"/>
          <w:color w:val="000000"/>
          <w:position w:val="0"/>
        </w:rPr>
        <w:t>.</w:t>
      </w:r>
      <w:r>
        <w:rPr>
          <w:rStyle w:val="CharStyle62"/>
        </w:rPr>
        <w:t>8</w:t>
      </w:r>
      <w:r>
        <w:rPr>
          <w:lang w:val="ru-RU" w:eastAsia="ru-RU" w:bidi="ru-RU"/>
          <w:w w:val="100"/>
          <w:spacing w:val="0"/>
          <w:color w:val="000000"/>
          <w:position w:val="0"/>
        </w:rPr>
        <w:t xml:space="preserve">; 9.8; 10.9 и </w:t>
      </w:r>
      <w:r>
        <w:rPr>
          <w:rStyle w:val="CharStyle63"/>
        </w:rPr>
        <w:t>Т</w:t>
      </w:r>
      <w:r>
        <w:rPr>
          <w:lang w:val="ru-RU" w:eastAsia="ru-RU" w:bidi="ru-RU"/>
          <w:w w:val="100"/>
          <w:spacing w:val="0"/>
          <w:color w:val="000000"/>
          <w:position w:val="0"/>
        </w:rPr>
        <w:t xml:space="preserve"> = 370 °Сдля класса прочности 12.9 в течение 30 мин.</w:t>
      </w:r>
    </w:p>
    <w:p>
      <w:pPr>
        <w:pStyle w:val="Style45"/>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Твердость поверхности определяют методом измерения микротвердости. Измерения проводят по ГОСТ 9450 при нагрузке 1 —3 Н. Твердость в точке у основания профиля резьбы (твердость поверхности) сравнива</w:t>
        <w:softHyphen/>
        <w:t>ют с твердостью в точке, соответствующей 2/3 диаметра (твердость сердцевины).</w:t>
      </w:r>
    </w:p>
    <w:p>
      <w:pPr>
        <w:pStyle w:val="Style27"/>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Г.4 Эталоны микроструктуры болтов из стали 40Х</w:t>
      </w:r>
    </w:p>
    <w:p>
      <w:pPr>
        <w:pStyle w:val="Style45"/>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В микроструктуре болтов всех классов прочности не допускаются:</w:t>
      </w:r>
    </w:p>
    <w:p>
      <w:pPr>
        <w:pStyle w:val="Style45"/>
        <w:numPr>
          <w:ilvl w:val="0"/>
          <w:numId w:val="5"/>
        </w:numPr>
        <w:framePr w:w="9682" w:h="12539" w:hRule="exact" w:wrap="none" w:vAnchor="page" w:hAnchor="page" w:x="1390" w:y="2617"/>
        <w:tabs>
          <w:tab w:leader="none" w:pos="755" w:val="left"/>
        </w:tabs>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наличие мартенсита;</w:t>
      </w:r>
    </w:p>
    <w:p>
      <w:pPr>
        <w:pStyle w:val="Style45"/>
        <w:numPr>
          <w:ilvl w:val="0"/>
          <w:numId w:val="5"/>
        </w:numPr>
        <w:framePr w:w="9682" w:h="12539" w:hRule="exact" w:wrap="none" w:vAnchor="page" w:hAnchor="page" w:x="1390" w:y="2617"/>
        <w:tabs>
          <w:tab w:leader="none" w:pos="755" w:val="left"/>
        </w:tabs>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величина действительного зерна более шестого балла по ГОСТ 5639.</w:t>
      </w:r>
    </w:p>
    <w:p>
      <w:pPr>
        <w:pStyle w:val="Style27"/>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Класс прочности 6.8:</w:t>
      </w:r>
    </w:p>
    <w:p>
      <w:pPr>
        <w:pStyle w:val="Style45"/>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Микроструктура должна состоять из троостосорбита отпуска. Для болтов, изготовленных из стали 40Х, допус</w:t>
        <w:softHyphen/>
        <w:t>кается несквозная закалка на глубину, обусловленную полосой прокаливаемости по ГОСТ 4543 (наличие бейнита, троостита и сорбита в сердцевине сечения).</w:t>
      </w:r>
    </w:p>
    <w:p>
      <w:pPr>
        <w:pStyle w:val="Style27"/>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Классы прочности 8.8; 9.8:</w:t>
      </w:r>
    </w:p>
    <w:p>
      <w:pPr>
        <w:pStyle w:val="Style45"/>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Микроструктура должна состоять из троостосорбита отпуска. Для болтов, изготовленных из стали 40Х, допус</w:t>
        <w:softHyphen/>
        <w:t>кается несквозная закалка на глубину, обусловленную полосой прокаливаемости по ГОСТ 4543 (наличие бейнита, троостита и сорбита в сердцевине сечения).</w:t>
      </w:r>
    </w:p>
    <w:p>
      <w:pPr>
        <w:pStyle w:val="Style45"/>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Глубина зоны полного обезуглероживания должна быть не более 0,015 мм.</w:t>
      </w:r>
    </w:p>
    <w:p>
      <w:pPr>
        <w:pStyle w:val="Style45"/>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 xml:space="preserve">Разность между значениями твердости в точке 1 и в точке 2 (ГОСТ Р 52627) не должна быть более 30 </w:t>
      </w:r>
      <w:r>
        <w:rPr>
          <w:lang w:val="en-US" w:eastAsia="en-US" w:bidi="en-US"/>
          <w:w w:val="100"/>
          <w:spacing w:val="0"/>
          <w:color w:val="000000"/>
          <w:position w:val="0"/>
        </w:rPr>
        <w:t>HV.</w:t>
      </w:r>
    </w:p>
    <w:p>
      <w:pPr>
        <w:pStyle w:val="Style45"/>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 xml:space="preserve">Разность между значениями твердости в точке 3 и в точке 1 (ГОСТ Р 52627) не должна быть более 30 </w:t>
      </w:r>
      <w:r>
        <w:rPr>
          <w:lang w:val="en-US" w:eastAsia="en-US" w:bidi="en-US"/>
          <w:w w:val="100"/>
          <w:spacing w:val="0"/>
          <w:color w:val="000000"/>
          <w:position w:val="0"/>
        </w:rPr>
        <w:t>HV.</w:t>
      </w:r>
    </w:p>
    <w:p>
      <w:pPr>
        <w:pStyle w:val="Style45"/>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Высота необезуглероженной зоны должна быть не менее 1/2 высоты профиля резьбы.</w:t>
      </w:r>
    </w:p>
    <w:p>
      <w:pPr>
        <w:pStyle w:val="Style45"/>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 xml:space="preserve">Среднеарифметические значения твердости, рассчитанные по результатам трех измерений твердости до повторного отпуска и после него, не должны различаться более чем на 20 </w:t>
      </w:r>
      <w:r>
        <w:rPr>
          <w:lang w:val="en-US" w:eastAsia="en-US" w:bidi="en-US"/>
          <w:w w:val="100"/>
          <w:spacing w:val="0"/>
          <w:color w:val="000000"/>
          <w:position w:val="0"/>
        </w:rPr>
        <w:t>HV.</w:t>
      </w:r>
    </w:p>
    <w:p>
      <w:pPr>
        <w:pStyle w:val="Style27"/>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Класс прочности 10.9:</w:t>
      </w:r>
    </w:p>
    <w:p>
      <w:pPr>
        <w:pStyle w:val="Style45"/>
        <w:framePr w:w="9682" w:h="12539" w:hRule="exact" w:wrap="none" w:vAnchor="page" w:hAnchor="page" w:x="1390" w:y="2617"/>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Микроструктура должна состоять из троостосорбита отпуска, сохраняющего игольчатую ориентацию мартен</w:t>
        <w:softHyphen/>
        <w:t>сита. В сердцевине допускается наличие троостита в количестве не более 50 %. Не допускаются:</w:t>
      </w:r>
    </w:p>
    <w:p>
      <w:pPr>
        <w:pStyle w:val="Style45"/>
        <w:numPr>
          <w:ilvl w:val="0"/>
          <w:numId w:val="5"/>
        </w:numPr>
        <w:framePr w:w="9682" w:h="12539" w:hRule="exact" w:wrap="none" w:vAnchor="page" w:hAnchor="page" w:x="1390" w:y="2617"/>
        <w:tabs>
          <w:tab w:leader="none" w:pos="715" w:val="left"/>
        </w:tabs>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наличие доэвтектоидного феррита в количестве более 5 %, кроме случая частичного обезуглероживания по ГОСТ Р 52627;</w:t>
      </w:r>
    </w:p>
    <w:p>
      <w:pPr>
        <w:pStyle w:val="Style38"/>
        <w:framePr w:wrap="none" w:vAnchor="page" w:hAnchor="page" w:x="1405" w:y="15298"/>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10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8433" w:y="118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ГОСТ Р 52643—2006</w:t>
      </w:r>
    </w:p>
    <w:p>
      <w:pPr>
        <w:pStyle w:val="Style45"/>
        <w:framePr w:w="9682" w:h="2218" w:hRule="exact" w:wrap="none" w:vAnchor="page" w:hAnchor="page" w:x="825" w:y="1662"/>
        <w:widowControl w:val="0"/>
        <w:keepNext w:val="0"/>
        <w:keepLines w:val="0"/>
        <w:shd w:val="clear" w:color="auto" w:fill="auto"/>
        <w:bidi w:val="0"/>
        <w:jc w:val="left"/>
        <w:spacing w:before="0" w:after="0" w:line="216" w:lineRule="exact"/>
        <w:ind w:left="0" w:right="0" w:firstLine="540"/>
      </w:pPr>
      <w:r>
        <w:rPr>
          <w:lang w:val="ru-RU" w:eastAsia="ru-RU" w:bidi="ru-RU"/>
          <w:w w:val="100"/>
          <w:spacing w:val="0"/>
          <w:color w:val="000000"/>
          <w:position w:val="0"/>
        </w:rPr>
        <w:t>- содержание продуктов промежуточного и диффузионного распада аустенита (троостита) на оси профиля резьбы более 50 %.</w:t>
      </w:r>
    </w:p>
    <w:p>
      <w:pPr>
        <w:pStyle w:val="Style45"/>
        <w:framePr w:w="9682" w:h="2218" w:hRule="exact" w:wrap="none" w:vAnchor="page" w:hAnchor="page" w:x="825" w:y="1662"/>
        <w:widowControl w:val="0"/>
        <w:keepNext w:val="0"/>
        <w:keepLines w:val="0"/>
        <w:shd w:val="clear" w:color="auto" w:fill="auto"/>
        <w:bidi w:val="0"/>
        <w:jc w:val="left"/>
        <w:spacing w:before="0" w:after="0" w:line="216" w:lineRule="exact"/>
        <w:ind w:left="0" w:right="0" w:firstLine="540"/>
      </w:pPr>
      <w:r>
        <w:rPr>
          <w:lang w:val="ru-RU" w:eastAsia="ru-RU" w:bidi="ru-RU"/>
          <w:w w:val="100"/>
          <w:spacing w:val="0"/>
          <w:color w:val="000000"/>
          <w:position w:val="0"/>
        </w:rPr>
        <w:t>Глубина зоны полного обезуглероживания должна быть не более 0,015 мм.</w:t>
      </w:r>
    </w:p>
    <w:p>
      <w:pPr>
        <w:pStyle w:val="Style45"/>
        <w:framePr w:w="9682" w:h="2218" w:hRule="exact" w:wrap="none" w:vAnchor="page" w:hAnchor="page" w:x="825" w:y="1662"/>
        <w:widowControl w:val="0"/>
        <w:keepNext w:val="0"/>
        <w:keepLines w:val="0"/>
        <w:shd w:val="clear" w:color="auto" w:fill="auto"/>
        <w:bidi w:val="0"/>
        <w:jc w:val="left"/>
        <w:spacing w:before="0" w:after="0" w:line="216" w:lineRule="exact"/>
        <w:ind w:left="0" w:right="0" w:firstLine="540"/>
      </w:pPr>
      <w:r>
        <w:rPr>
          <w:lang w:val="ru-RU" w:eastAsia="ru-RU" w:bidi="ru-RU"/>
          <w:w w:val="100"/>
          <w:spacing w:val="0"/>
          <w:color w:val="000000"/>
          <w:position w:val="0"/>
        </w:rPr>
        <w:t xml:space="preserve">Разность между значениями твердости в точке 1 и в точке 2 (ГОСТ Р 52627) не должна быть более 30 </w:t>
      </w:r>
      <w:r>
        <w:rPr>
          <w:lang w:val="en-US" w:eastAsia="en-US" w:bidi="en-US"/>
          <w:w w:val="100"/>
          <w:spacing w:val="0"/>
          <w:color w:val="000000"/>
          <w:position w:val="0"/>
        </w:rPr>
        <w:t>HV.</w:t>
      </w:r>
    </w:p>
    <w:p>
      <w:pPr>
        <w:pStyle w:val="Style45"/>
        <w:framePr w:w="9682" w:h="2218" w:hRule="exact" w:wrap="none" w:vAnchor="page" w:hAnchor="page" w:x="825" w:y="1662"/>
        <w:widowControl w:val="0"/>
        <w:keepNext w:val="0"/>
        <w:keepLines w:val="0"/>
        <w:shd w:val="clear" w:color="auto" w:fill="auto"/>
        <w:bidi w:val="0"/>
        <w:jc w:val="left"/>
        <w:spacing w:before="0" w:after="0" w:line="216" w:lineRule="exact"/>
        <w:ind w:left="0" w:right="0" w:firstLine="540"/>
      </w:pPr>
      <w:r>
        <w:rPr>
          <w:lang w:val="ru-RU" w:eastAsia="ru-RU" w:bidi="ru-RU"/>
          <w:w w:val="100"/>
          <w:spacing w:val="0"/>
          <w:color w:val="000000"/>
          <w:position w:val="0"/>
        </w:rPr>
        <w:t xml:space="preserve">Разность между значениями твердости в точке 3 и в точке 1 (ГОСТ Р 52627) не должна быть более 30 </w:t>
      </w:r>
      <w:r>
        <w:rPr>
          <w:lang w:val="en-US" w:eastAsia="en-US" w:bidi="en-US"/>
          <w:w w:val="100"/>
          <w:spacing w:val="0"/>
          <w:color w:val="000000"/>
          <w:position w:val="0"/>
        </w:rPr>
        <w:t>HV.</w:t>
      </w:r>
    </w:p>
    <w:p>
      <w:pPr>
        <w:pStyle w:val="Style45"/>
        <w:framePr w:w="9682" w:h="2218" w:hRule="exact" w:wrap="none" w:vAnchor="page" w:hAnchor="page" w:x="825" w:y="1662"/>
        <w:widowControl w:val="0"/>
        <w:keepNext w:val="0"/>
        <w:keepLines w:val="0"/>
        <w:shd w:val="clear" w:color="auto" w:fill="auto"/>
        <w:bidi w:val="0"/>
        <w:jc w:val="left"/>
        <w:spacing w:before="0" w:after="0" w:line="216" w:lineRule="exact"/>
        <w:ind w:left="0" w:right="0" w:firstLine="540"/>
      </w:pPr>
      <w:r>
        <w:rPr>
          <w:lang w:val="ru-RU" w:eastAsia="ru-RU" w:bidi="ru-RU"/>
          <w:w w:val="100"/>
          <w:spacing w:val="0"/>
          <w:color w:val="000000"/>
          <w:position w:val="0"/>
        </w:rPr>
        <w:t>Высота необезуглероженной зоны должна быть не менее 2/3 высоты профиля резьбы.</w:t>
      </w:r>
    </w:p>
    <w:p>
      <w:pPr>
        <w:pStyle w:val="Style45"/>
        <w:framePr w:w="9682" w:h="2218" w:hRule="exact" w:wrap="none" w:vAnchor="page" w:hAnchor="page" w:x="825" w:y="1662"/>
        <w:widowControl w:val="0"/>
        <w:keepNext w:val="0"/>
        <w:keepLines w:val="0"/>
        <w:shd w:val="clear" w:color="auto" w:fill="auto"/>
        <w:bidi w:val="0"/>
        <w:jc w:val="left"/>
        <w:spacing w:before="0" w:after="0" w:line="216" w:lineRule="exact"/>
        <w:ind w:left="0" w:right="0" w:firstLine="540"/>
      </w:pPr>
      <w:r>
        <w:rPr>
          <w:lang w:val="ru-RU" w:eastAsia="ru-RU" w:bidi="ru-RU"/>
          <w:w w:val="100"/>
          <w:spacing w:val="0"/>
          <w:color w:val="000000"/>
          <w:position w:val="0"/>
        </w:rPr>
        <w:t xml:space="preserve">Твердость поверхности не должна отличаться от твердости сердцевины более чем на 30 единиц по Виккерсу, при этом твердость не должна превышать 390 </w:t>
      </w:r>
      <w:r>
        <w:rPr>
          <w:lang w:val="en-US" w:eastAsia="en-US" w:bidi="en-US"/>
          <w:w w:val="100"/>
          <w:spacing w:val="0"/>
          <w:color w:val="000000"/>
          <w:position w:val="0"/>
        </w:rPr>
        <w:t>HV.</w:t>
      </w:r>
    </w:p>
    <w:p>
      <w:pPr>
        <w:pStyle w:val="Style45"/>
        <w:framePr w:w="9682" w:h="2218" w:hRule="exact" w:wrap="none" w:vAnchor="page" w:hAnchor="page" w:x="825" w:y="1662"/>
        <w:widowControl w:val="0"/>
        <w:keepNext w:val="0"/>
        <w:keepLines w:val="0"/>
        <w:shd w:val="clear" w:color="auto" w:fill="auto"/>
        <w:bidi w:val="0"/>
        <w:jc w:val="left"/>
        <w:spacing w:before="0" w:after="0" w:line="216" w:lineRule="exact"/>
        <w:ind w:left="0" w:right="0" w:firstLine="540"/>
      </w:pPr>
      <w:r>
        <w:rPr>
          <w:lang w:val="ru-RU" w:eastAsia="ru-RU" w:bidi="ru-RU"/>
          <w:w w:val="100"/>
          <w:spacing w:val="0"/>
          <w:color w:val="000000"/>
          <w:position w:val="0"/>
        </w:rPr>
        <w:t xml:space="preserve">Среднеарифметические значения твердости, рассчитанные по результатам трех измерений твердости до повторного отпуска и после него, не должны различаться более чем на 20 </w:t>
      </w:r>
      <w:r>
        <w:rPr>
          <w:lang w:val="en-US" w:eastAsia="en-US" w:bidi="en-US"/>
          <w:w w:val="100"/>
          <w:spacing w:val="0"/>
          <w:color w:val="000000"/>
          <w:position w:val="0"/>
        </w:rPr>
        <w:t>HV.</w:t>
      </w:r>
    </w:p>
    <w:p>
      <w:pPr>
        <w:pStyle w:val="Style27"/>
        <w:framePr w:w="9682" w:h="969" w:hRule="exact" w:wrap="none" w:vAnchor="page" w:hAnchor="page" w:x="825" w:y="4279"/>
        <w:widowControl w:val="0"/>
        <w:keepNext w:val="0"/>
        <w:keepLines w:val="0"/>
        <w:shd w:val="clear" w:color="auto" w:fill="auto"/>
        <w:bidi w:val="0"/>
        <w:jc w:val="left"/>
        <w:spacing w:before="0" w:after="197" w:line="221" w:lineRule="exact"/>
        <w:ind w:left="4180" w:right="4180" w:firstLine="0"/>
      </w:pPr>
      <w:r>
        <w:rPr>
          <w:lang w:val="ru-RU" w:eastAsia="ru-RU" w:bidi="ru-RU"/>
          <w:w w:val="100"/>
          <w:spacing w:val="0"/>
          <w:color w:val="000000"/>
          <w:position w:val="0"/>
        </w:rPr>
        <w:t>ПриложениеД (обязательное)</w:t>
      </w:r>
    </w:p>
    <w:p>
      <w:pPr>
        <w:pStyle w:val="Style33"/>
        <w:framePr w:w="9682" w:h="969" w:hRule="exact" w:wrap="none" w:vAnchor="page" w:hAnchor="page" w:x="825" w:y="4279"/>
        <w:widowControl w:val="0"/>
        <w:keepNext w:val="0"/>
        <w:keepLines w:val="0"/>
        <w:shd w:val="clear" w:color="auto" w:fill="auto"/>
        <w:bidi w:val="0"/>
        <w:jc w:val="left"/>
        <w:spacing w:before="0" w:after="0" w:line="200" w:lineRule="exact"/>
        <w:ind w:left="180" w:right="0" w:firstLine="0"/>
      </w:pPr>
      <w:bookmarkStart w:id="17" w:name="bookmark17"/>
      <w:r>
        <w:rPr>
          <w:lang w:val="ru-RU" w:eastAsia="ru-RU" w:bidi="ru-RU"/>
          <w:w w:val="100"/>
          <w:spacing w:val="0"/>
          <w:color w:val="000000"/>
          <w:position w:val="0"/>
        </w:rPr>
        <w:t>Расчетные площади и нагрузки для испытаний болтов на разрыв и гаек на пробную нагрузку</w:t>
      </w:r>
      <w:bookmarkEnd w:id="17"/>
    </w:p>
    <w:p>
      <w:pPr>
        <w:pStyle w:val="Style45"/>
        <w:framePr w:w="9682" w:h="481" w:hRule="exact" w:wrap="none" w:vAnchor="page" w:hAnchor="page" w:x="825" w:y="5448"/>
        <w:widowControl w:val="0"/>
        <w:keepNext w:val="0"/>
        <w:keepLines w:val="0"/>
        <w:shd w:val="clear" w:color="auto" w:fill="auto"/>
        <w:bidi w:val="0"/>
        <w:jc w:val="both"/>
        <w:spacing w:before="0" w:after="0" w:line="211" w:lineRule="exact"/>
        <w:ind w:left="0" w:right="0" w:firstLine="0"/>
      </w:pPr>
      <w:r>
        <w:rPr>
          <w:rStyle w:val="CharStyle47"/>
        </w:rPr>
        <w:t>Таблица</w:t>
      </w:r>
      <w:r>
        <w:rPr>
          <w:lang w:val="ru-RU" w:eastAsia="ru-RU" w:bidi="ru-RU"/>
          <w:w w:val="100"/>
          <w:spacing w:val="0"/>
          <w:color w:val="000000"/>
          <w:position w:val="0"/>
        </w:rPr>
        <w:t xml:space="preserve"> Д.1 — Значения расчетных площадей и минимальных разрушающих нагрузок при испытаниях по 4.3, перечисления б) и в)</w:t>
      </w:r>
    </w:p>
    <w:tbl>
      <w:tblPr>
        <w:tblOverlap w:val="never"/>
        <w:tblLayout w:type="fixed"/>
        <w:jc w:val="left"/>
      </w:tblPr>
      <w:tblGrid>
        <w:gridCol w:w="1070"/>
        <w:gridCol w:w="1070"/>
        <w:gridCol w:w="1070"/>
        <w:gridCol w:w="1070"/>
        <w:gridCol w:w="1070"/>
        <w:gridCol w:w="1070"/>
        <w:gridCol w:w="1070"/>
        <w:gridCol w:w="1070"/>
        <w:gridCol w:w="1075"/>
      </w:tblGrid>
      <w:tr>
        <w:trPr>
          <w:trHeight w:val="408" w:hRule="exact"/>
        </w:trPr>
        <w:tc>
          <w:tcPr>
            <w:shd w:val="clear" w:color="auto" w:fill="FFFFFF"/>
            <w:vMerge w:val="restart"/>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92" w:lineRule="exact"/>
              <w:ind w:left="0" w:right="0" w:firstLine="0"/>
            </w:pPr>
            <w:r>
              <w:rPr>
                <w:rStyle w:val="CharStyle59"/>
              </w:rPr>
              <w:t>Наружный диаметр резьбы, мм</w:t>
            </w:r>
          </w:p>
        </w:tc>
        <w:tc>
          <w:tcPr>
            <w:shd w:val="clear" w:color="auto" w:fill="FFFFFF"/>
            <w:vMerge w:val="restart"/>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211" w:lineRule="exact"/>
              <w:ind w:left="0" w:right="0" w:firstLine="0"/>
            </w:pPr>
            <w:r>
              <w:rPr>
                <w:rStyle w:val="CharStyle59"/>
              </w:rPr>
              <w:t>Расчетная площадь се</w:t>
              <w:softHyphen/>
              <w:t>чения, мм</w:t>
            </w:r>
            <w:r>
              <w:rPr>
                <w:rStyle w:val="CharStyle60"/>
                <w:vertAlign w:val="superscript"/>
              </w:rPr>
              <w:t>2</w:t>
            </w:r>
          </w:p>
        </w:tc>
        <w:tc>
          <w:tcPr>
            <w:shd w:val="clear" w:color="auto" w:fill="FFFFFF"/>
            <w:gridSpan w:val="7"/>
            <w:tcBorders>
              <w:left w:val="single" w:sz="4"/>
              <w:righ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Класс прочности болтов и минимальное временное сопротивление разрыву, Н/мм</w:t>
            </w:r>
            <w:r>
              <w:rPr>
                <w:rStyle w:val="CharStyle60"/>
                <w:vertAlign w:val="superscript"/>
              </w:rPr>
              <w:t>2</w:t>
            </w:r>
          </w:p>
        </w:tc>
      </w:tr>
      <w:tr>
        <w:trPr>
          <w:trHeight w:val="398" w:hRule="exact"/>
        </w:trPr>
        <w:tc>
          <w:tcPr>
            <w:shd w:val="clear" w:color="auto" w:fill="FFFFFF"/>
            <w:vMerge/>
            <w:tcBorders>
              <w:left w:val="single" w:sz="4"/>
            </w:tcBorders>
            <w:vAlign w:val="center"/>
          </w:tcPr>
          <w:p>
            <w:pPr>
              <w:framePr w:w="9638" w:h="4176" w:wrap="none" w:vAnchor="page" w:hAnchor="page" w:x="849" w:y="6002"/>
            </w:pPr>
          </w:p>
        </w:tc>
        <w:tc>
          <w:tcPr>
            <w:shd w:val="clear" w:color="auto" w:fill="FFFFFF"/>
            <w:vMerge/>
            <w:tcBorders>
              <w:left w:val="single" w:sz="4"/>
            </w:tcBorders>
            <w:vAlign w:val="center"/>
          </w:tcPr>
          <w:p>
            <w:pPr>
              <w:framePr w:w="9638" w:h="4176" w:wrap="none" w:vAnchor="page" w:hAnchor="page" w:x="849" w:y="6002"/>
            </w:pP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60"/>
              </w:rPr>
              <w:t>6.8</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60"/>
              </w:rPr>
              <w:t>8.8</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9.8</w:t>
            </w:r>
          </w:p>
        </w:tc>
        <w:tc>
          <w:tcPr>
            <w:shd w:val="clear" w:color="auto" w:fill="FFFFFF"/>
            <w:gridSpan w:val="2"/>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10.9</w:t>
            </w:r>
          </w:p>
        </w:tc>
        <w:tc>
          <w:tcPr>
            <w:shd w:val="clear" w:color="auto" w:fill="FFFFFF"/>
            <w:gridSpan w:val="2"/>
            <w:tcBorders>
              <w:left w:val="single" w:sz="4"/>
              <w:righ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12.9</w:t>
            </w:r>
          </w:p>
        </w:tc>
      </w:tr>
      <w:tr>
        <w:trPr>
          <w:trHeight w:val="403" w:hRule="exact"/>
        </w:trPr>
        <w:tc>
          <w:tcPr>
            <w:shd w:val="clear" w:color="auto" w:fill="FFFFFF"/>
            <w:vMerge/>
            <w:tcBorders>
              <w:left w:val="single" w:sz="4"/>
            </w:tcBorders>
            <w:vAlign w:val="center"/>
          </w:tcPr>
          <w:p>
            <w:pPr>
              <w:framePr w:w="9638" w:h="4176" w:wrap="none" w:vAnchor="page" w:hAnchor="page" w:x="849" w:y="6002"/>
            </w:pPr>
          </w:p>
        </w:tc>
        <w:tc>
          <w:tcPr>
            <w:shd w:val="clear" w:color="auto" w:fill="FFFFFF"/>
            <w:vMerge/>
            <w:tcBorders>
              <w:left w:val="single" w:sz="4"/>
            </w:tcBorders>
            <w:vAlign w:val="center"/>
          </w:tcPr>
          <w:p>
            <w:pPr>
              <w:framePr w:w="9638" w:h="4176" w:wrap="none" w:vAnchor="page" w:hAnchor="page" w:x="849" w:y="6002"/>
            </w:pP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600</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800</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900</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60"/>
              </w:rPr>
              <w:t>1000</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1078</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60"/>
              </w:rPr>
              <w:t>1200</w:t>
            </w:r>
          </w:p>
        </w:tc>
        <w:tc>
          <w:tcPr>
            <w:shd w:val="clear" w:color="auto" w:fill="FFFFFF"/>
            <w:tcBorders>
              <w:left w:val="single" w:sz="4"/>
              <w:righ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1350</w:t>
            </w:r>
          </w:p>
        </w:tc>
      </w:tr>
      <w:tr>
        <w:trPr>
          <w:trHeight w:val="403" w:hRule="exact"/>
        </w:trPr>
        <w:tc>
          <w:tcPr>
            <w:shd w:val="clear" w:color="auto" w:fill="FFFFFF"/>
            <w:vMerge/>
            <w:tcBorders>
              <w:left w:val="single" w:sz="4"/>
            </w:tcBorders>
            <w:vAlign w:val="center"/>
          </w:tcPr>
          <w:p>
            <w:pPr>
              <w:framePr w:w="9638" w:h="4176" w:wrap="none" w:vAnchor="page" w:hAnchor="page" w:x="849" w:y="6002"/>
            </w:pPr>
          </w:p>
        </w:tc>
        <w:tc>
          <w:tcPr>
            <w:shd w:val="clear" w:color="auto" w:fill="FFFFFF"/>
            <w:vMerge/>
            <w:tcBorders>
              <w:left w:val="single" w:sz="4"/>
            </w:tcBorders>
            <w:vAlign w:val="center"/>
          </w:tcPr>
          <w:p>
            <w:pPr>
              <w:framePr w:w="9638" w:h="4176" w:wrap="none" w:vAnchor="page" w:hAnchor="page" w:x="849" w:y="6002"/>
            </w:pPr>
          </w:p>
        </w:tc>
        <w:tc>
          <w:tcPr>
            <w:shd w:val="clear" w:color="auto" w:fill="FFFFFF"/>
            <w:gridSpan w:val="7"/>
            <w:tcBorders>
              <w:left w:val="single" w:sz="4"/>
              <w:righ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Минимальная разрушающая нагрузка при испытании болтов, Н</w:t>
            </w:r>
          </w:p>
        </w:tc>
      </w:tr>
      <w:tr>
        <w:trPr>
          <w:trHeight w:val="254" w:hRule="exact"/>
        </w:trPr>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16</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157</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125600</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169200</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righ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40" w:right="0" w:firstLine="0"/>
            </w:pPr>
            <w:r>
              <w:rPr>
                <w:rStyle w:val="CharStyle60"/>
              </w:rPr>
              <w:t>212000</w:t>
            </w:r>
          </w:p>
        </w:tc>
      </w:tr>
      <w:tr>
        <w:trPr>
          <w:trHeight w:val="259" w:hRule="exact"/>
        </w:trPr>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18</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192</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153600</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80" w:lineRule="exact"/>
              <w:ind w:left="0" w:right="0" w:firstLine="0"/>
            </w:pPr>
            <w:r>
              <w:rPr>
                <w:rStyle w:val="CharStyle74"/>
              </w:rPr>
              <w:t>—</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40" w:right="0" w:firstLine="0"/>
            </w:pPr>
            <w:r>
              <w:rPr>
                <w:rStyle w:val="CharStyle59"/>
              </w:rPr>
              <w:t>207000</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righ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40" w:right="0" w:firstLine="0"/>
            </w:pPr>
            <w:r>
              <w:rPr>
                <w:rStyle w:val="CharStyle59"/>
              </w:rPr>
              <w:t>259200</w:t>
            </w:r>
          </w:p>
        </w:tc>
      </w:tr>
      <w:tr>
        <w:trPr>
          <w:trHeight w:val="254" w:hRule="exact"/>
        </w:trPr>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60"/>
              </w:rPr>
              <w:t>20</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245</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196000</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40" w:right="0" w:firstLine="0"/>
            </w:pPr>
            <w:r>
              <w:rPr>
                <w:rStyle w:val="CharStyle59"/>
              </w:rPr>
              <w:t>264100</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righ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40" w:right="0" w:firstLine="0"/>
            </w:pPr>
            <w:r>
              <w:rPr>
                <w:rStyle w:val="CharStyle59"/>
              </w:rPr>
              <w:t>330800</w:t>
            </w:r>
          </w:p>
        </w:tc>
      </w:tr>
      <w:tr>
        <w:trPr>
          <w:trHeight w:val="254" w:hRule="exact"/>
        </w:trPr>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60"/>
              </w:rPr>
              <w:t>22</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303</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60" w:right="0" w:firstLine="0"/>
            </w:pPr>
            <w:r>
              <w:rPr>
                <w:rStyle w:val="CharStyle59"/>
              </w:rPr>
              <w:t>242400</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40" w:right="0" w:firstLine="0"/>
            </w:pPr>
            <w:r>
              <w:rPr>
                <w:rStyle w:val="CharStyle59"/>
              </w:rPr>
              <w:t>326600</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righ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40" w:right="0" w:firstLine="0"/>
            </w:pPr>
            <w:r>
              <w:rPr>
                <w:rStyle w:val="CharStyle59"/>
              </w:rPr>
              <w:t>409000</w:t>
            </w:r>
          </w:p>
        </w:tc>
      </w:tr>
      <w:tr>
        <w:trPr>
          <w:trHeight w:val="254" w:hRule="exact"/>
        </w:trPr>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24</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353</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60" w:right="0" w:firstLine="0"/>
            </w:pPr>
            <w:r>
              <w:rPr>
                <w:rStyle w:val="CharStyle59"/>
              </w:rPr>
              <w:t>282400</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40" w:right="0" w:firstLine="0"/>
            </w:pPr>
            <w:r>
              <w:rPr>
                <w:rStyle w:val="CharStyle59"/>
              </w:rPr>
              <w:t>380500</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righ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40" w:right="0" w:firstLine="0"/>
            </w:pPr>
            <w:r>
              <w:rPr>
                <w:rStyle w:val="CharStyle59"/>
              </w:rPr>
              <w:t>476600</w:t>
            </w:r>
          </w:p>
        </w:tc>
      </w:tr>
      <w:tr>
        <w:trPr>
          <w:trHeight w:val="259" w:hRule="exact"/>
        </w:trPr>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27</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459</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60" w:right="0" w:firstLine="0"/>
            </w:pPr>
            <w:r>
              <w:rPr>
                <w:rStyle w:val="CharStyle59"/>
              </w:rPr>
              <w:t>367200</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40" w:right="0" w:firstLine="0"/>
            </w:pPr>
            <w:r>
              <w:rPr>
                <w:rStyle w:val="CharStyle59"/>
              </w:rPr>
              <w:t>494800</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righ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40" w:right="0" w:firstLine="0"/>
            </w:pPr>
            <w:r>
              <w:rPr>
                <w:rStyle w:val="CharStyle59"/>
              </w:rPr>
              <w:t>619600</w:t>
            </w:r>
          </w:p>
        </w:tc>
      </w:tr>
      <w:tr>
        <w:trPr>
          <w:trHeight w:val="254" w:hRule="exact"/>
        </w:trPr>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30</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561</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60" w:right="0" w:firstLine="0"/>
            </w:pPr>
            <w:r>
              <w:rPr>
                <w:rStyle w:val="CharStyle59"/>
              </w:rPr>
              <w:t>448800</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40" w:right="0" w:firstLine="0"/>
            </w:pPr>
            <w:r>
              <w:rPr>
                <w:rStyle w:val="CharStyle59"/>
              </w:rPr>
              <w:t>504900</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40" w:right="0" w:firstLine="0"/>
            </w:pPr>
            <w:r>
              <w:rPr>
                <w:rStyle w:val="CharStyle59"/>
              </w:rPr>
              <w:t>604800</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40" w:right="0" w:firstLine="0"/>
            </w:pPr>
            <w:r>
              <w:rPr>
                <w:rStyle w:val="CharStyle59"/>
              </w:rPr>
              <w:t>673200</w:t>
            </w:r>
          </w:p>
        </w:tc>
        <w:tc>
          <w:tcPr>
            <w:shd w:val="clear" w:color="auto" w:fill="FFFFFF"/>
            <w:tcBorders>
              <w:left w:val="single" w:sz="4"/>
              <w:righ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r>
      <w:tr>
        <w:trPr>
          <w:trHeight w:val="254" w:hRule="exact"/>
        </w:trPr>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36</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816</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60" w:right="0" w:firstLine="0"/>
            </w:pPr>
            <w:r>
              <w:rPr>
                <w:rStyle w:val="CharStyle59"/>
              </w:rPr>
              <w:t>652800</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40" w:right="0" w:firstLine="0"/>
            </w:pPr>
            <w:r>
              <w:rPr>
                <w:rStyle w:val="CharStyle59"/>
              </w:rPr>
              <w:t>879600</w:t>
            </w:r>
          </w:p>
        </w:tc>
        <w:tc>
          <w:tcPr>
            <w:shd w:val="clear" w:color="auto" w:fill="FFFFFF"/>
            <w:tcBorders>
              <w:left w:val="single" w:sz="4"/>
              <w:top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righ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r>
      <w:tr>
        <w:trPr>
          <w:trHeight w:val="254" w:hRule="exact"/>
        </w:trPr>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42</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60"/>
              </w:rPr>
              <w:t>1120</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40" w:right="0" w:firstLine="0"/>
            </w:pPr>
            <w:r>
              <w:rPr>
                <w:rStyle w:val="CharStyle59"/>
              </w:rPr>
              <w:t>672000</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00" w:right="0" w:firstLine="0"/>
            </w:pPr>
            <w:r>
              <w:rPr>
                <w:rStyle w:val="CharStyle60"/>
              </w:rPr>
              <w:t>1120000</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40" w:right="0" w:firstLine="0"/>
            </w:pPr>
            <w:r>
              <w:rPr>
                <w:rStyle w:val="CharStyle59"/>
              </w:rPr>
              <w:t>1207400</w:t>
            </w:r>
          </w:p>
        </w:tc>
        <w:tc>
          <w:tcPr>
            <w:shd w:val="clear" w:color="auto" w:fill="FFFFFF"/>
            <w:tcBorders>
              <w:lef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right w:val="single" w:sz="4"/>
              <w:top w:val="single" w:sz="4"/>
            </w:tcBorders>
            <w:vAlign w:val="bottom"/>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r>
      <w:tr>
        <w:trPr>
          <w:trHeight w:val="264" w:hRule="exact"/>
        </w:trPr>
        <w:tc>
          <w:tcPr>
            <w:shd w:val="clear" w:color="auto" w:fill="FFFFFF"/>
            <w:tcBorders>
              <w:left w:val="single" w:sz="4"/>
              <w:top w:val="single" w:sz="4"/>
              <w:bottom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48</w:t>
            </w:r>
          </w:p>
        </w:tc>
        <w:tc>
          <w:tcPr>
            <w:shd w:val="clear" w:color="auto" w:fill="FFFFFF"/>
            <w:tcBorders>
              <w:left w:val="single" w:sz="4"/>
              <w:top w:val="single" w:sz="4"/>
              <w:bottom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1472</w:t>
            </w:r>
          </w:p>
        </w:tc>
        <w:tc>
          <w:tcPr>
            <w:shd w:val="clear" w:color="auto" w:fill="FFFFFF"/>
            <w:tcBorders>
              <w:left w:val="single" w:sz="4"/>
              <w:top w:val="single" w:sz="4"/>
              <w:bottom w:val="single" w:sz="4"/>
            </w:tcBorders>
            <w:vAlign w:val="center"/>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40" w:right="0" w:firstLine="0"/>
            </w:pPr>
            <w:r>
              <w:rPr>
                <w:rStyle w:val="CharStyle59"/>
              </w:rPr>
              <w:t>883200</w:t>
            </w:r>
          </w:p>
        </w:tc>
        <w:tc>
          <w:tcPr>
            <w:shd w:val="clear" w:color="auto" w:fill="FFFFFF"/>
            <w:tcBorders>
              <w:left w:val="single" w:sz="4"/>
              <w:top w:val="single" w:sz="4"/>
              <w:bottom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bottom w:val="single" w:sz="4"/>
            </w:tcBorders>
            <w:vAlign w:val="center"/>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00" w:right="0" w:firstLine="0"/>
            </w:pPr>
            <w:r>
              <w:rPr>
                <w:rStyle w:val="CharStyle59"/>
              </w:rPr>
              <w:t>1324800</w:t>
            </w:r>
          </w:p>
        </w:tc>
        <w:tc>
          <w:tcPr>
            <w:shd w:val="clear" w:color="auto" w:fill="FFFFFF"/>
            <w:tcBorders>
              <w:left w:val="single" w:sz="4"/>
              <w:top w:val="single" w:sz="4"/>
              <w:bottom w:val="single" w:sz="4"/>
            </w:tcBorders>
            <w:vAlign w:val="top"/>
          </w:tcPr>
          <w:p>
            <w:pPr>
              <w:framePr w:w="9638" w:h="4176" w:wrap="none" w:vAnchor="page" w:hAnchor="page" w:x="849" w:y="6002"/>
              <w:widowControl w:val="0"/>
              <w:rPr>
                <w:sz w:val="10"/>
                <w:szCs w:val="10"/>
              </w:rPr>
            </w:pPr>
          </w:p>
        </w:tc>
        <w:tc>
          <w:tcPr>
            <w:shd w:val="clear" w:color="auto" w:fill="FFFFFF"/>
            <w:tcBorders>
              <w:left w:val="single" w:sz="4"/>
              <w:top w:val="single" w:sz="4"/>
              <w:bottom w:val="single" w:sz="4"/>
            </w:tcBorders>
            <w:vAlign w:val="center"/>
          </w:tcPr>
          <w:p>
            <w:pPr>
              <w:pStyle w:val="Style16"/>
              <w:framePr w:w="9638" w:h="4176" w:wrap="none" w:vAnchor="page" w:hAnchor="page" w:x="849" w:y="6002"/>
              <w:widowControl w:val="0"/>
              <w:keepNext w:val="0"/>
              <w:keepLines w:val="0"/>
              <w:shd w:val="clear" w:color="auto" w:fill="auto"/>
              <w:bidi w:val="0"/>
              <w:jc w:val="left"/>
              <w:spacing w:before="0" w:after="0" w:line="170" w:lineRule="exact"/>
              <w:ind w:left="240" w:right="0" w:firstLine="0"/>
            </w:pPr>
            <w:r>
              <w:rPr>
                <w:rStyle w:val="CharStyle59"/>
              </w:rPr>
              <w:t>1586800</w:t>
            </w:r>
          </w:p>
        </w:tc>
        <w:tc>
          <w:tcPr>
            <w:shd w:val="clear" w:color="auto" w:fill="FFFFFF"/>
            <w:tcBorders>
              <w:left w:val="single" w:sz="4"/>
              <w:top w:val="single" w:sz="4"/>
              <w:bottom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right w:val="single" w:sz="4"/>
              <w:top w:val="single" w:sz="4"/>
              <w:bottom w:val="single" w:sz="4"/>
            </w:tcBorders>
            <w:vAlign w:val="center"/>
          </w:tcPr>
          <w:p>
            <w:pPr>
              <w:pStyle w:val="Style16"/>
              <w:framePr w:w="9638" w:h="4176" w:wrap="none" w:vAnchor="page" w:hAnchor="page" w:x="849" w:y="6002"/>
              <w:widowControl w:val="0"/>
              <w:keepNext w:val="0"/>
              <w:keepLines w:val="0"/>
              <w:shd w:val="clear" w:color="auto" w:fill="auto"/>
              <w:bidi w:val="0"/>
              <w:jc w:val="center"/>
              <w:spacing w:before="0" w:after="0" w:line="170" w:lineRule="exact"/>
              <w:ind w:left="0" w:right="0" w:firstLine="0"/>
            </w:pPr>
            <w:r>
              <w:rPr>
                <w:rStyle w:val="CharStyle59"/>
              </w:rPr>
              <w:t>—</w:t>
            </w:r>
          </w:p>
        </w:tc>
      </w:tr>
    </w:tbl>
    <w:p>
      <w:pPr>
        <w:pStyle w:val="Style45"/>
        <w:framePr w:w="9682" w:h="471" w:hRule="exact" w:wrap="none" w:vAnchor="page" w:hAnchor="page" w:x="825" w:y="10248"/>
        <w:widowControl w:val="0"/>
        <w:keepNext w:val="0"/>
        <w:keepLines w:val="0"/>
        <w:shd w:val="clear" w:color="auto" w:fill="auto"/>
        <w:bidi w:val="0"/>
        <w:jc w:val="both"/>
        <w:spacing w:before="0" w:after="0" w:line="206" w:lineRule="exact"/>
        <w:ind w:left="0" w:right="0" w:firstLine="0"/>
      </w:pPr>
      <w:r>
        <w:rPr>
          <w:rStyle w:val="CharStyle47"/>
        </w:rPr>
        <w:t>Таблица</w:t>
      </w:r>
      <w:r>
        <w:rPr>
          <w:lang w:val="ru-RU" w:eastAsia="ru-RU" w:bidi="ru-RU"/>
          <w:w w:val="100"/>
          <w:spacing w:val="0"/>
          <w:color w:val="000000"/>
          <w:position w:val="0"/>
        </w:rPr>
        <w:t xml:space="preserve"> Д.2 — Значения расчетных площадей, напряжений от пробной нагрузки и значения пробной нагрузки при испытании гаек по 4.7, перечисление б)</w:t>
      </w:r>
    </w:p>
    <w:tbl>
      <w:tblPr>
        <w:tblOverlap w:val="never"/>
        <w:tblLayout w:type="fixed"/>
        <w:jc w:val="left"/>
      </w:tblPr>
      <w:tblGrid>
        <w:gridCol w:w="965"/>
        <w:gridCol w:w="965"/>
        <w:gridCol w:w="960"/>
        <w:gridCol w:w="965"/>
        <w:gridCol w:w="960"/>
        <w:gridCol w:w="965"/>
        <w:gridCol w:w="965"/>
        <w:gridCol w:w="960"/>
        <w:gridCol w:w="965"/>
        <w:gridCol w:w="970"/>
      </w:tblGrid>
      <w:tr>
        <w:trPr>
          <w:trHeight w:val="408" w:hRule="exact"/>
        </w:trPr>
        <w:tc>
          <w:tcPr>
            <w:shd w:val="clear" w:color="auto" w:fill="FFFFFF"/>
            <w:vMerge w:val="restart"/>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97" w:lineRule="exact"/>
              <w:ind w:left="0" w:right="0" w:firstLine="0"/>
            </w:pPr>
            <w:r>
              <w:rPr>
                <w:rStyle w:val="CharStyle59"/>
              </w:rPr>
              <w:t>Наружный диаметр резьбы, мм</w:t>
            </w:r>
          </w:p>
        </w:tc>
        <w:tc>
          <w:tcPr>
            <w:shd w:val="clear" w:color="auto" w:fill="FFFFFF"/>
            <w:vMerge w:val="restart"/>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left"/>
              <w:spacing w:before="0" w:after="0" w:line="197" w:lineRule="exact"/>
              <w:ind w:left="140" w:right="0" w:firstLine="0"/>
            </w:pPr>
            <w:r>
              <w:rPr>
                <w:rStyle w:val="CharStyle59"/>
              </w:rPr>
              <w:t>Расчетная</w:t>
            </w:r>
          </w:p>
          <w:p>
            <w:pPr>
              <w:pStyle w:val="Style16"/>
              <w:framePr w:w="9638" w:h="4229" w:wrap="none" w:vAnchor="page" w:hAnchor="page" w:x="849" w:y="10797"/>
              <w:widowControl w:val="0"/>
              <w:keepNext w:val="0"/>
              <w:keepLines w:val="0"/>
              <w:shd w:val="clear" w:color="auto" w:fill="auto"/>
              <w:bidi w:val="0"/>
              <w:jc w:val="left"/>
              <w:spacing w:before="0" w:after="0" w:line="197" w:lineRule="exact"/>
              <w:ind w:left="140" w:right="0" w:firstLine="0"/>
            </w:pPr>
            <w:r>
              <w:rPr>
                <w:rStyle w:val="CharStyle59"/>
              </w:rPr>
              <w:t>площадь</w:t>
            </w:r>
          </w:p>
          <w:p>
            <w:pPr>
              <w:pStyle w:val="Style16"/>
              <w:framePr w:w="9638" w:h="4229" w:wrap="none" w:vAnchor="page" w:hAnchor="page" w:x="849" w:y="10797"/>
              <w:widowControl w:val="0"/>
              <w:keepNext w:val="0"/>
              <w:keepLines w:val="0"/>
              <w:shd w:val="clear" w:color="auto" w:fill="auto"/>
              <w:bidi w:val="0"/>
              <w:jc w:val="center"/>
              <w:spacing w:before="0" w:after="0" w:line="197" w:lineRule="exact"/>
              <w:ind w:left="0" w:right="0" w:firstLine="0"/>
            </w:pPr>
            <w:r>
              <w:rPr>
                <w:rStyle w:val="CharStyle59"/>
              </w:rPr>
              <w:t>сечения,</w:t>
            </w:r>
          </w:p>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60"/>
                <w:vertAlign w:val="subscript"/>
              </w:rPr>
              <w:t>мм</w:t>
            </w:r>
            <w:r>
              <w:rPr>
                <w:rStyle w:val="CharStyle60"/>
                <w:vertAlign w:val="superscript"/>
              </w:rPr>
              <w:t>2</w:t>
            </w:r>
          </w:p>
        </w:tc>
        <w:tc>
          <w:tcPr>
            <w:shd w:val="clear" w:color="auto" w:fill="FFFFFF"/>
            <w:gridSpan w:val="8"/>
            <w:tcBorders>
              <w:left w:val="single" w:sz="4"/>
              <w:righ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Класс прочности гаек и напряжение от пробной нагрузки, Н/мм</w:t>
            </w:r>
            <w:r>
              <w:rPr>
                <w:rStyle w:val="CharStyle60"/>
                <w:vertAlign w:val="superscript"/>
              </w:rPr>
              <w:t>2</w:t>
            </w:r>
          </w:p>
        </w:tc>
      </w:tr>
      <w:tr>
        <w:trPr>
          <w:trHeight w:val="408" w:hRule="exact"/>
        </w:trPr>
        <w:tc>
          <w:tcPr>
            <w:shd w:val="clear" w:color="auto" w:fill="FFFFFF"/>
            <w:vMerge/>
            <w:tcBorders>
              <w:left w:val="single" w:sz="4"/>
            </w:tcBorders>
            <w:vAlign w:val="center"/>
          </w:tcPr>
          <w:p>
            <w:pPr>
              <w:framePr w:w="9638" w:h="4229" w:wrap="none" w:vAnchor="page" w:hAnchor="page" w:x="849" w:y="10797"/>
            </w:pPr>
          </w:p>
        </w:tc>
        <w:tc>
          <w:tcPr>
            <w:shd w:val="clear" w:color="auto" w:fill="FFFFFF"/>
            <w:vMerge/>
            <w:tcBorders>
              <w:left w:val="single" w:sz="4"/>
            </w:tcBorders>
            <w:vAlign w:val="center"/>
          </w:tcPr>
          <w:p>
            <w:pPr>
              <w:framePr w:w="9638" w:h="4229" w:wrap="none" w:vAnchor="page" w:hAnchor="page" w:x="849" w:y="10797"/>
            </w:pP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60"/>
              </w:rPr>
              <w:t>6</w:t>
            </w:r>
          </w:p>
        </w:tc>
        <w:tc>
          <w:tcPr>
            <w:shd w:val="clear" w:color="auto" w:fill="FFFFFF"/>
            <w:gridSpan w:val="2"/>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60"/>
              </w:rPr>
              <w:t>8</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9</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60"/>
              </w:rPr>
              <w:t>10</w:t>
            </w:r>
          </w:p>
        </w:tc>
        <w:tc>
          <w:tcPr>
            <w:shd w:val="clear" w:color="auto" w:fill="FFFFFF"/>
            <w:gridSpan w:val="3"/>
            <w:tcBorders>
              <w:left w:val="single" w:sz="4"/>
              <w:righ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60"/>
              </w:rPr>
              <w:t>12</w:t>
            </w:r>
          </w:p>
        </w:tc>
      </w:tr>
      <w:tr>
        <w:trPr>
          <w:trHeight w:val="403" w:hRule="exact"/>
        </w:trPr>
        <w:tc>
          <w:tcPr>
            <w:shd w:val="clear" w:color="auto" w:fill="FFFFFF"/>
            <w:vMerge/>
            <w:tcBorders>
              <w:left w:val="single" w:sz="4"/>
            </w:tcBorders>
            <w:vAlign w:val="center"/>
          </w:tcPr>
          <w:p>
            <w:pPr>
              <w:framePr w:w="9638" w:h="4229" w:wrap="none" w:vAnchor="page" w:hAnchor="page" w:x="849" w:y="10797"/>
            </w:pPr>
          </w:p>
        </w:tc>
        <w:tc>
          <w:tcPr>
            <w:shd w:val="clear" w:color="auto" w:fill="FFFFFF"/>
            <w:vMerge/>
            <w:tcBorders>
              <w:left w:val="single" w:sz="4"/>
            </w:tcBorders>
            <w:vAlign w:val="center"/>
          </w:tcPr>
          <w:p>
            <w:pPr>
              <w:framePr w:w="9638" w:h="4229" w:wrap="none" w:vAnchor="page" w:hAnchor="page" w:x="849" w:y="10797"/>
            </w:pP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784</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932</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1075</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1128</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1245</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1373</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1520</w:t>
            </w:r>
          </w:p>
        </w:tc>
        <w:tc>
          <w:tcPr>
            <w:shd w:val="clear" w:color="auto" w:fill="FFFFFF"/>
            <w:tcBorders>
              <w:left w:val="single" w:sz="4"/>
              <w:righ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1668</w:t>
            </w:r>
          </w:p>
        </w:tc>
      </w:tr>
      <w:tr>
        <w:trPr>
          <w:trHeight w:val="408" w:hRule="exact"/>
        </w:trPr>
        <w:tc>
          <w:tcPr>
            <w:shd w:val="clear" w:color="auto" w:fill="FFFFFF"/>
            <w:vMerge/>
            <w:tcBorders>
              <w:left w:val="single" w:sz="4"/>
            </w:tcBorders>
            <w:vAlign w:val="center"/>
          </w:tcPr>
          <w:p>
            <w:pPr>
              <w:framePr w:w="9638" w:h="4229" w:wrap="none" w:vAnchor="page" w:hAnchor="page" w:x="849" w:y="10797"/>
            </w:pPr>
          </w:p>
        </w:tc>
        <w:tc>
          <w:tcPr>
            <w:shd w:val="clear" w:color="auto" w:fill="FFFFFF"/>
            <w:vMerge/>
            <w:tcBorders>
              <w:left w:val="single" w:sz="4"/>
            </w:tcBorders>
            <w:vAlign w:val="center"/>
          </w:tcPr>
          <w:p>
            <w:pPr>
              <w:framePr w:w="9638" w:h="4229" w:wrap="none" w:vAnchor="page" w:hAnchor="page" w:x="849" w:y="10797"/>
            </w:pPr>
          </w:p>
        </w:tc>
        <w:tc>
          <w:tcPr>
            <w:shd w:val="clear" w:color="auto" w:fill="FFFFFF"/>
            <w:gridSpan w:val="8"/>
            <w:tcBorders>
              <w:left w:val="single" w:sz="4"/>
              <w:righ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Пробная нагрузка, Н</w:t>
            </w:r>
          </w:p>
        </w:tc>
      </w:tr>
      <w:tr>
        <w:trPr>
          <w:trHeight w:val="259" w:hRule="exact"/>
        </w:trPr>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16</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157</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200" w:right="0" w:firstLine="0"/>
            </w:pPr>
            <w:r>
              <w:rPr>
                <w:rStyle w:val="CharStyle59"/>
              </w:rPr>
              <w:t>168900</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both"/>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180" w:right="0" w:firstLine="0"/>
            </w:pPr>
            <w:r>
              <w:rPr>
                <w:rStyle w:val="CharStyle59"/>
              </w:rPr>
              <w:t>195500</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righ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180" w:right="0" w:firstLine="0"/>
            </w:pPr>
            <w:r>
              <w:rPr>
                <w:rStyle w:val="CharStyle59"/>
              </w:rPr>
              <w:t>261900</w:t>
            </w:r>
          </w:p>
        </w:tc>
      </w:tr>
      <w:tr>
        <w:trPr>
          <w:trHeight w:val="259" w:hRule="exact"/>
        </w:trPr>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18</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192</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200" w:right="0" w:firstLine="0"/>
            </w:pPr>
            <w:r>
              <w:rPr>
                <w:rStyle w:val="CharStyle59"/>
              </w:rPr>
              <w:t>206400</w:t>
            </w:r>
          </w:p>
        </w:tc>
        <w:tc>
          <w:tcPr>
            <w:shd w:val="clear" w:color="auto" w:fill="FFFFFF"/>
            <w:tcBorders>
              <w:left w:val="single" w:sz="4"/>
              <w:top w:val="single" w:sz="4"/>
            </w:tcBorders>
            <w:vAlign w:val="bottom"/>
          </w:tcPr>
          <w:p>
            <w:pPr>
              <w:pStyle w:val="Style16"/>
              <w:framePr w:w="9638" w:h="4229" w:wrap="none" w:vAnchor="page" w:hAnchor="page" w:x="849" w:y="10797"/>
              <w:tabs>
                <w:tab w:leader="underscore" w:pos="182" w:val="left"/>
              </w:tabs>
              <w:widowControl w:val="0"/>
              <w:keepNext w:val="0"/>
              <w:keepLines w:val="0"/>
              <w:shd w:val="clear" w:color="auto" w:fill="auto"/>
              <w:bidi w:val="0"/>
              <w:jc w:val="both"/>
              <w:spacing w:before="0" w:after="0" w:line="80" w:lineRule="exact"/>
              <w:ind w:left="0" w:right="0" w:firstLine="0"/>
            </w:pPr>
            <w:r>
              <w:rPr>
                <w:rStyle w:val="CharStyle74"/>
              </w:rPr>
              <w:tab/>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180" w:right="0" w:firstLine="0"/>
            </w:pPr>
            <w:r>
              <w:rPr>
                <w:rStyle w:val="CharStyle59"/>
              </w:rPr>
              <w:t>239000</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righ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180" w:right="0" w:firstLine="0"/>
            </w:pPr>
            <w:r>
              <w:rPr>
                <w:rStyle w:val="CharStyle59"/>
              </w:rPr>
              <w:t>320300</w:t>
            </w:r>
          </w:p>
        </w:tc>
      </w:tr>
      <w:tr>
        <w:trPr>
          <w:trHeight w:val="259" w:hRule="exact"/>
        </w:trPr>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60"/>
              </w:rPr>
              <w:t>20</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245</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200" w:right="0" w:firstLine="0"/>
            </w:pPr>
            <w:r>
              <w:rPr>
                <w:rStyle w:val="CharStyle59"/>
              </w:rPr>
              <w:t>263400</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both"/>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180" w:right="0" w:firstLine="0"/>
            </w:pPr>
            <w:r>
              <w:rPr>
                <w:rStyle w:val="CharStyle59"/>
              </w:rPr>
              <w:t>305000</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80" w:lineRule="exact"/>
              <w:ind w:left="0" w:right="0" w:firstLine="0"/>
            </w:pPr>
            <w:r>
              <w:rPr>
                <w:rStyle w:val="CharStyle74"/>
              </w:rPr>
              <w:t>—</w:t>
            </w:r>
          </w:p>
        </w:tc>
        <w:tc>
          <w:tcPr>
            <w:shd w:val="clear" w:color="auto" w:fill="FFFFFF"/>
            <w:tcBorders>
              <w:left w:val="single" w:sz="4"/>
              <w:righ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180" w:right="0" w:firstLine="0"/>
            </w:pPr>
            <w:r>
              <w:rPr>
                <w:rStyle w:val="CharStyle59"/>
              </w:rPr>
              <w:t>408700</w:t>
            </w:r>
          </w:p>
        </w:tc>
      </w:tr>
      <w:tr>
        <w:trPr>
          <w:trHeight w:val="264" w:hRule="exact"/>
        </w:trPr>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60"/>
              </w:rPr>
              <w:t>22</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303</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200" w:right="0" w:firstLine="0"/>
            </w:pPr>
            <w:r>
              <w:rPr>
                <w:rStyle w:val="CharStyle59"/>
              </w:rPr>
              <w:t>325700</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both"/>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180" w:right="0" w:firstLine="0"/>
            </w:pPr>
            <w:r>
              <w:rPr>
                <w:rStyle w:val="CharStyle59"/>
              </w:rPr>
              <w:t>377200</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righ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180" w:right="0" w:firstLine="0"/>
            </w:pPr>
            <w:r>
              <w:rPr>
                <w:rStyle w:val="CharStyle59"/>
              </w:rPr>
              <w:t>505400</w:t>
            </w:r>
          </w:p>
        </w:tc>
      </w:tr>
      <w:tr>
        <w:trPr>
          <w:trHeight w:val="259" w:hRule="exact"/>
        </w:trPr>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24</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353</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200" w:right="0" w:firstLine="0"/>
            </w:pPr>
            <w:r>
              <w:rPr>
                <w:rStyle w:val="CharStyle59"/>
              </w:rPr>
              <w:t>379500</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both"/>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180" w:right="0" w:firstLine="0"/>
            </w:pPr>
            <w:r>
              <w:rPr>
                <w:rStyle w:val="CharStyle59"/>
              </w:rPr>
              <w:t>439500</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righ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180" w:right="0" w:firstLine="0"/>
            </w:pPr>
            <w:r>
              <w:rPr>
                <w:rStyle w:val="CharStyle59"/>
              </w:rPr>
              <w:t>588800</w:t>
            </w:r>
          </w:p>
        </w:tc>
      </w:tr>
      <w:tr>
        <w:trPr>
          <w:trHeight w:val="259" w:hRule="exact"/>
        </w:trPr>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27</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459</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200" w:right="0" w:firstLine="0"/>
            </w:pPr>
            <w:r>
              <w:rPr>
                <w:rStyle w:val="CharStyle59"/>
              </w:rPr>
              <w:t>493400</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both"/>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180" w:right="0" w:firstLine="0"/>
            </w:pPr>
            <w:r>
              <w:rPr>
                <w:rStyle w:val="CharStyle59"/>
              </w:rPr>
              <w:t>571500</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righ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180" w:right="0" w:firstLine="0"/>
            </w:pPr>
            <w:r>
              <w:rPr>
                <w:rStyle w:val="CharStyle59"/>
              </w:rPr>
              <w:t>765600</w:t>
            </w:r>
          </w:p>
        </w:tc>
      </w:tr>
      <w:tr>
        <w:trPr>
          <w:trHeight w:val="259" w:hRule="exact"/>
        </w:trPr>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30</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561</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200" w:right="0" w:firstLine="0"/>
            </w:pPr>
            <w:r>
              <w:rPr>
                <w:rStyle w:val="CharStyle59"/>
              </w:rPr>
              <w:t>603100</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200" w:right="0" w:firstLine="0"/>
            </w:pPr>
            <w:r>
              <w:rPr>
                <w:rStyle w:val="CharStyle59"/>
              </w:rPr>
              <w:t>632800</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180" w:right="0" w:firstLine="0"/>
            </w:pPr>
            <w:r>
              <w:rPr>
                <w:rStyle w:val="CharStyle59"/>
              </w:rPr>
              <w:t>698400</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200" w:right="0" w:firstLine="0"/>
            </w:pPr>
            <w:r>
              <w:rPr>
                <w:rStyle w:val="CharStyle59"/>
              </w:rPr>
              <w:t>852700</w:t>
            </w:r>
          </w:p>
        </w:tc>
        <w:tc>
          <w:tcPr>
            <w:shd w:val="clear" w:color="auto" w:fill="FFFFFF"/>
            <w:tcBorders>
              <w:left w:val="single" w:sz="4"/>
              <w:righ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w:t>
            </w:r>
          </w:p>
        </w:tc>
      </w:tr>
      <w:tr>
        <w:trPr>
          <w:trHeight w:val="259" w:hRule="exact"/>
        </w:trPr>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36</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817</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200" w:right="0" w:firstLine="0"/>
            </w:pPr>
            <w:r>
              <w:rPr>
                <w:rStyle w:val="CharStyle59"/>
              </w:rPr>
              <w:t>761400</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200" w:right="0" w:firstLine="0"/>
            </w:pPr>
            <w:r>
              <w:rPr>
                <w:rStyle w:val="CharStyle59"/>
              </w:rPr>
              <w:t>878300</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both"/>
              <w:spacing w:before="0" w:after="0" w:line="170" w:lineRule="exact"/>
              <w:ind w:left="0" w:right="0" w:firstLine="0"/>
            </w:pPr>
            <w:r>
              <w:rPr>
                <w:rStyle w:val="CharStyle59"/>
              </w:rPr>
              <w:t>—</w:t>
            </w:r>
          </w:p>
        </w:tc>
        <w:tc>
          <w:tcPr>
            <w:shd w:val="clear" w:color="auto" w:fill="FFFFFF"/>
            <w:tcBorders>
              <w:left w:val="single" w:sz="4"/>
              <w:top w:val="single" w:sz="4"/>
            </w:tcBorders>
            <w:vAlign w:val="bottom"/>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180" w:right="0" w:firstLine="0"/>
            </w:pPr>
            <w:r>
              <w:rPr>
                <w:rStyle w:val="CharStyle59"/>
              </w:rPr>
              <w:t>1017200</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righ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w:t>
            </w:r>
          </w:p>
        </w:tc>
      </w:tr>
      <w:tr>
        <w:trPr>
          <w:trHeight w:val="259" w:hRule="exact"/>
        </w:trPr>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42</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60"/>
              </w:rPr>
              <w:t>1120</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200" w:right="0" w:firstLine="0"/>
            </w:pPr>
            <w:r>
              <w:rPr>
                <w:rStyle w:val="CharStyle59"/>
              </w:rPr>
              <w:t>879200</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160" w:right="0" w:firstLine="0"/>
            </w:pPr>
            <w:r>
              <w:rPr>
                <w:rStyle w:val="CharStyle59"/>
              </w:rPr>
              <w:t>1263400</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180" w:right="0" w:firstLine="0"/>
            </w:pPr>
            <w:r>
              <w:rPr>
                <w:rStyle w:val="CharStyle59"/>
              </w:rPr>
              <w:t>1394400</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160" w:right="0" w:firstLine="0"/>
            </w:pPr>
            <w:r>
              <w:rPr>
                <w:rStyle w:val="CharStyle59"/>
              </w:rPr>
              <w:t>1537800</w:t>
            </w:r>
          </w:p>
        </w:tc>
        <w:tc>
          <w:tcPr>
            <w:shd w:val="clear" w:color="auto" w:fill="FFFFFF"/>
            <w:tcBorders>
              <w:lef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right w:val="single" w:sz="4"/>
              <w:top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r>
      <w:tr>
        <w:trPr>
          <w:trHeight w:val="264" w:hRule="exact"/>
        </w:trPr>
        <w:tc>
          <w:tcPr>
            <w:shd w:val="clear" w:color="auto" w:fill="FFFFFF"/>
            <w:tcBorders>
              <w:left w:val="single" w:sz="4"/>
              <w:top w:val="single" w:sz="4"/>
              <w:bottom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48</w:t>
            </w:r>
          </w:p>
        </w:tc>
        <w:tc>
          <w:tcPr>
            <w:shd w:val="clear" w:color="auto" w:fill="FFFFFF"/>
            <w:tcBorders>
              <w:left w:val="single" w:sz="4"/>
              <w:top w:val="single" w:sz="4"/>
              <w:bottom w:val="single" w:sz="4"/>
            </w:tcBorders>
            <w:vAlign w:val="bottom"/>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1472</w:t>
            </w:r>
          </w:p>
        </w:tc>
        <w:tc>
          <w:tcPr>
            <w:shd w:val="clear" w:color="auto" w:fill="FFFFFF"/>
            <w:tcBorders>
              <w:left w:val="single" w:sz="4"/>
              <w:top w:val="single" w:sz="4"/>
              <w:bottom w:val="single" w:sz="4"/>
            </w:tcBorders>
            <w:vAlign w:val="bottom"/>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160" w:right="0" w:firstLine="0"/>
            </w:pPr>
            <w:r>
              <w:rPr>
                <w:rStyle w:val="CharStyle59"/>
              </w:rPr>
              <w:t>1155500</w:t>
            </w:r>
          </w:p>
        </w:tc>
        <w:tc>
          <w:tcPr>
            <w:shd w:val="clear" w:color="auto" w:fill="FFFFFF"/>
            <w:tcBorders>
              <w:left w:val="single" w:sz="4"/>
              <w:top w:val="single" w:sz="4"/>
              <w:bottom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bottom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bottom w:val="single" w:sz="4"/>
            </w:tcBorders>
            <w:vAlign w:val="bottom"/>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160" w:right="0" w:firstLine="0"/>
            </w:pPr>
            <w:r>
              <w:rPr>
                <w:rStyle w:val="CharStyle59"/>
              </w:rPr>
              <w:t>1663800</w:t>
            </w:r>
          </w:p>
        </w:tc>
        <w:tc>
          <w:tcPr>
            <w:shd w:val="clear" w:color="auto" w:fill="FFFFFF"/>
            <w:tcBorders>
              <w:left w:val="single" w:sz="4"/>
              <w:top w:val="single" w:sz="4"/>
              <w:bottom w:val="single" w:sz="4"/>
            </w:tcBorders>
            <w:vAlign w:val="bottom"/>
          </w:tcPr>
          <w:p>
            <w:pPr>
              <w:pStyle w:val="Style16"/>
              <w:framePr w:w="9638" w:h="4229" w:wrap="none" w:vAnchor="page" w:hAnchor="page" w:x="849" w:y="10797"/>
              <w:widowControl w:val="0"/>
              <w:keepNext w:val="0"/>
              <w:keepLines w:val="0"/>
              <w:shd w:val="clear" w:color="auto" w:fill="auto"/>
              <w:bidi w:val="0"/>
              <w:jc w:val="left"/>
              <w:spacing w:before="0" w:after="0" w:line="170" w:lineRule="exact"/>
              <w:ind w:left="180" w:right="0" w:firstLine="0"/>
            </w:pPr>
            <w:r>
              <w:rPr>
                <w:rStyle w:val="CharStyle59"/>
              </w:rPr>
              <w:t>1832600</w:t>
            </w:r>
          </w:p>
        </w:tc>
        <w:tc>
          <w:tcPr>
            <w:shd w:val="clear" w:color="auto" w:fill="FFFFFF"/>
            <w:tcBorders>
              <w:left w:val="single" w:sz="4"/>
              <w:top w:val="single" w:sz="4"/>
              <w:bottom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bottom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right w:val="single" w:sz="4"/>
              <w:top w:val="single" w:sz="4"/>
              <w:bottom w:val="single" w:sz="4"/>
            </w:tcBorders>
            <w:vAlign w:val="center"/>
          </w:tcPr>
          <w:p>
            <w:pPr>
              <w:pStyle w:val="Style16"/>
              <w:framePr w:w="9638" w:h="4229" w:wrap="none" w:vAnchor="page" w:hAnchor="page" w:x="849" w:y="10797"/>
              <w:widowControl w:val="0"/>
              <w:keepNext w:val="0"/>
              <w:keepLines w:val="0"/>
              <w:shd w:val="clear" w:color="auto" w:fill="auto"/>
              <w:bidi w:val="0"/>
              <w:jc w:val="center"/>
              <w:spacing w:before="0" w:after="0" w:line="170" w:lineRule="exact"/>
              <w:ind w:left="0" w:right="0" w:firstLine="0"/>
            </w:pPr>
            <w:r>
              <w:rPr>
                <w:rStyle w:val="CharStyle59"/>
              </w:rPr>
              <w:t>—</w:t>
            </w:r>
          </w:p>
        </w:tc>
      </w:tr>
    </w:tbl>
    <w:p>
      <w:pPr>
        <w:pStyle w:val="Style38"/>
        <w:framePr w:wrap="none" w:vAnchor="page" w:hAnchor="page" w:x="10276" w:y="15298"/>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15" w:y="5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ГОСТ Р 52643—2006</w:t>
      </w:r>
    </w:p>
    <w:p>
      <w:pPr>
        <w:pStyle w:val="Style56"/>
        <w:framePr w:w="9691" w:h="471" w:hRule="exact" w:wrap="none" w:vAnchor="page" w:hAnchor="page" w:x="1105" w:y="1070"/>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Приложение Е</w:t>
      </w:r>
    </w:p>
    <w:p>
      <w:pPr>
        <w:pStyle w:val="Style56"/>
        <w:framePr w:w="9691" w:h="471" w:hRule="exact" w:wrap="none" w:vAnchor="page" w:hAnchor="page" w:x="1105" w:y="1070"/>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(обязательное)</w:t>
      </w:r>
    </w:p>
    <w:p>
      <w:pPr>
        <w:pStyle w:val="Style29"/>
        <w:framePr w:w="9691" w:h="203" w:hRule="exact" w:wrap="none" w:vAnchor="page" w:hAnchor="page" w:x="1105" w:y="1903"/>
        <w:widowControl w:val="0"/>
        <w:keepNext w:val="0"/>
        <w:keepLines w:val="0"/>
        <w:shd w:val="clear" w:color="auto" w:fill="auto"/>
        <w:bidi w:val="0"/>
        <w:jc w:val="center"/>
        <w:spacing w:before="0" w:after="0" w:line="200" w:lineRule="exact"/>
        <w:ind w:left="0" w:right="20" w:firstLine="0"/>
      </w:pPr>
      <w:r>
        <w:rPr>
          <w:lang w:val="ru-RU" w:eastAsia="ru-RU" w:bidi="ru-RU"/>
          <w:w w:val="100"/>
          <w:spacing w:val="0"/>
          <w:color w:val="000000"/>
          <w:position w:val="0"/>
        </w:rPr>
        <w:t>Испытание болтов на коэффициент закручивания</w:t>
      </w:r>
    </w:p>
    <w:p>
      <w:pPr>
        <w:pStyle w:val="Style45"/>
        <w:framePr w:w="9691" w:h="8137" w:hRule="exact" w:wrap="none" w:vAnchor="page" w:hAnchor="page" w:x="1105" w:y="2360"/>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Е.1 Для контроля качества поверхности резьбы изготовитель проводит испытание на определение коэффи</w:t>
        <w:softHyphen/>
        <w:t>циента закручивания, зависящего от покрытия и смазки, нанесенных на резьбу болта и/или гайки.</w:t>
      </w:r>
    </w:p>
    <w:p>
      <w:pPr>
        <w:pStyle w:val="Style45"/>
        <w:framePr w:w="9691" w:h="8137" w:hRule="exact" w:wrap="none" w:vAnchor="page" w:hAnchor="page" w:x="1105" w:y="2360"/>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Е.2 В комплект резьбового соединения, подвергаемого испытаниям, входят болт, гайка и две шайбы.</w:t>
      </w:r>
    </w:p>
    <w:p>
      <w:pPr>
        <w:pStyle w:val="Style45"/>
        <w:framePr w:w="9691" w:h="8137" w:hRule="exact" w:wrap="none" w:vAnchor="page" w:hAnchor="page" w:x="1105" w:y="2360"/>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Для исключения разногласий между изготовителем и потребителем способ подготовки крепежных изделий к испытаниям должен быть идентичным.</w:t>
      </w:r>
    </w:p>
    <w:p>
      <w:pPr>
        <w:pStyle w:val="Style45"/>
        <w:framePr w:w="9691" w:h="8137" w:hRule="exact" w:wrap="none" w:vAnchor="page" w:hAnchor="page" w:x="1105" w:y="2360"/>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На крепежные изделия с нормальным покрытием перед испытанием наносят смазку на все поверхности тре</w:t>
        <w:softHyphen/>
        <w:t>ния — на резьбу болта и гайки и на опорные поверхности гайки и шайбы. Подготовку болтов, гаек и шайб проводят в следующем порядке:</w:t>
      </w:r>
    </w:p>
    <w:p>
      <w:pPr>
        <w:pStyle w:val="Style45"/>
        <w:numPr>
          <w:ilvl w:val="0"/>
          <w:numId w:val="5"/>
        </w:numPr>
        <w:framePr w:w="9691" w:h="8137" w:hRule="exact" w:wrap="none" w:vAnchor="page" w:hAnchor="page" w:x="1105" w:y="2360"/>
        <w:tabs>
          <w:tab w:leader="none" w:pos="698" w:val="left"/>
        </w:tabs>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очищают от технологической смазки и загрязнений окунанием в емкость с бурлящим щелочным раствором при температуре не менее 90 °С на 10 — 15 мин;</w:t>
      </w:r>
    </w:p>
    <w:p>
      <w:pPr>
        <w:pStyle w:val="Style45"/>
        <w:numPr>
          <w:ilvl w:val="0"/>
          <w:numId w:val="5"/>
        </w:numPr>
        <w:framePr w:w="9691" w:h="8137" w:hRule="exact" w:wrap="none" w:vAnchor="page" w:hAnchor="page" w:x="1105" w:y="2360"/>
        <w:tabs>
          <w:tab w:leader="none" w:pos="698" w:val="left"/>
        </w:tabs>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смывают остатки щелочного раствора окунанием в емкость с бурлящей водой при температуре не менее 90 °Сна 10 — 15 мин;</w:t>
      </w:r>
    </w:p>
    <w:p>
      <w:pPr>
        <w:pStyle w:val="Style45"/>
        <w:numPr>
          <w:ilvl w:val="0"/>
          <w:numId w:val="5"/>
        </w:numPr>
        <w:framePr w:w="9691" w:h="8137" w:hRule="exact" w:wrap="none" w:vAnchor="page" w:hAnchor="page" w:x="1105" w:y="2360"/>
        <w:tabs>
          <w:tab w:leader="none" w:pos="734" w:val="left"/>
        </w:tabs>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выдерживают при температуре не ниже 20 °С до полного высыхания влаги;</w:t>
      </w:r>
    </w:p>
    <w:p>
      <w:pPr>
        <w:pStyle w:val="Style45"/>
        <w:numPr>
          <w:ilvl w:val="0"/>
          <w:numId w:val="5"/>
        </w:numPr>
        <w:framePr w:w="9691" w:h="8137" w:hRule="exact" w:wrap="none" w:vAnchor="page" w:hAnchor="page" w:x="1105" w:y="2360"/>
        <w:tabs>
          <w:tab w:leader="none" w:pos="693" w:val="left"/>
        </w:tabs>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 xml:space="preserve">смазывают окунанием в емкость со смазочным составом из 80 % неэтилированного бензина по ГОСТ Р 51866 и 20 % минерального масла по ГОСТ Р 51634 при температуре состава 20 °С и времени выдержки </w:t>
      </w:r>
      <w:r>
        <w:rPr>
          <w:rStyle w:val="CharStyle62"/>
        </w:rPr>
        <w:t>1</w:t>
      </w:r>
      <w:r>
        <w:rPr>
          <w:lang w:val="ru-RU" w:eastAsia="ru-RU" w:bidi="ru-RU"/>
          <w:w w:val="100"/>
          <w:spacing w:val="0"/>
          <w:color w:val="000000"/>
          <w:position w:val="0"/>
        </w:rPr>
        <w:t xml:space="preserve"> — </w:t>
      </w:r>
      <w:r>
        <w:rPr>
          <w:rStyle w:val="CharStyle62"/>
        </w:rPr>
        <w:t>2</w:t>
      </w:r>
      <w:r>
        <w:rPr>
          <w:lang w:val="ru-RU" w:eastAsia="ru-RU" w:bidi="ru-RU"/>
          <w:w w:val="100"/>
          <w:spacing w:val="0"/>
          <w:color w:val="000000"/>
          <w:position w:val="0"/>
        </w:rPr>
        <w:t xml:space="preserve"> мин;</w:t>
      </w:r>
    </w:p>
    <w:p>
      <w:pPr>
        <w:pStyle w:val="Style45"/>
        <w:numPr>
          <w:ilvl w:val="0"/>
          <w:numId w:val="5"/>
        </w:numPr>
        <w:framePr w:w="9691" w:h="8137" w:hRule="exact" w:wrap="none" w:vAnchor="page" w:hAnchor="page" w:x="1105" w:y="2360"/>
        <w:tabs>
          <w:tab w:leader="none" w:pos="734" w:val="left"/>
        </w:tabs>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высушивают на решетчатом поддоне в течение не менее 2 ч при температуре не ниже 20 °С.</w:t>
      </w:r>
    </w:p>
    <w:p>
      <w:pPr>
        <w:pStyle w:val="Style45"/>
        <w:framePr w:w="9691" w:h="8137" w:hRule="exact" w:wrap="none" w:vAnchor="page" w:hAnchor="page" w:x="1105" w:y="2360"/>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Крепежные изделия с произвольным покрытием испытывают без дополнительной смазки, если иное не пред</w:t>
        <w:softHyphen/>
        <w:t>усмотрено соглашением между изготовителем и потребителем.</w:t>
      </w:r>
    </w:p>
    <w:p>
      <w:pPr>
        <w:pStyle w:val="Style45"/>
        <w:framePr w:w="9691" w:h="8137" w:hRule="exact" w:wrap="none" w:vAnchor="page" w:hAnchor="page" w:x="1105" w:y="2360"/>
        <w:widowControl w:val="0"/>
        <w:keepNext w:val="0"/>
        <w:keepLines w:val="0"/>
        <w:shd w:val="clear" w:color="auto" w:fill="auto"/>
        <w:bidi w:val="0"/>
        <w:jc w:val="both"/>
        <w:spacing w:before="0" w:after="0" w:line="216" w:lineRule="exact"/>
        <w:ind w:left="0" w:right="0" w:firstLine="540"/>
      </w:pPr>
      <w:r>
        <w:rPr>
          <w:rStyle w:val="CharStyle47"/>
        </w:rPr>
        <w:t>Примечание</w:t>
      </w:r>
      <w:r>
        <w:rPr>
          <w:lang w:val="ru-RU" w:eastAsia="ru-RU" w:bidi="ru-RU"/>
          <w:w w:val="100"/>
          <w:spacing w:val="0"/>
          <w:color w:val="000000"/>
          <w:position w:val="0"/>
        </w:rPr>
        <w:t xml:space="preserve"> — При подготовке болтов, гаеки шайбкиспытаниям не допускается удалять загрязнения с поверхностей трения (резьбы и опорных поверхностей гаеки шайб)способами, изменяющими профиль резьбы или шероховатость поверхности, например абразивоструйной обработкой, прогонкой резьбы и пр.</w:t>
      </w:r>
    </w:p>
    <w:p>
      <w:pPr>
        <w:pStyle w:val="Style45"/>
        <w:framePr w:w="9691" w:h="8137" w:hRule="exact" w:wrap="none" w:vAnchor="page" w:hAnchor="page" w:x="1105" w:y="2360"/>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Е.3 Испытания следует проводить в отапливаемых помещениях при температуре не ниже 20 °С. Условия проведения испытаний у изготовителя и потребителя должны быть идентичны.</w:t>
      </w:r>
    </w:p>
    <w:p>
      <w:pPr>
        <w:pStyle w:val="Style45"/>
        <w:framePr w:w="9691" w:h="8137" w:hRule="exact" w:wrap="none" w:vAnchor="page" w:hAnchor="page" w:x="1105" w:y="2360"/>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Е.4 Коэффициент закручивания определяют путем измерения фактического крутящего момента, приложен</w:t>
        <w:softHyphen/>
        <w:t>ного к гайке, в момент достижения в теле болта нормативного усилия натяжения.</w:t>
      </w:r>
    </w:p>
    <w:p>
      <w:pPr>
        <w:pStyle w:val="Style45"/>
        <w:framePr w:w="9691" w:h="8137" w:hRule="exact" w:wrap="none" w:vAnchor="page" w:hAnchor="page" w:x="1105" w:y="2360"/>
        <w:widowControl w:val="0"/>
        <w:keepNext w:val="0"/>
        <w:keepLines w:val="0"/>
        <w:shd w:val="clear" w:color="auto" w:fill="auto"/>
        <w:bidi w:val="0"/>
        <w:jc w:val="both"/>
        <w:spacing w:before="0" w:after="80" w:line="170" w:lineRule="exact"/>
        <w:ind w:left="0" w:right="0" w:firstLine="540"/>
      </w:pPr>
      <w:r>
        <w:rPr>
          <w:lang w:val="ru-RU" w:eastAsia="ru-RU" w:bidi="ru-RU"/>
          <w:w w:val="100"/>
          <w:spacing w:val="0"/>
          <w:color w:val="000000"/>
          <w:position w:val="0"/>
        </w:rPr>
        <w:t>Коэффициент закручивания К определяют по формуле</w:t>
      </w:r>
    </w:p>
    <w:p>
      <w:pPr>
        <w:pStyle w:val="Style45"/>
        <w:framePr w:w="9691" w:h="8137" w:hRule="exact" w:wrap="none" w:vAnchor="page" w:hAnchor="page" w:x="1105" w:y="2360"/>
        <w:widowControl w:val="0"/>
        <w:keepNext w:val="0"/>
        <w:keepLines w:val="0"/>
        <w:shd w:val="clear" w:color="auto" w:fill="auto"/>
        <w:bidi w:val="0"/>
        <w:spacing w:before="0" w:after="0" w:line="170" w:lineRule="exact"/>
        <w:ind w:left="20" w:right="0" w:firstLine="0"/>
      </w:pPr>
      <w:r>
        <w:rPr>
          <w:rStyle w:val="CharStyle63"/>
          <w:lang w:val="en-US" w:eastAsia="en-US" w:bidi="en-US"/>
        </w:rPr>
        <w:t>K</w:t>
      </w:r>
      <w:r>
        <w:rPr>
          <w:lang w:val="en-US" w:eastAsia="en-US" w:bidi="en-US"/>
          <w:w w:val="100"/>
          <w:spacing w:val="0"/>
          <w:color w:val="000000"/>
          <w:position w:val="0"/>
        </w:rPr>
        <w:t xml:space="preserve"> </w:t>
      </w:r>
      <w:r>
        <w:rPr>
          <w:lang w:val="ru-RU" w:eastAsia="ru-RU" w:bidi="ru-RU"/>
          <w:w w:val="100"/>
          <w:spacing w:val="0"/>
          <w:color w:val="000000"/>
          <w:position w:val="0"/>
        </w:rPr>
        <w:t>= 1000— ,</w:t>
      </w:r>
    </w:p>
    <w:p>
      <w:pPr>
        <w:pStyle w:val="Style72"/>
        <w:framePr w:w="9691" w:h="8137" w:hRule="exact" w:wrap="none" w:vAnchor="page" w:hAnchor="page" w:x="1105" w:y="2360"/>
        <w:widowControl w:val="0"/>
        <w:keepNext w:val="0"/>
        <w:keepLines w:val="0"/>
        <w:shd w:val="clear" w:color="auto" w:fill="auto"/>
        <w:bidi w:val="0"/>
        <w:jc w:val="left"/>
        <w:spacing w:before="0" w:after="0" w:line="216" w:lineRule="exact"/>
        <w:ind w:left="5060" w:right="0" w:firstLine="0"/>
      </w:pPr>
      <w:r>
        <w:rPr>
          <w:w w:val="100"/>
          <w:spacing w:val="0"/>
          <w:color w:val="000000"/>
          <w:position w:val="0"/>
        </w:rPr>
        <w:t>Nd</w:t>
      </w:r>
    </w:p>
    <w:p>
      <w:pPr>
        <w:pStyle w:val="Style45"/>
        <w:framePr w:w="9691" w:h="8137" w:hRule="exact" w:wrap="none" w:vAnchor="page" w:hAnchor="page" w:x="1105" w:y="2360"/>
        <w:widowControl w:val="0"/>
        <w:keepNext w:val="0"/>
        <w:keepLines w:val="0"/>
        <w:shd w:val="clear" w:color="auto" w:fill="auto"/>
        <w:bidi w:val="0"/>
        <w:jc w:val="left"/>
        <w:spacing w:before="0" w:after="0" w:line="216" w:lineRule="exact"/>
        <w:ind w:left="760" w:right="0"/>
      </w:pPr>
      <w:r>
        <w:rPr>
          <w:lang w:val="ru-RU" w:eastAsia="ru-RU" w:bidi="ru-RU"/>
          <w:w w:val="100"/>
          <w:spacing w:val="0"/>
          <w:color w:val="000000"/>
          <w:position w:val="0"/>
        </w:rPr>
        <w:t xml:space="preserve">где </w:t>
      </w:r>
      <w:r>
        <w:rPr>
          <w:rStyle w:val="CharStyle63"/>
        </w:rPr>
        <w:t>М</w:t>
      </w:r>
      <w:r>
        <w:rPr>
          <w:lang w:val="ru-RU" w:eastAsia="ru-RU" w:bidi="ru-RU"/>
          <w:w w:val="100"/>
          <w:spacing w:val="0"/>
          <w:color w:val="000000"/>
          <w:position w:val="0"/>
        </w:rPr>
        <w:t xml:space="preserve"> — фактический крутящий момент, приложенный к гайке, создающий в теле болта нормативное усилие натя</w:t>
        <w:softHyphen/>
        <w:t>жения, Н ■ м;</w:t>
      </w:r>
    </w:p>
    <w:p>
      <w:pPr>
        <w:pStyle w:val="Style45"/>
        <w:framePr w:w="9691" w:h="8137" w:hRule="exact" w:wrap="none" w:vAnchor="page" w:hAnchor="page" w:x="1105" w:y="2360"/>
        <w:widowControl w:val="0"/>
        <w:keepNext w:val="0"/>
        <w:keepLines w:val="0"/>
        <w:shd w:val="clear" w:color="auto" w:fill="auto"/>
        <w:bidi w:val="0"/>
        <w:jc w:val="left"/>
        <w:spacing w:before="0" w:after="0" w:line="216" w:lineRule="exact"/>
        <w:ind w:left="340" w:right="3000" w:firstLine="0"/>
      </w:pPr>
      <w:r>
        <w:rPr>
          <w:rStyle w:val="CharStyle63"/>
          <w:lang w:val="en-US" w:eastAsia="en-US" w:bidi="en-US"/>
        </w:rPr>
        <w:t>N</w:t>
      </w:r>
      <w:r>
        <w:rPr>
          <w:lang w:val="en-US" w:eastAsia="en-US" w:bidi="en-US"/>
          <w:w w:val="100"/>
          <w:spacing w:val="0"/>
          <w:color w:val="000000"/>
          <w:position w:val="0"/>
        </w:rPr>
        <w:t xml:space="preserve"> </w:t>
      </w:r>
      <w:r>
        <w:rPr>
          <w:lang w:val="ru-RU" w:eastAsia="ru-RU" w:bidi="ru-RU"/>
          <w:w w:val="100"/>
          <w:spacing w:val="0"/>
          <w:color w:val="000000"/>
          <w:position w:val="0"/>
        </w:rPr>
        <w:t xml:space="preserve">— нормативное усилие натяжения болта, принимаемое по таблице Е.1, Н; </w:t>
      </w:r>
      <w:r>
        <w:rPr>
          <w:rStyle w:val="CharStyle63"/>
          <w:lang w:val="en-US" w:eastAsia="en-US" w:bidi="en-US"/>
        </w:rPr>
        <w:t>d</w:t>
      </w:r>
      <w:r>
        <w:rPr>
          <w:lang w:val="en-US" w:eastAsia="en-US" w:bidi="en-US"/>
          <w:w w:val="100"/>
          <w:spacing w:val="0"/>
          <w:color w:val="000000"/>
          <w:position w:val="0"/>
        </w:rPr>
        <w:t xml:space="preserve"> </w:t>
      </w:r>
      <w:r>
        <w:rPr>
          <w:lang w:val="ru-RU" w:eastAsia="ru-RU" w:bidi="ru-RU"/>
          <w:w w:val="100"/>
          <w:spacing w:val="0"/>
          <w:color w:val="000000"/>
          <w:position w:val="0"/>
        </w:rPr>
        <w:t>— наружный диаметр резьбы болта, мм.</w:t>
      </w:r>
    </w:p>
    <w:p>
      <w:pPr>
        <w:pStyle w:val="Style45"/>
        <w:framePr w:w="9691" w:h="8137" w:hRule="exact" w:wrap="none" w:vAnchor="page" w:hAnchor="page" w:x="1105" w:y="2360"/>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Значения нормативных усилий натяжения для болтов различных классов прочности приведены в табли</w:t>
        <w:softHyphen/>
        <w:t>це Е.1.</w:t>
      </w:r>
    </w:p>
    <w:p>
      <w:pPr>
        <w:pStyle w:val="Style45"/>
        <w:framePr w:w="9691" w:h="8137" w:hRule="exact" w:wrap="none" w:vAnchor="page" w:hAnchor="page" w:x="1105" w:y="2360"/>
        <w:widowControl w:val="0"/>
        <w:keepNext w:val="0"/>
        <w:keepLines w:val="0"/>
        <w:shd w:val="clear" w:color="auto" w:fill="auto"/>
        <w:bidi w:val="0"/>
        <w:jc w:val="left"/>
        <w:spacing w:before="0" w:after="0" w:line="170" w:lineRule="exact"/>
        <w:ind w:left="760" w:right="0"/>
      </w:pPr>
      <w:r>
        <w:rPr>
          <w:rStyle w:val="CharStyle47"/>
        </w:rPr>
        <w:t>Таблица</w:t>
      </w:r>
      <w:r>
        <w:rPr>
          <w:lang w:val="ru-RU" w:eastAsia="ru-RU" w:bidi="ru-RU"/>
          <w:w w:val="100"/>
          <w:spacing w:val="0"/>
          <w:color w:val="000000"/>
          <w:position w:val="0"/>
        </w:rPr>
        <w:t xml:space="preserve"> Е.1 —Нормативные усилия натяжения болтов для определения коэффициента закручивания</w:t>
      </w:r>
    </w:p>
    <w:tbl>
      <w:tblPr>
        <w:tblOverlap w:val="never"/>
        <w:tblLayout w:type="fixed"/>
        <w:jc w:val="left"/>
      </w:tblPr>
      <w:tblGrid>
        <w:gridCol w:w="1205"/>
        <w:gridCol w:w="1205"/>
        <w:gridCol w:w="1205"/>
        <w:gridCol w:w="1205"/>
        <w:gridCol w:w="1200"/>
        <w:gridCol w:w="1205"/>
        <w:gridCol w:w="1205"/>
        <w:gridCol w:w="1210"/>
      </w:tblGrid>
      <w:tr>
        <w:trPr>
          <w:trHeight w:val="331" w:hRule="exact"/>
        </w:trPr>
        <w:tc>
          <w:tcPr>
            <w:shd w:val="clear" w:color="auto" w:fill="FFFFFF"/>
            <w:vMerge w:val="restart"/>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211" w:lineRule="exact"/>
              <w:ind w:left="0" w:right="0" w:firstLine="0"/>
            </w:pPr>
            <w:r>
              <w:rPr>
                <w:rStyle w:val="CharStyle59"/>
              </w:rPr>
              <w:t>Наружный ди</w:t>
              <w:softHyphen/>
              <w:t>аметр резьбы, мм</w:t>
            </w:r>
          </w:p>
        </w:tc>
        <w:tc>
          <w:tcPr>
            <w:shd w:val="clear" w:color="auto" w:fill="FFFFFF"/>
            <w:gridSpan w:val="7"/>
            <w:tcBorders>
              <w:left w:val="single" w:sz="4"/>
              <w:righ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Класс прочности болтов и напряжение от нормативного усилия, Н/мм</w:t>
            </w:r>
            <w:r>
              <w:rPr>
                <w:rStyle w:val="CharStyle60"/>
                <w:vertAlign w:val="superscript"/>
              </w:rPr>
              <w:t>2</w:t>
            </w:r>
          </w:p>
        </w:tc>
      </w:tr>
      <w:tr>
        <w:trPr>
          <w:trHeight w:val="336" w:hRule="exact"/>
        </w:trPr>
        <w:tc>
          <w:tcPr>
            <w:shd w:val="clear" w:color="auto" w:fill="FFFFFF"/>
            <w:vMerge/>
            <w:tcBorders>
              <w:left w:val="single" w:sz="4"/>
            </w:tcBorders>
            <w:vAlign w:val="center"/>
          </w:tcPr>
          <w:p>
            <w:pPr>
              <w:framePr w:w="9638" w:h="3874" w:wrap="none" w:vAnchor="page" w:hAnchor="page" w:x="1129" w:y="10583"/>
            </w:pPr>
          </w:p>
        </w:tc>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60"/>
              </w:rPr>
              <w:t>6.8</w:t>
            </w:r>
          </w:p>
        </w:tc>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60"/>
              </w:rPr>
              <w:t>8.8</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9.8</w:t>
            </w:r>
          </w:p>
        </w:tc>
        <w:tc>
          <w:tcPr>
            <w:shd w:val="clear" w:color="auto" w:fill="FFFFFF"/>
            <w:gridSpan w:val="2"/>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10.9</w:t>
            </w:r>
          </w:p>
        </w:tc>
        <w:tc>
          <w:tcPr>
            <w:shd w:val="clear" w:color="auto" w:fill="FFFFFF"/>
            <w:gridSpan w:val="2"/>
            <w:tcBorders>
              <w:left w:val="single" w:sz="4"/>
              <w:righ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12.9</w:t>
            </w:r>
          </w:p>
        </w:tc>
      </w:tr>
      <w:tr>
        <w:trPr>
          <w:trHeight w:val="298" w:hRule="exact"/>
        </w:trPr>
        <w:tc>
          <w:tcPr>
            <w:shd w:val="clear" w:color="auto" w:fill="FFFFFF"/>
            <w:vMerge/>
            <w:tcBorders>
              <w:left w:val="single" w:sz="4"/>
            </w:tcBorders>
            <w:vAlign w:val="center"/>
          </w:tcPr>
          <w:p>
            <w:pPr>
              <w:framePr w:w="9638" w:h="3874" w:wrap="none" w:vAnchor="page" w:hAnchor="page" w:x="1129" w:y="10583"/>
            </w:pP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420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500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610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675</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730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800</w:t>
            </w:r>
          </w:p>
        </w:tc>
        <w:tc>
          <w:tcPr>
            <w:shd w:val="clear" w:color="auto" w:fill="FFFFFF"/>
            <w:tcBorders>
              <w:left w:val="single" w:sz="4"/>
              <w:righ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900</w:t>
            </w:r>
          </w:p>
        </w:tc>
      </w:tr>
      <w:tr>
        <w:trPr>
          <w:trHeight w:val="365" w:hRule="exact"/>
        </w:trPr>
        <w:tc>
          <w:tcPr>
            <w:shd w:val="clear" w:color="auto" w:fill="FFFFFF"/>
            <w:vMerge/>
            <w:tcBorders>
              <w:left w:val="single" w:sz="4"/>
            </w:tcBorders>
            <w:vAlign w:val="center"/>
          </w:tcPr>
          <w:p>
            <w:pPr>
              <w:framePr w:w="9638" w:h="3874" w:wrap="none" w:vAnchor="page" w:hAnchor="page" w:x="1129" w:y="10583"/>
            </w:pPr>
          </w:p>
        </w:tc>
        <w:tc>
          <w:tcPr>
            <w:shd w:val="clear" w:color="auto" w:fill="FFFFFF"/>
            <w:gridSpan w:val="7"/>
            <w:tcBorders>
              <w:left w:val="single" w:sz="4"/>
              <w:righ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Нормативное усилие натяжения, Н</w:t>
            </w:r>
          </w:p>
        </w:tc>
      </w:tr>
      <w:tr>
        <w:trPr>
          <w:trHeight w:val="254" w:hRule="exact"/>
        </w:trPr>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16</w:t>
            </w:r>
          </w:p>
        </w:tc>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78500</w:t>
            </w:r>
          </w:p>
        </w:tc>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both"/>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60"/>
              </w:rPr>
              <w:t>110000</w:t>
            </w:r>
          </w:p>
        </w:tc>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righ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141000</w:t>
            </w:r>
          </w:p>
        </w:tc>
      </w:tr>
      <w:tr>
        <w:trPr>
          <w:trHeight w:val="250" w:hRule="exact"/>
        </w:trPr>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18</w:t>
            </w:r>
          </w:p>
        </w:tc>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96000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both"/>
              <w:spacing w:before="0" w:after="0" w:line="170" w:lineRule="exact"/>
              <w:ind w:left="0" w:right="0" w:firstLine="0"/>
            </w:pPr>
            <w:r>
              <w:rPr>
                <w:rStyle w:val="CharStyle59"/>
              </w:rPr>
              <w:t>—</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140000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righ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172000</w:t>
            </w:r>
          </w:p>
        </w:tc>
      </w:tr>
      <w:tr>
        <w:trPr>
          <w:trHeight w:val="254" w:hRule="exact"/>
        </w:trPr>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60"/>
              </w:rPr>
              <w:t>20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60"/>
              </w:rPr>
              <w:t>122000</w:t>
            </w:r>
          </w:p>
        </w:tc>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3874" w:wrap="none" w:vAnchor="page" w:hAnchor="page" w:x="1129" w:y="10583"/>
              <w:tabs>
                <w:tab w:leader="underscore" w:pos="182" w:val="left"/>
              </w:tabs>
              <w:widowControl w:val="0"/>
              <w:keepNext w:val="0"/>
              <w:keepLines w:val="0"/>
              <w:shd w:val="clear" w:color="auto" w:fill="auto"/>
              <w:bidi w:val="0"/>
              <w:jc w:val="both"/>
              <w:spacing w:before="0" w:after="0" w:line="80" w:lineRule="exact"/>
              <w:ind w:left="0" w:right="0" w:firstLine="0"/>
            </w:pPr>
            <w:r>
              <w:rPr>
                <w:rStyle w:val="CharStyle74"/>
              </w:rPr>
              <w:tab/>
            </w:r>
          </w:p>
        </w:tc>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179000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righ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60"/>
              </w:rPr>
              <w:t>221000</w:t>
            </w:r>
          </w:p>
        </w:tc>
      </w:tr>
      <w:tr>
        <w:trPr>
          <w:trHeight w:val="254" w:hRule="exact"/>
        </w:trPr>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60"/>
              </w:rPr>
              <w:t>22</w:t>
            </w:r>
          </w:p>
        </w:tc>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152000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both"/>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60"/>
              </w:rPr>
              <w:t>220000</w:t>
            </w:r>
          </w:p>
        </w:tc>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righ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273000</w:t>
            </w:r>
          </w:p>
        </w:tc>
      </w:tr>
      <w:tr>
        <w:trPr>
          <w:trHeight w:val="254" w:hRule="exact"/>
        </w:trPr>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24</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80" w:lineRule="exact"/>
              <w:ind w:left="0" w:right="0" w:firstLine="0"/>
            </w:pPr>
            <w:r>
              <w:rPr>
                <w:rStyle w:val="CharStyle74"/>
              </w:rPr>
              <w:t>—</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177000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both"/>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258000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righ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318000</w:t>
            </w:r>
          </w:p>
        </w:tc>
      </w:tr>
      <w:tr>
        <w:trPr>
          <w:trHeight w:val="254" w:hRule="exact"/>
        </w:trPr>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27</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230000</w:t>
            </w:r>
          </w:p>
        </w:tc>
        <w:tc>
          <w:tcPr>
            <w:shd w:val="clear" w:color="auto" w:fill="FFFFFF"/>
            <w:tcBorders>
              <w:left w:val="single" w:sz="4"/>
              <w:top w:val="single" w:sz="4"/>
            </w:tcBorders>
            <w:vAlign w:val="top"/>
          </w:tcPr>
          <w:p>
            <w:pPr>
              <w:framePr w:w="9638" w:h="3874" w:wrap="none" w:vAnchor="page" w:hAnchor="page" w:x="1129" w:y="10583"/>
              <w:widowControl w:val="0"/>
              <w:rPr>
                <w:sz w:val="10"/>
                <w:szCs w:val="10"/>
              </w:rPr>
            </w:pP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both"/>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335000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c>
          <w:tcPr>
            <w:shd w:val="clear" w:color="auto" w:fill="FFFFFF"/>
            <w:tcBorders>
              <w:left w:val="single" w:sz="4"/>
              <w:righ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413000</w:t>
            </w:r>
          </w:p>
        </w:tc>
      </w:tr>
      <w:tr>
        <w:trPr>
          <w:trHeight w:val="254" w:hRule="exact"/>
        </w:trPr>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30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281000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342000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both"/>
              <w:spacing w:before="0" w:after="0" w:line="170" w:lineRule="exact"/>
              <w:ind w:left="0" w:right="0" w:firstLine="0"/>
            </w:pPr>
            <w:r>
              <w:rPr>
                <w:rStyle w:val="CharStyle59"/>
                <w:vertAlign w:val="subscript"/>
              </w:rPr>
              <w:t>—</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410000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449000</w:t>
            </w:r>
          </w:p>
        </w:tc>
        <w:tc>
          <w:tcPr>
            <w:shd w:val="clear" w:color="auto" w:fill="FFFFFF"/>
            <w:tcBorders>
              <w:left w:val="single" w:sz="4"/>
              <w:righ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90" w:lineRule="exact"/>
              <w:ind w:left="0" w:right="0" w:firstLine="0"/>
            </w:pPr>
            <w:r>
              <w:rPr>
                <w:rStyle w:val="CharStyle75"/>
                <w:vertAlign w:val="subscript"/>
              </w:rPr>
              <w:t>—</w:t>
            </w:r>
          </w:p>
        </w:tc>
      </w:tr>
      <w:tr>
        <w:trPr>
          <w:trHeight w:val="250" w:hRule="exact"/>
        </w:trPr>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36</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409000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both"/>
              <w:spacing w:before="0" w:after="0" w:line="170" w:lineRule="exact"/>
              <w:ind w:left="0" w:right="0" w:firstLine="0"/>
            </w:pPr>
            <w:r>
              <w:rPr>
                <w:rStyle w:val="CharStyle59"/>
              </w:rPr>
              <w:t>—</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596000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right w:val="single" w:sz="4"/>
              <w:top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r>
      <w:tr>
        <w:trPr>
          <w:trHeight w:val="254" w:hRule="exact"/>
        </w:trPr>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42</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470000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560000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754000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818000</w:t>
            </w:r>
          </w:p>
        </w:tc>
        <w:tc>
          <w:tcPr>
            <w:shd w:val="clear" w:color="auto" w:fill="FFFFFF"/>
            <w:tcBorders>
              <w:lef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right w:val="single" w:sz="4"/>
              <w:top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vertAlign w:val="subscript"/>
              </w:rPr>
              <w:t>—</w:t>
            </w:r>
          </w:p>
        </w:tc>
      </w:tr>
      <w:tr>
        <w:trPr>
          <w:trHeight w:val="264" w:hRule="exact"/>
        </w:trPr>
        <w:tc>
          <w:tcPr>
            <w:shd w:val="clear" w:color="auto" w:fill="FFFFFF"/>
            <w:tcBorders>
              <w:left w:val="single" w:sz="4"/>
              <w:top w:val="single" w:sz="4"/>
              <w:bottom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48</w:t>
            </w:r>
          </w:p>
        </w:tc>
        <w:tc>
          <w:tcPr>
            <w:shd w:val="clear" w:color="auto" w:fill="FFFFFF"/>
            <w:tcBorders>
              <w:left w:val="single" w:sz="4"/>
              <w:top w:val="single" w:sz="4"/>
              <w:bottom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618000</w:t>
            </w:r>
          </w:p>
        </w:tc>
        <w:tc>
          <w:tcPr>
            <w:shd w:val="clear" w:color="auto" w:fill="FFFFFF"/>
            <w:tcBorders>
              <w:left w:val="single" w:sz="4"/>
              <w:top w:val="single" w:sz="4"/>
              <w:bottom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736000</w:t>
            </w:r>
          </w:p>
        </w:tc>
        <w:tc>
          <w:tcPr>
            <w:shd w:val="clear" w:color="auto" w:fill="FFFFFF"/>
            <w:tcBorders>
              <w:left w:val="single" w:sz="4"/>
              <w:top w:val="single" w:sz="4"/>
              <w:bottom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898000</w:t>
            </w:r>
          </w:p>
        </w:tc>
        <w:tc>
          <w:tcPr>
            <w:shd w:val="clear" w:color="auto" w:fill="FFFFFF"/>
            <w:tcBorders>
              <w:left w:val="single" w:sz="4"/>
              <w:top w:val="single" w:sz="4"/>
              <w:bottom w:val="single" w:sz="4"/>
            </w:tcBorders>
            <w:vAlign w:val="center"/>
          </w:tcPr>
          <w:p>
            <w:pPr>
              <w:pStyle w:val="Style16"/>
              <w:framePr w:w="9638" w:h="3874" w:wrap="none" w:vAnchor="page" w:hAnchor="page" w:x="1129" w:y="10583"/>
              <w:widowControl w:val="0"/>
              <w:keepNext w:val="0"/>
              <w:keepLines w:val="0"/>
              <w:shd w:val="clear" w:color="auto" w:fill="auto"/>
              <w:bidi w:val="0"/>
              <w:jc w:val="both"/>
              <w:spacing w:before="0" w:after="0" w:line="170" w:lineRule="exact"/>
              <w:ind w:left="0" w:right="0" w:firstLine="0"/>
            </w:pPr>
            <w:r>
              <w:rPr>
                <w:rStyle w:val="CharStyle59"/>
              </w:rPr>
              <w:t>—</w:t>
            </w:r>
          </w:p>
        </w:tc>
        <w:tc>
          <w:tcPr>
            <w:shd w:val="clear" w:color="auto" w:fill="FFFFFF"/>
            <w:tcBorders>
              <w:left w:val="single" w:sz="4"/>
              <w:top w:val="single" w:sz="4"/>
              <w:bottom w:val="single" w:sz="4"/>
            </w:tcBorders>
            <w:vAlign w:val="bottom"/>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1075000</w:t>
            </w:r>
          </w:p>
        </w:tc>
        <w:tc>
          <w:tcPr>
            <w:shd w:val="clear" w:color="auto" w:fill="FFFFFF"/>
            <w:tcBorders>
              <w:left w:val="single" w:sz="4"/>
              <w:top w:val="single" w:sz="4"/>
              <w:bottom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w:t>
            </w:r>
          </w:p>
        </w:tc>
        <w:tc>
          <w:tcPr>
            <w:shd w:val="clear" w:color="auto" w:fill="FFFFFF"/>
            <w:tcBorders>
              <w:left w:val="single" w:sz="4"/>
              <w:right w:val="single" w:sz="4"/>
              <w:top w:val="single" w:sz="4"/>
              <w:bottom w:val="single" w:sz="4"/>
            </w:tcBorders>
            <w:vAlign w:val="center"/>
          </w:tcPr>
          <w:p>
            <w:pPr>
              <w:pStyle w:val="Style16"/>
              <w:framePr w:w="9638" w:h="3874" w:wrap="none" w:vAnchor="page" w:hAnchor="page" w:x="1129" w:y="10583"/>
              <w:widowControl w:val="0"/>
              <w:keepNext w:val="0"/>
              <w:keepLines w:val="0"/>
              <w:shd w:val="clear" w:color="auto" w:fill="auto"/>
              <w:bidi w:val="0"/>
              <w:jc w:val="center"/>
              <w:spacing w:before="0" w:after="0" w:line="170" w:lineRule="exact"/>
              <w:ind w:left="0" w:right="0" w:firstLine="0"/>
            </w:pPr>
            <w:r>
              <w:rPr>
                <w:rStyle w:val="CharStyle59"/>
              </w:rPr>
              <w:t>—</w:t>
            </w:r>
          </w:p>
        </w:tc>
      </w:tr>
    </w:tbl>
    <w:p>
      <w:pPr>
        <w:pStyle w:val="Style38"/>
        <w:framePr w:wrap="none" w:vAnchor="page" w:hAnchor="page" w:x="1120" w:y="14686"/>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8718" w:y="191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ГОСТ Р 52643—2006</w:t>
      </w:r>
    </w:p>
    <w:p>
      <w:pPr>
        <w:pStyle w:val="Style45"/>
        <w:framePr w:w="9691" w:h="2433" w:hRule="exact" w:wrap="none" w:vAnchor="page" w:hAnchor="page" w:x="1105" w:y="2394"/>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Точность оценки коэффициента закручивания — до 0,01.</w:t>
      </w:r>
    </w:p>
    <w:p>
      <w:pPr>
        <w:pStyle w:val="Style45"/>
        <w:framePr w:w="9691" w:h="2433" w:hRule="exact" w:wrap="none" w:vAnchor="page" w:hAnchor="page" w:x="1105" w:y="2394"/>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 xml:space="preserve">Е.5 Для испытаний допускается использовать испытательное оборудование, позволяющее одновременно фиксировать приложенный к гайке крутящий момент </w:t>
      </w:r>
      <w:r>
        <w:rPr>
          <w:rStyle w:val="CharStyle63"/>
        </w:rPr>
        <w:t>М</w:t>
      </w:r>
      <w:r>
        <w:rPr>
          <w:lang w:val="ru-RU" w:eastAsia="ru-RU" w:bidi="ru-RU"/>
          <w:w w:val="100"/>
          <w:spacing w:val="0"/>
          <w:color w:val="000000"/>
          <w:position w:val="0"/>
        </w:rPr>
        <w:t xml:space="preserve"> и возникающее в теле болта усилие натяжения </w:t>
      </w:r>
      <w:r>
        <w:rPr>
          <w:rStyle w:val="CharStyle63"/>
          <w:lang w:val="en-US" w:eastAsia="en-US" w:bidi="en-US"/>
        </w:rPr>
        <w:t>N</w:t>
      </w:r>
      <w:r>
        <w:rPr>
          <w:lang w:val="en-US" w:eastAsia="en-US" w:bidi="en-US"/>
          <w:w w:val="100"/>
          <w:spacing w:val="0"/>
          <w:color w:val="000000"/>
          <w:position w:val="0"/>
        </w:rPr>
        <w:t xml:space="preserve"> </w:t>
      </w:r>
      <w:r>
        <w:rPr>
          <w:lang w:val="ru-RU" w:eastAsia="ru-RU" w:bidi="ru-RU"/>
          <w:w w:val="100"/>
          <w:spacing w:val="0"/>
          <w:color w:val="000000"/>
          <w:position w:val="0"/>
        </w:rPr>
        <w:t>независи</w:t>
        <w:softHyphen/>
        <w:t>мо от принципа действия оборудования и способа регистрации указанных характеристик. Допускается определять указанные характеристики расчетом на основании непосредственного измерения других показателей, связанных с определяемыми характеристиками научно обоснованными аналитическими зависимостями.</w:t>
      </w:r>
    </w:p>
    <w:p>
      <w:pPr>
        <w:pStyle w:val="Style45"/>
        <w:framePr w:w="9691" w:h="2433" w:hRule="exact" w:wrap="none" w:vAnchor="page" w:hAnchor="page" w:x="1105" w:y="2394"/>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Погрешность измерений или определения характеристикдолжна быть не более: усилия натяжения ± 1%; кру</w:t>
        <w:softHyphen/>
        <w:t>тящего момента ± 5 %.</w:t>
      </w:r>
    </w:p>
    <w:p>
      <w:pPr>
        <w:pStyle w:val="Style45"/>
        <w:framePr w:w="9691" w:h="2433" w:hRule="exact" w:wrap="none" w:vAnchor="page" w:hAnchor="page" w:x="1105" w:y="2394"/>
        <w:widowControl w:val="0"/>
        <w:keepNext w:val="0"/>
        <w:keepLines w:val="0"/>
        <w:shd w:val="clear" w:color="auto" w:fill="auto"/>
        <w:bidi w:val="0"/>
        <w:jc w:val="both"/>
        <w:spacing w:before="0" w:after="0" w:line="216" w:lineRule="exact"/>
        <w:ind w:left="0" w:right="0" w:firstLine="540"/>
      </w:pPr>
      <w:r>
        <w:rPr>
          <w:lang w:val="ru-RU" w:eastAsia="ru-RU" w:bidi="ru-RU"/>
          <w:w w:val="100"/>
          <w:spacing w:val="0"/>
          <w:color w:val="000000"/>
          <w:position w:val="0"/>
        </w:rPr>
        <w:t>Е</w:t>
      </w:r>
      <w:r>
        <w:rPr>
          <w:rStyle w:val="CharStyle62"/>
        </w:rPr>
        <w:t>.6</w:t>
      </w:r>
      <w:r>
        <w:rPr>
          <w:lang w:val="ru-RU" w:eastAsia="ru-RU" w:bidi="ru-RU"/>
          <w:w w:val="100"/>
          <w:spacing w:val="0"/>
          <w:color w:val="000000"/>
          <w:position w:val="0"/>
        </w:rPr>
        <w:t xml:space="preserve"> При проведении испытаний крутящий момент должен быть приложен кгайке. Закручивание гайки прово</w:t>
        <w:softHyphen/>
        <w:t>дят плавно, без рывков со скоростью не более 10 об/мин. При закручивании гайки головка болта и шайба под гайкой не должны проворачиваться.</w:t>
      </w:r>
    </w:p>
    <w:p>
      <w:pPr>
        <w:pStyle w:val="Style38"/>
        <w:framePr w:wrap="none" w:vAnchor="page" w:hAnchor="page" w:x="10561" w:y="16030"/>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400" w:y="118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ГОСТ Р 52643—2006</w:t>
      </w:r>
    </w:p>
    <w:p>
      <w:pPr>
        <w:pStyle w:val="Style16"/>
        <w:framePr w:w="9691" w:h="978" w:hRule="exact" w:wrap="none" w:vAnchor="page" w:hAnchor="page" w:x="1386" w:y="1914"/>
        <w:tabs>
          <w:tab w:leader="none" w:pos="3312" w:val="left"/>
          <w:tab w:leader="none" w:pos="6374" w:val="left"/>
          <w:tab w:leader="none" w:pos="8246" w:val="left"/>
        </w:tabs>
        <w:widowControl w:val="0"/>
        <w:keepNext w:val="0"/>
        <w:keepLines w:val="0"/>
        <w:shd w:val="clear" w:color="auto" w:fill="auto"/>
        <w:bidi w:val="0"/>
        <w:jc w:val="both"/>
        <w:spacing w:before="0" w:after="219" w:line="190" w:lineRule="exact"/>
        <w:ind w:left="0" w:right="0" w:firstLine="0"/>
      </w:pPr>
      <w:r>
        <w:rPr>
          <w:lang w:val="ru-RU" w:eastAsia="ru-RU" w:bidi="ru-RU"/>
          <w:w w:val="100"/>
          <w:spacing w:val="0"/>
          <w:color w:val="000000"/>
          <w:position w:val="0"/>
        </w:rPr>
        <w:t>УДК 621.882.6:006.354</w:t>
        <w:tab/>
        <w:t>ОКС 21.060.01</w:t>
        <w:tab/>
        <w:t>Г30</w:t>
        <w:tab/>
        <w:t>ОКП 16 0000</w:t>
      </w:r>
    </w:p>
    <w:p>
      <w:pPr>
        <w:pStyle w:val="Style16"/>
        <w:framePr w:w="9691" w:h="978" w:hRule="exact" w:wrap="none" w:vAnchor="page" w:hAnchor="page" w:x="1386" w:y="1914"/>
        <w:widowControl w:val="0"/>
        <w:keepNext w:val="0"/>
        <w:keepLines w:val="0"/>
        <w:shd w:val="clear" w:color="auto" w:fill="auto"/>
        <w:bidi w:val="0"/>
        <w:jc w:val="both"/>
        <w:spacing w:before="0" w:after="0" w:line="240" w:lineRule="exact"/>
        <w:ind w:left="0" w:right="0" w:firstLine="0"/>
      </w:pPr>
      <w:r>
        <w:rPr>
          <w:lang w:val="ru-RU" w:eastAsia="ru-RU" w:bidi="ru-RU"/>
          <w:w w:val="100"/>
          <w:spacing w:val="0"/>
          <w:color w:val="000000"/>
          <w:position w:val="0"/>
        </w:rPr>
        <w:t>Ключевые слова: болты, гайки, шайбы, болты и гайки высокопрочные; болты, гайки и шайбы для метал</w:t>
        <w:softHyphen/>
        <w:t>лических конструкций, общие технические условия</w:t>
      </w:r>
    </w:p>
    <w:p>
      <w:pPr>
        <w:pStyle w:val="Style38"/>
        <w:framePr w:wrap="none" w:vAnchor="page" w:hAnchor="page" w:x="1405" w:y="15298"/>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14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5"/>
        <w:framePr w:w="9701" w:h="868" w:hRule="exact" w:wrap="none" w:vAnchor="page" w:hAnchor="page" w:x="830" w:y="12633"/>
        <w:widowControl w:val="0"/>
        <w:keepNext w:val="0"/>
        <w:keepLines w:val="0"/>
        <w:shd w:val="clear" w:color="auto" w:fill="auto"/>
        <w:bidi w:val="0"/>
        <w:spacing w:before="0" w:after="0" w:line="202" w:lineRule="exact"/>
        <w:ind w:left="0" w:right="0" w:firstLine="0"/>
      </w:pPr>
      <w:r>
        <w:rPr>
          <w:lang w:val="ru-RU" w:eastAsia="ru-RU" w:bidi="ru-RU"/>
          <w:w w:val="100"/>
          <w:spacing w:val="0"/>
          <w:color w:val="000000"/>
          <w:position w:val="0"/>
        </w:rPr>
        <w:t xml:space="preserve">Редактор </w:t>
      </w:r>
      <w:r>
        <w:rPr>
          <w:rStyle w:val="CharStyle63"/>
        </w:rPr>
        <w:t>Л.В. Афанасенко</w:t>
        <w:br/>
      </w:r>
      <w:r>
        <w:rPr>
          <w:lang w:val="ru-RU" w:eastAsia="ru-RU" w:bidi="ru-RU"/>
          <w:w w:val="100"/>
          <w:spacing w:val="0"/>
          <w:color w:val="000000"/>
          <w:position w:val="0"/>
        </w:rPr>
        <w:t xml:space="preserve">Технический редактор </w:t>
      </w:r>
      <w:r>
        <w:rPr>
          <w:rStyle w:val="CharStyle63"/>
        </w:rPr>
        <w:t>Н.С. Гришанова</w:t>
        <w:br/>
      </w:r>
      <w:r>
        <w:rPr>
          <w:lang w:val="ru-RU" w:eastAsia="ru-RU" w:bidi="ru-RU"/>
          <w:w w:val="100"/>
          <w:spacing w:val="0"/>
          <w:color w:val="000000"/>
          <w:position w:val="0"/>
        </w:rPr>
        <w:t xml:space="preserve">Корректор </w:t>
      </w:r>
      <w:r>
        <w:rPr>
          <w:rStyle w:val="CharStyle63"/>
        </w:rPr>
        <w:t>Р.А. Ментова</w:t>
        <w:br/>
      </w:r>
      <w:r>
        <w:rPr>
          <w:lang w:val="ru-RU" w:eastAsia="ru-RU" w:bidi="ru-RU"/>
          <w:w w:val="100"/>
          <w:spacing w:val="0"/>
          <w:color w:val="000000"/>
          <w:position w:val="0"/>
        </w:rPr>
        <w:t xml:space="preserve">Компьютерная верстка </w:t>
      </w:r>
      <w:r>
        <w:rPr>
          <w:rStyle w:val="CharStyle63"/>
        </w:rPr>
        <w:t>А.Н. Золотаревой</w:t>
      </w:r>
    </w:p>
    <w:tbl>
      <w:tblPr>
        <w:tblOverlap w:val="never"/>
        <w:tblLayout w:type="fixed"/>
        <w:jc w:val="left"/>
      </w:tblPr>
      <w:tblGrid>
        <w:gridCol w:w="8131"/>
        <w:gridCol w:w="1570"/>
      </w:tblGrid>
      <w:tr>
        <w:trPr>
          <w:trHeight w:val="542" w:hRule="exact"/>
        </w:trPr>
        <w:tc>
          <w:tcPr>
            <w:shd w:val="clear" w:color="auto" w:fill="FFFFFF"/>
            <w:tcBorders/>
            <w:vAlign w:val="top"/>
          </w:tcPr>
          <w:p>
            <w:pPr>
              <w:pStyle w:val="Style16"/>
              <w:framePr w:w="9701" w:h="1094" w:wrap="none" w:vAnchor="page" w:hAnchor="page" w:x="830" w:y="13663"/>
              <w:widowControl w:val="0"/>
              <w:keepNext w:val="0"/>
              <w:keepLines w:val="0"/>
              <w:shd w:val="clear" w:color="auto" w:fill="auto"/>
              <w:bidi w:val="0"/>
              <w:jc w:val="right"/>
              <w:spacing w:before="0" w:after="120" w:line="170" w:lineRule="exact"/>
              <w:ind w:left="0" w:right="0" w:firstLine="0"/>
            </w:pPr>
            <w:r>
              <w:rPr>
                <w:rStyle w:val="CharStyle59"/>
              </w:rPr>
              <w:t>Сдано в набор 09.07.2007. Подписано в печать 24.07.2007. Формат 60 х 84^. Бумага офсетная.</w:t>
            </w:r>
          </w:p>
          <w:p>
            <w:pPr>
              <w:pStyle w:val="Style16"/>
              <w:framePr w:w="9701" w:h="1094" w:wrap="none" w:vAnchor="page" w:hAnchor="page" w:x="830" w:y="13663"/>
              <w:widowControl w:val="0"/>
              <w:keepNext w:val="0"/>
              <w:keepLines w:val="0"/>
              <w:shd w:val="clear" w:color="auto" w:fill="auto"/>
              <w:bidi w:val="0"/>
              <w:jc w:val="right"/>
              <w:spacing w:before="120" w:after="0" w:line="170" w:lineRule="exact"/>
              <w:ind w:left="0" w:right="0" w:firstLine="0"/>
            </w:pPr>
            <w:r>
              <w:rPr>
                <w:rStyle w:val="CharStyle59"/>
              </w:rPr>
              <w:t>Печать офсетная. Усл. печ. л. 2,32. Уч.-изд. л. 1,70. Тираж 569 экз. Зак. 597.</w:t>
            </w:r>
          </w:p>
        </w:tc>
        <w:tc>
          <w:tcPr>
            <w:shd w:val="clear" w:color="auto" w:fill="FFFFFF"/>
            <w:tcBorders/>
            <w:vAlign w:val="top"/>
          </w:tcPr>
          <w:p>
            <w:pPr>
              <w:pStyle w:val="Style16"/>
              <w:framePr w:w="9701" w:h="1094" w:wrap="none" w:vAnchor="page" w:hAnchor="page" w:x="830" w:y="13663"/>
              <w:widowControl w:val="0"/>
              <w:keepNext w:val="0"/>
              <w:keepLines w:val="0"/>
              <w:shd w:val="clear" w:color="auto" w:fill="auto"/>
              <w:bidi w:val="0"/>
              <w:jc w:val="left"/>
              <w:spacing w:before="0" w:after="0" w:line="170" w:lineRule="exact"/>
              <w:ind w:left="160" w:right="0" w:firstLine="0"/>
            </w:pPr>
            <w:r>
              <w:rPr>
                <w:rStyle w:val="CharStyle59"/>
              </w:rPr>
              <w:t>Гарнитура Ариал.</w:t>
            </w:r>
          </w:p>
        </w:tc>
      </w:tr>
      <w:tr>
        <w:trPr>
          <w:trHeight w:val="552" w:hRule="exact"/>
        </w:trPr>
        <w:tc>
          <w:tcPr>
            <w:shd w:val="clear" w:color="auto" w:fill="FFFFFF"/>
            <w:tcBorders>
              <w:top w:val="single" w:sz="4"/>
            </w:tcBorders>
            <w:vAlign w:val="bottom"/>
          </w:tcPr>
          <w:p>
            <w:pPr>
              <w:pStyle w:val="Style16"/>
              <w:framePr w:w="9701" w:h="1094" w:wrap="none" w:vAnchor="page" w:hAnchor="page" w:x="830" w:y="13663"/>
              <w:widowControl w:val="0"/>
              <w:keepNext w:val="0"/>
              <w:keepLines w:val="0"/>
              <w:shd w:val="clear" w:color="auto" w:fill="auto"/>
              <w:bidi w:val="0"/>
              <w:jc w:val="center"/>
              <w:spacing w:before="0" w:after="0" w:line="206" w:lineRule="exact"/>
              <w:ind w:left="0" w:right="0" w:firstLine="0"/>
            </w:pPr>
            <w:r>
              <w:rPr>
                <w:rStyle w:val="CharStyle59"/>
              </w:rPr>
              <w:t xml:space="preserve">ФГУП «СТАНДАРТИНФОРМ», 123995 Москва, Гранатный пер., 4. </w:t>
            </w:r>
            <w:r>
              <w:fldChar w:fldCharType="begin"/>
            </w:r>
            <w:r>
              <w:rPr>
                <w:rStyle w:val="CharStyle59"/>
              </w:rPr>
              <w:instrText> HYPERLINK "http://www.gostinfo.ru" </w:instrText>
            </w:r>
            <w:r>
              <w:fldChar w:fldCharType="separate"/>
            </w:r>
            <w:r>
              <w:rPr>
                <w:rStyle w:val="Hyperlink"/>
                <w:lang w:val="en-US" w:eastAsia="en-US" w:bidi="en-US"/>
              </w:rPr>
              <w:t>www.gostinfo.ru</w:t>
            </w:r>
            <w:r>
              <w:fldChar w:fldCharType="end"/>
            </w:r>
            <w:r>
              <w:rPr>
                <w:rStyle w:val="CharStyle59"/>
                <w:lang w:val="en-US" w:eastAsia="en-US" w:bidi="en-US"/>
              </w:rPr>
              <w:t xml:space="preserve"> </w:t>
            </w:r>
            <w:r>
              <w:fldChar w:fldCharType="begin"/>
            </w:r>
            <w:r>
              <w:rPr>
                <w:rStyle w:val="CharStyle59"/>
              </w:rPr>
              <w:instrText> HYPERLINK "mailto:info@gostinfo.ru" </w:instrText>
            </w:r>
            <w:r>
              <w:fldChar w:fldCharType="separate"/>
            </w:r>
            <w:r>
              <w:rPr>
                <w:rStyle w:val="Hyperlink"/>
                <w:lang w:val="en-US" w:eastAsia="en-US" w:bidi="en-US"/>
              </w:rPr>
              <w:t>info@gostinfo.ru</w:t>
            </w:r>
            <w:r>
              <w:fldChar w:fldCharType="end"/>
            </w:r>
          </w:p>
        </w:tc>
        <w:tc>
          <w:tcPr>
            <w:shd w:val="clear" w:color="auto" w:fill="FFFFFF"/>
            <w:tcBorders>
              <w:top w:val="single" w:sz="4"/>
            </w:tcBorders>
            <w:vAlign w:val="top"/>
          </w:tcPr>
          <w:p>
            <w:pPr>
              <w:framePr w:w="9701" w:h="1094" w:wrap="none" w:vAnchor="page" w:hAnchor="page" w:x="830" w:y="13663"/>
              <w:widowControl w:val="0"/>
              <w:rPr>
                <w:sz w:val="10"/>
                <w:szCs w:val="10"/>
              </w:rPr>
            </w:pPr>
          </w:p>
        </w:tc>
      </w:tr>
    </w:tbl>
    <w:p>
      <w:pPr>
        <w:pStyle w:val="Style53"/>
        <w:framePr w:w="8731" w:h="429" w:hRule="exact" w:wrap="none" w:vAnchor="page" w:hAnchor="page" w:x="1271" w:y="14731"/>
        <w:widowControl w:val="0"/>
        <w:keepNext w:val="0"/>
        <w:keepLines w:val="0"/>
        <w:shd w:val="clear" w:color="auto" w:fill="auto"/>
        <w:bidi w:val="0"/>
        <w:spacing w:before="0" w:after="5" w:line="170" w:lineRule="exact"/>
        <w:ind w:left="0" w:right="60" w:firstLine="0"/>
      </w:pPr>
      <w:r>
        <w:rPr>
          <w:lang w:val="ru-RU" w:eastAsia="ru-RU" w:bidi="ru-RU"/>
          <w:w w:val="100"/>
          <w:spacing w:val="0"/>
          <w:color w:val="000000"/>
          <w:position w:val="0"/>
        </w:rPr>
        <w:t>Набрано во ФГУП «СТАНДАРТИНФОРМ» на ПЭВМ.</w:t>
      </w:r>
    </w:p>
    <w:p>
      <w:pPr>
        <w:pStyle w:val="Style53"/>
        <w:framePr w:w="8731" w:h="429" w:hRule="exact" w:wrap="none" w:vAnchor="page" w:hAnchor="page" w:x="1271" w:y="14731"/>
        <w:widowControl w:val="0"/>
        <w:keepNext w:val="0"/>
        <w:keepLines w:val="0"/>
        <w:shd w:val="clear" w:color="auto" w:fill="auto"/>
        <w:bidi w:val="0"/>
        <w:jc w:val="left"/>
        <w:spacing w:before="0" w:after="0" w:line="170" w:lineRule="exact"/>
        <w:ind w:left="0" w:right="0" w:firstLine="0"/>
      </w:pPr>
      <w:r>
        <w:rPr>
          <w:lang w:val="ru-RU" w:eastAsia="ru-RU" w:bidi="ru-RU"/>
          <w:w w:val="100"/>
          <w:spacing w:val="0"/>
          <w:color w:val="000000"/>
          <w:position w:val="0"/>
        </w:rPr>
        <w:t xml:space="preserve">Отпечатано в филиале ФГУП «СТАНДАРТИНФОРМ» — тип. «Московский печатник», 105062 Москва, Лялин пер., </w:t>
      </w:r>
      <w:r>
        <w:rPr>
          <w:rStyle w:val="CharStyle76"/>
        </w:rPr>
        <w:t>6</w:t>
      </w:r>
      <w:r>
        <w:rPr>
          <w:lang w:val="ru-RU" w:eastAsia="ru-RU" w:bidi="ru-RU"/>
          <w:w w:val="100"/>
          <w:spacing w:val="0"/>
          <w:color w:val="000000"/>
          <w:position w:val="0"/>
        </w:rPr>
        <w:t>,</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eastAsia="en-US" w:bidi="en-US"/>
        <w:b w:val="0"/>
        <w:bCs w:val="0"/>
        <w:i w:val="0"/>
        <w:iCs w:val="0"/>
        <w:u w:val="none"/>
        <w:strike w:val="0"/>
        <w:smallCaps w:val="0"/>
        <w:sz w:val="19"/>
        <w:szCs w:val="19"/>
        <w:rFonts w:ascii="Arial" w:eastAsia="Arial" w:hAnsi="Arial" w:cs="Arial"/>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19"/>
        <w:szCs w:val="19"/>
        <w:rFonts w:ascii="Arial" w:eastAsia="Arial" w:hAnsi="Arial" w:cs="Arial"/>
        <w:w w:val="100"/>
        <w:spacing w:val="0"/>
        <w:color w:val="000000"/>
        <w:position w:val="0"/>
      </w:rPr>
    </w:lvl>
  </w:abstractNum>
  <w:abstractNum w:abstractNumId="4">
    <w:multiLevelType w:val="multilevel"/>
    <w:lvl w:ilvl="0">
      <w:start w:val="1"/>
      <w:numFmt w:val="bullet"/>
      <w:lvlText w:val="-"/>
      <w:rPr>
        <w:lang w:val="ru-RU" w:eastAsia="ru-RU" w:bidi="ru-RU"/>
        <w:b w:val="0"/>
        <w:bCs w:val="0"/>
        <w:i w:val="0"/>
        <w:iCs w:val="0"/>
        <w:u w:val="none"/>
        <w:strike w:val="0"/>
        <w:smallCaps w:val="0"/>
        <w:sz w:val="17"/>
        <w:szCs w:val="17"/>
        <w:rFonts w:ascii="Arial" w:eastAsia="Arial" w:hAnsi="Arial" w:cs="Arial"/>
        <w:w w:val="100"/>
        <w:spacing w:val="0"/>
        <w:color w:val="000000"/>
        <w:position w:val="0"/>
      </w:rPr>
    </w:lvl>
  </w:abstractNum>
  <w:abstractNum w:abstractNumId="6">
    <w:multiLevelType w:val="multilevel"/>
    <w:lvl w:ilvl="0">
      <w:start w:val="1"/>
      <w:numFmt w:val="decimal"/>
      <w:lvlText w:val="%1"/>
      <w:rPr>
        <w:lang w:val="ru-RU" w:eastAsia="ru-RU" w:bidi="ru-RU"/>
        <w:b/>
        <w:bCs/>
        <w:i w:val="0"/>
        <w:iCs w:val="0"/>
        <w:u w:val="none"/>
        <w:strike w:val="0"/>
        <w:smallCaps w:val="0"/>
        <w:sz w:val="24"/>
        <w:szCs w:val="24"/>
        <w:rFonts w:ascii="Arial" w:eastAsia="Arial" w:hAnsi="Arial" w:cs="Arial"/>
        <w:w w:val="100"/>
        <w:spacing w:val="0"/>
        <w:color w:val="000000"/>
        <w:position w:val="0"/>
      </w:rPr>
    </w:lvl>
    <w:lvl w:ilvl="1">
      <w:start w:val="1"/>
      <w:numFmt w:val="decimal"/>
      <w:lvlText w:val="%1.%2"/>
      <w:rPr>
        <w:lang w:val="ru-RU" w:eastAsia="ru-RU" w:bidi="ru-RU"/>
        <w:b w:val="0"/>
        <w:bCs w:val="0"/>
        <w:i w:val="0"/>
        <w:iCs w:val="0"/>
        <w:u w:val="none"/>
        <w:strike w:val="0"/>
        <w:smallCaps w:val="0"/>
        <w:sz w:val="19"/>
        <w:szCs w:val="19"/>
        <w:rFonts w:ascii="Arial" w:eastAsia="Arial" w:hAnsi="Arial" w:cs="Arial"/>
        <w:w w:val="100"/>
        <w:spacing w:val="0"/>
        <w:color w:val="000000"/>
        <w:position w:val="0"/>
      </w:rPr>
    </w:lvl>
  </w:abstractNum>
  <w:abstractNum w:abstractNumId="8">
    <w:multiLevelType w:val="multilevel"/>
    <w:lvl w:ilvl="0">
      <w:start w:val="1"/>
      <w:numFmt w:val="decimal"/>
      <w:lvlText w:val="%1)"/>
      <w:rPr>
        <w:lang w:val="ru-RU" w:eastAsia="ru-RU" w:bidi="ru-RU"/>
        <w:vertAlign w:val="superscript"/>
        <w:b w:val="0"/>
        <w:bCs w:val="0"/>
        <w:i w:val="0"/>
        <w:iCs w:val="0"/>
        <w:u w:val="none"/>
        <w:strike w:val="0"/>
        <w:smallCaps w:val="0"/>
        <w:sz w:val="17"/>
        <w:szCs w:val="17"/>
        <w:rFonts w:ascii="Arial" w:eastAsia="Arial" w:hAnsi="Arial" w:cs="Arial"/>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17"/>
        <w:szCs w:val="17"/>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_"/>
    <w:basedOn w:val="DefaultParagraphFont"/>
    <w:link w:val="Style3"/>
    <w:rPr>
      <w:b/>
      <w:bCs/>
      <w:i w:val="0"/>
      <w:iCs w:val="0"/>
      <w:u w:val="none"/>
      <w:strike w:val="0"/>
      <w:smallCaps w:val="0"/>
      <w:sz w:val="20"/>
      <w:szCs w:val="20"/>
      <w:rFonts w:ascii="Arial" w:eastAsia="Arial" w:hAnsi="Arial" w:cs="Arial"/>
    </w:rPr>
  </w:style>
  <w:style w:type="character" w:customStyle="1" w:styleId="CharStyle6">
    <w:name w:val="Основной текст (4)_"/>
    <w:basedOn w:val="DefaultParagraphFont"/>
    <w:link w:val="Style5"/>
    <w:rPr>
      <w:b/>
      <w:bCs/>
      <w:i w:val="0"/>
      <w:iCs w:val="0"/>
      <w:u w:val="none"/>
      <w:strike w:val="0"/>
      <w:smallCaps w:val="0"/>
      <w:rFonts w:ascii="Arial" w:eastAsia="Arial" w:hAnsi="Arial" w:cs="Arial"/>
    </w:rPr>
  </w:style>
  <w:style w:type="character" w:customStyle="1" w:styleId="CharStyle7">
    <w:name w:val="Основной текст (4) + Интервал 3 pt"/>
    <w:basedOn w:val="CharStyle6"/>
    <w:rPr>
      <w:lang w:val="ru-RU" w:eastAsia="ru-RU" w:bidi="ru-RU"/>
      <w:sz w:val="24"/>
      <w:szCs w:val="24"/>
      <w:w w:val="100"/>
      <w:spacing w:val="70"/>
      <w:color w:val="000000"/>
      <w:position w:val="0"/>
    </w:rPr>
  </w:style>
  <w:style w:type="character" w:customStyle="1" w:styleId="CharStyle9">
    <w:name w:val="Основной текст (11)_"/>
    <w:basedOn w:val="DefaultParagraphFont"/>
    <w:link w:val="Style8"/>
    <w:rPr>
      <w:b/>
      <w:bCs/>
      <w:i w:val="0"/>
      <w:iCs w:val="0"/>
      <w:u w:val="none"/>
      <w:strike w:val="0"/>
      <w:smallCaps w:val="0"/>
      <w:sz w:val="36"/>
      <w:szCs w:val="36"/>
      <w:rFonts w:ascii="Arial" w:eastAsia="Arial" w:hAnsi="Arial" w:cs="Arial"/>
    </w:rPr>
  </w:style>
  <w:style w:type="character" w:customStyle="1" w:styleId="CharStyle11">
    <w:name w:val="Заголовок №1_"/>
    <w:basedOn w:val="DefaultParagraphFont"/>
    <w:link w:val="Style10"/>
    <w:rPr>
      <w:b/>
      <w:bCs/>
      <w:i w:val="0"/>
      <w:iCs w:val="0"/>
      <w:u w:val="none"/>
      <w:strike w:val="0"/>
      <w:smallCaps w:val="0"/>
      <w:sz w:val="36"/>
      <w:szCs w:val="36"/>
      <w:rFonts w:ascii="Arial" w:eastAsia="Arial" w:hAnsi="Arial" w:cs="Arial"/>
    </w:rPr>
  </w:style>
  <w:style w:type="character" w:customStyle="1" w:styleId="CharStyle13">
    <w:name w:val="Заголовок №2_"/>
    <w:basedOn w:val="DefaultParagraphFont"/>
    <w:link w:val="Style12"/>
    <w:rPr>
      <w:b/>
      <w:bCs/>
      <w:i w:val="0"/>
      <w:iCs w:val="0"/>
      <w:u w:val="none"/>
      <w:strike w:val="0"/>
      <w:smallCaps w:val="0"/>
      <w:sz w:val="36"/>
      <w:szCs w:val="36"/>
      <w:rFonts w:ascii="Arial" w:eastAsia="Arial" w:hAnsi="Arial" w:cs="Arial"/>
    </w:rPr>
  </w:style>
  <w:style w:type="character" w:customStyle="1" w:styleId="CharStyle15">
    <w:name w:val="Основной текст (5)_"/>
    <w:basedOn w:val="DefaultParagraphFont"/>
    <w:link w:val="Style14"/>
    <w:rPr>
      <w:b w:val="0"/>
      <w:bCs w:val="0"/>
      <w:i w:val="0"/>
      <w:iCs w:val="0"/>
      <w:u w:val="none"/>
      <w:strike w:val="0"/>
      <w:smallCaps w:val="0"/>
      <w:sz w:val="11"/>
      <w:szCs w:val="11"/>
      <w:rFonts w:ascii="Candara" w:eastAsia="Candara" w:hAnsi="Candara" w:cs="Candara"/>
      <w:spacing w:val="-10"/>
    </w:rPr>
  </w:style>
  <w:style w:type="character" w:customStyle="1" w:styleId="CharStyle17">
    <w:name w:val="Основной текст (2)_"/>
    <w:basedOn w:val="DefaultParagraphFont"/>
    <w:link w:val="Style16"/>
    <w:rPr>
      <w:b w:val="0"/>
      <w:bCs w:val="0"/>
      <w:i w:val="0"/>
      <w:iCs w:val="0"/>
      <w:u w:val="none"/>
      <w:strike w:val="0"/>
      <w:smallCaps w:val="0"/>
      <w:sz w:val="19"/>
      <w:szCs w:val="19"/>
      <w:rFonts w:ascii="Arial" w:eastAsia="Arial" w:hAnsi="Arial" w:cs="Arial"/>
    </w:rPr>
  </w:style>
  <w:style w:type="character" w:customStyle="1" w:styleId="CharStyle18">
    <w:name w:val="Основной текст (2) + Интервал -1 pt"/>
    <w:basedOn w:val="CharStyle17"/>
    <w:rPr>
      <w:lang w:val="en-US" w:eastAsia="en-US" w:bidi="en-US"/>
      <w:w w:val="100"/>
      <w:spacing w:val="-20"/>
      <w:color w:val="000000"/>
      <w:position w:val="0"/>
    </w:rPr>
  </w:style>
  <w:style w:type="character" w:customStyle="1" w:styleId="CharStyle20">
    <w:name w:val="Основной текст (6)_"/>
    <w:basedOn w:val="DefaultParagraphFont"/>
    <w:link w:val="Style19"/>
    <w:rPr>
      <w:b w:val="0"/>
      <w:bCs w:val="0"/>
      <w:i w:val="0"/>
      <w:iCs w:val="0"/>
      <w:u w:val="none"/>
      <w:strike w:val="0"/>
      <w:smallCaps w:val="0"/>
      <w:sz w:val="9"/>
      <w:szCs w:val="9"/>
      <w:rFonts w:ascii="Arial" w:eastAsia="Arial" w:hAnsi="Arial" w:cs="Arial"/>
      <w:spacing w:val="0"/>
    </w:rPr>
  </w:style>
  <w:style w:type="character" w:customStyle="1" w:styleId="CharStyle22">
    <w:name w:val="Основной текст (7)_"/>
    <w:basedOn w:val="DefaultParagraphFont"/>
    <w:link w:val="Style21"/>
    <w:rPr>
      <w:b w:val="0"/>
      <w:bCs w:val="0"/>
      <w:i w:val="0"/>
      <w:iCs w:val="0"/>
      <w:u w:val="none"/>
      <w:strike w:val="0"/>
      <w:smallCaps w:val="0"/>
      <w:sz w:val="17"/>
      <w:szCs w:val="17"/>
      <w:rFonts w:ascii="Sylfaen" w:eastAsia="Sylfaen" w:hAnsi="Sylfaen" w:cs="Sylfaen"/>
      <w:spacing w:val="-20"/>
    </w:rPr>
  </w:style>
  <w:style w:type="character" w:customStyle="1" w:styleId="CharStyle24">
    <w:name w:val="Основной текст (8)_"/>
    <w:basedOn w:val="DefaultParagraphFont"/>
    <w:link w:val="Style23"/>
    <w:rPr>
      <w:b w:val="0"/>
      <w:bCs w:val="0"/>
      <w:i w:val="0"/>
      <w:iCs w:val="0"/>
      <w:u w:val="none"/>
      <w:strike w:val="0"/>
      <w:smallCaps w:val="0"/>
      <w:sz w:val="13"/>
      <w:szCs w:val="13"/>
      <w:rFonts w:ascii="Arial" w:eastAsia="Arial" w:hAnsi="Arial" w:cs="Arial"/>
      <w:w w:val="200"/>
    </w:rPr>
  </w:style>
  <w:style w:type="character" w:customStyle="1" w:styleId="CharStyle26">
    <w:name w:val="Основной текст (9)_"/>
    <w:basedOn w:val="DefaultParagraphFont"/>
    <w:link w:val="Style25"/>
    <w:rPr>
      <w:b w:val="0"/>
      <w:bCs w:val="0"/>
      <w:i w:val="0"/>
      <w:iCs w:val="0"/>
      <w:u w:val="none"/>
      <w:strike w:val="0"/>
      <w:smallCaps w:val="0"/>
      <w:sz w:val="16"/>
      <w:szCs w:val="16"/>
      <w:rFonts w:ascii="Arial" w:eastAsia="Arial" w:hAnsi="Arial" w:cs="Arial"/>
    </w:rPr>
  </w:style>
  <w:style w:type="character" w:customStyle="1" w:styleId="CharStyle28">
    <w:name w:val="Основной текст (10)_"/>
    <w:basedOn w:val="DefaultParagraphFont"/>
    <w:link w:val="Style27"/>
    <w:rPr>
      <w:b/>
      <w:bCs/>
      <w:i w:val="0"/>
      <w:iCs w:val="0"/>
      <w:u w:val="none"/>
      <w:strike w:val="0"/>
      <w:smallCaps w:val="0"/>
      <w:sz w:val="18"/>
      <w:szCs w:val="18"/>
      <w:rFonts w:ascii="Arial" w:eastAsia="Arial" w:hAnsi="Arial" w:cs="Arial"/>
    </w:rPr>
  </w:style>
  <w:style w:type="character" w:customStyle="1" w:styleId="CharStyle30">
    <w:name w:val="Колонтитул_"/>
    <w:basedOn w:val="DefaultParagraphFont"/>
    <w:link w:val="Style29"/>
    <w:rPr>
      <w:b/>
      <w:bCs/>
      <w:i w:val="0"/>
      <w:iCs w:val="0"/>
      <w:u w:val="none"/>
      <w:strike w:val="0"/>
      <w:smallCaps w:val="0"/>
      <w:sz w:val="20"/>
      <w:szCs w:val="20"/>
      <w:rFonts w:ascii="Arial" w:eastAsia="Arial" w:hAnsi="Arial" w:cs="Arial"/>
    </w:rPr>
  </w:style>
  <w:style w:type="character" w:customStyle="1" w:styleId="CharStyle32">
    <w:name w:val="Заголовок №3_"/>
    <w:basedOn w:val="DefaultParagraphFont"/>
    <w:link w:val="Style31"/>
    <w:rPr>
      <w:b/>
      <w:bCs/>
      <w:i w:val="0"/>
      <w:iCs w:val="0"/>
      <w:u w:val="none"/>
      <w:strike w:val="0"/>
      <w:smallCaps w:val="0"/>
      <w:rFonts w:ascii="Arial" w:eastAsia="Arial" w:hAnsi="Arial" w:cs="Arial"/>
    </w:rPr>
  </w:style>
  <w:style w:type="character" w:customStyle="1" w:styleId="CharStyle34">
    <w:name w:val="Заголовок №4_"/>
    <w:basedOn w:val="DefaultParagraphFont"/>
    <w:link w:val="Style33"/>
    <w:rPr>
      <w:b/>
      <w:bCs/>
      <w:i w:val="0"/>
      <w:iCs w:val="0"/>
      <w:u w:val="none"/>
      <w:strike w:val="0"/>
      <w:smallCaps w:val="0"/>
      <w:sz w:val="20"/>
      <w:szCs w:val="20"/>
      <w:rFonts w:ascii="Arial" w:eastAsia="Arial" w:hAnsi="Arial" w:cs="Arial"/>
    </w:rPr>
  </w:style>
  <w:style w:type="character" w:customStyle="1" w:styleId="CharStyle36">
    <w:name w:val="Основной текст (12)_"/>
    <w:basedOn w:val="DefaultParagraphFont"/>
    <w:link w:val="Style35"/>
    <w:rPr>
      <w:b w:val="0"/>
      <w:bCs w:val="0"/>
      <w:i/>
      <w:iCs/>
      <w:u w:val="none"/>
      <w:strike w:val="0"/>
      <w:smallCaps w:val="0"/>
      <w:sz w:val="19"/>
      <w:szCs w:val="19"/>
      <w:rFonts w:ascii="Arial" w:eastAsia="Arial" w:hAnsi="Arial" w:cs="Arial"/>
    </w:rPr>
  </w:style>
  <w:style w:type="character" w:customStyle="1" w:styleId="CharStyle37">
    <w:name w:val="Основной текст (12) + Не курсив"/>
    <w:basedOn w:val="CharStyle36"/>
    <w:rPr>
      <w:lang w:val="ru-RU" w:eastAsia="ru-RU" w:bidi="ru-RU"/>
      <w:i/>
      <w:iCs/>
      <w:w w:val="100"/>
      <w:spacing w:val="0"/>
      <w:color w:val="000000"/>
      <w:position w:val="0"/>
    </w:rPr>
  </w:style>
  <w:style w:type="character" w:customStyle="1" w:styleId="CharStyle39">
    <w:name w:val="Колонтитул (2)_"/>
    <w:basedOn w:val="DefaultParagraphFont"/>
    <w:link w:val="Style38"/>
    <w:rPr>
      <w:b w:val="0"/>
      <w:bCs w:val="0"/>
      <w:i w:val="0"/>
      <w:iCs w:val="0"/>
      <w:u w:val="none"/>
      <w:strike w:val="0"/>
      <w:smallCaps w:val="0"/>
      <w:sz w:val="17"/>
      <w:szCs w:val="17"/>
      <w:rFonts w:ascii="Arial" w:eastAsia="Arial" w:hAnsi="Arial" w:cs="Arial"/>
    </w:rPr>
  </w:style>
  <w:style w:type="character" w:customStyle="1" w:styleId="CharStyle41">
    <w:name w:val="Оглавление_"/>
    <w:basedOn w:val="DefaultParagraphFont"/>
    <w:link w:val="TOC_3"/>
    <w:rPr>
      <w:b w:val="0"/>
      <w:bCs w:val="0"/>
      <w:i w:val="0"/>
      <w:iCs w:val="0"/>
      <w:u w:val="none"/>
      <w:strike w:val="0"/>
      <w:smallCaps w:val="0"/>
      <w:sz w:val="19"/>
      <w:szCs w:val="19"/>
      <w:rFonts w:ascii="Arial" w:eastAsia="Arial" w:hAnsi="Arial" w:cs="Arial"/>
    </w:rPr>
  </w:style>
  <w:style w:type="character" w:customStyle="1" w:styleId="CharStyle43">
    <w:name w:val="Колонтитул (3)_"/>
    <w:basedOn w:val="DefaultParagraphFont"/>
    <w:link w:val="Style42"/>
    <w:rPr>
      <w:b/>
      <w:bCs/>
      <w:i w:val="0"/>
      <w:iCs w:val="0"/>
      <w:u w:val="none"/>
      <w:strike w:val="0"/>
      <w:smallCaps w:val="0"/>
      <w:rFonts w:ascii="Arial" w:eastAsia="Arial" w:hAnsi="Arial" w:cs="Arial"/>
    </w:rPr>
  </w:style>
  <w:style w:type="character" w:customStyle="1" w:styleId="CharStyle44">
    <w:name w:val="Заголовок №4 + Интервал 4 pt"/>
    <w:basedOn w:val="CharStyle34"/>
    <w:rPr>
      <w:lang w:val="ru-RU" w:eastAsia="ru-RU" w:bidi="ru-RU"/>
      <w:w w:val="100"/>
      <w:spacing w:val="80"/>
      <w:color w:val="000000"/>
      <w:position w:val="0"/>
    </w:rPr>
  </w:style>
  <w:style w:type="character" w:customStyle="1" w:styleId="CharStyle46">
    <w:name w:val="Основной текст (13)_"/>
    <w:basedOn w:val="DefaultParagraphFont"/>
    <w:link w:val="Style45"/>
    <w:rPr>
      <w:b w:val="0"/>
      <w:bCs w:val="0"/>
      <w:i w:val="0"/>
      <w:iCs w:val="0"/>
      <w:u w:val="none"/>
      <w:strike w:val="0"/>
      <w:smallCaps w:val="0"/>
      <w:sz w:val="17"/>
      <w:szCs w:val="17"/>
      <w:rFonts w:ascii="Arial" w:eastAsia="Arial" w:hAnsi="Arial" w:cs="Arial"/>
    </w:rPr>
  </w:style>
  <w:style w:type="character" w:customStyle="1" w:styleId="CharStyle47">
    <w:name w:val="Основной текст (13) + Интервал 2 pt"/>
    <w:basedOn w:val="CharStyle46"/>
    <w:rPr>
      <w:lang w:val="ru-RU" w:eastAsia="ru-RU" w:bidi="ru-RU"/>
      <w:w w:val="100"/>
      <w:spacing w:val="50"/>
      <w:color w:val="000000"/>
      <w:position w:val="0"/>
    </w:rPr>
  </w:style>
  <w:style w:type="character" w:customStyle="1" w:styleId="CharStyle48">
    <w:name w:val="Основной текст (2) + Курсив"/>
    <w:basedOn w:val="CharStyle17"/>
    <w:rPr>
      <w:lang w:val="en-US" w:eastAsia="en-US" w:bidi="en-US"/>
      <w:i/>
      <w:iCs/>
      <w:w w:val="100"/>
      <w:spacing w:val="0"/>
      <w:color w:val="000000"/>
      <w:position w:val="0"/>
    </w:rPr>
  </w:style>
  <w:style w:type="character" w:customStyle="1" w:styleId="CharStyle49">
    <w:name w:val="Основной текст (2) + 8 pt,Полужирный"/>
    <w:basedOn w:val="CharStyle17"/>
    <w:rPr>
      <w:lang w:val="ru-RU" w:eastAsia="ru-RU" w:bidi="ru-RU"/>
      <w:b/>
      <w:bCs/>
      <w:sz w:val="16"/>
      <w:szCs w:val="16"/>
      <w:w w:val="100"/>
      <w:spacing w:val="0"/>
      <w:color w:val="000000"/>
      <w:position w:val="0"/>
    </w:rPr>
  </w:style>
  <w:style w:type="character" w:customStyle="1" w:styleId="CharStyle50">
    <w:name w:val="Основной текст (2) + 9 pt,Курсив,Интервал -1 pt"/>
    <w:basedOn w:val="CharStyle17"/>
    <w:rPr>
      <w:lang w:val="ru-RU" w:eastAsia="ru-RU" w:bidi="ru-RU"/>
      <w:i/>
      <w:iCs/>
      <w:sz w:val="18"/>
      <w:szCs w:val="18"/>
      <w:w w:val="100"/>
      <w:spacing w:val="-20"/>
      <w:color w:val="000000"/>
      <w:position w:val="0"/>
    </w:rPr>
  </w:style>
  <w:style w:type="character" w:customStyle="1" w:styleId="CharStyle51">
    <w:name w:val="Основной текст (2) + 10 pt"/>
    <w:basedOn w:val="CharStyle17"/>
    <w:rPr>
      <w:lang w:val="ru-RU" w:eastAsia="ru-RU" w:bidi="ru-RU"/>
      <w:sz w:val="20"/>
      <w:szCs w:val="20"/>
      <w:w w:val="100"/>
      <w:spacing w:val="0"/>
      <w:color w:val="000000"/>
      <w:position w:val="0"/>
    </w:rPr>
  </w:style>
  <w:style w:type="character" w:customStyle="1" w:styleId="CharStyle52">
    <w:name w:val="Основной текст (2) + 10 pt,Интервал 0 pt"/>
    <w:basedOn w:val="CharStyle17"/>
    <w:rPr>
      <w:lang w:val="ru-RU" w:eastAsia="ru-RU" w:bidi="ru-RU"/>
      <w:sz w:val="20"/>
      <w:szCs w:val="20"/>
      <w:w w:val="100"/>
      <w:spacing w:val="-10"/>
      <w:color w:val="000000"/>
      <w:position w:val="0"/>
    </w:rPr>
  </w:style>
  <w:style w:type="character" w:customStyle="1" w:styleId="CharStyle54">
    <w:name w:val="Подпись к таблице_"/>
    <w:basedOn w:val="DefaultParagraphFont"/>
    <w:link w:val="Style53"/>
    <w:rPr>
      <w:b w:val="0"/>
      <w:bCs w:val="0"/>
      <w:i w:val="0"/>
      <w:iCs w:val="0"/>
      <w:u w:val="none"/>
      <w:strike w:val="0"/>
      <w:smallCaps w:val="0"/>
      <w:sz w:val="17"/>
      <w:szCs w:val="17"/>
      <w:rFonts w:ascii="Arial" w:eastAsia="Arial" w:hAnsi="Arial" w:cs="Arial"/>
    </w:rPr>
  </w:style>
  <w:style w:type="character" w:customStyle="1" w:styleId="CharStyle55">
    <w:name w:val="Подпись к таблице + Курсив"/>
    <w:basedOn w:val="CharStyle54"/>
    <w:rPr>
      <w:lang w:val="en-US" w:eastAsia="en-US" w:bidi="en-US"/>
      <w:i/>
      <w:iCs/>
      <w:w w:val="100"/>
      <w:spacing w:val="0"/>
      <w:color w:val="000000"/>
      <w:position w:val="0"/>
    </w:rPr>
  </w:style>
  <w:style w:type="character" w:customStyle="1" w:styleId="CharStyle57">
    <w:name w:val="Колонтитул (4)_"/>
    <w:basedOn w:val="DefaultParagraphFont"/>
    <w:link w:val="Style56"/>
    <w:rPr>
      <w:b/>
      <w:bCs/>
      <w:i w:val="0"/>
      <w:iCs w:val="0"/>
      <w:u w:val="none"/>
      <w:strike w:val="0"/>
      <w:smallCaps w:val="0"/>
      <w:sz w:val="18"/>
      <w:szCs w:val="18"/>
      <w:rFonts w:ascii="Arial" w:eastAsia="Arial" w:hAnsi="Arial" w:cs="Arial"/>
    </w:rPr>
  </w:style>
  <w:style w:type="character" w:customStyle="1" w:styleId="CharStyle58">
    <w:name w:val="Подпись к таблице + Интервал 2 pt"/>
    <w:basedOn w:val="CharStyle54"/>
    <w:rPr>
      <w:lang w:val="ru-RU" w:eastAsia="ru-RU" w:bidi="ru-RU"/>
      <w:w w:val="100"/>
      <w:spacing w:val="50"/>
      <w:color w:val="000000"/>
      <w:position w:val="0"/>
    </w:rPr>
  </w:style>
  <w:style w:type="character" w:customStyle="1" w:styleId="CharStyle59">
    <w:name w:val="Основной текст (2) + 8,5 pt"/>
    <w:basedOn w:val="CharStyle17"/>
    <w:rPr>
      <w:lang w:val="ru-RU" w:eastAsia="ru-RU" w:bidi="ru-RU"/>
      <w:sz w:val="17"/>
      <w:szCs w:val="17"/>
      <w:w w:val="100"/>
      <w:spacing w:val="0"/>
      <w:color w:val="000000"/>
      <w:position w:val="0"/>
    </w:rPr>
  </w:style>
  <w:style w:type="character" w:customStyle="1" w:styleId="CharStyle60">
    <w:name w:val="Основной текст (2) + 8,5 pt"/>
    <w:basedOn w:val="CharStyle17"/>
    <w:rPr>
      <w:lang w:val="ru-RU" w:eastAsia="ru-RU" w:bidi="ru-RU"/>
      <w:sz w:val="17"/>
      <w:szCs w:val="17"/>
      <w:w w:val="100"/>
      <w:spacing w:val="0"/>
      <w:color w:val="000000"/>
      <w:position w:val="0"/>
    </w:rPr>
  </w:style>
  <w:style w:type="character" w:customStyle="1" w:styleId="CharStyle61">
    <w:name w:val="Основной текст (2) + 8,5 pt,Курсив"/>
    <w:basedOn w:val="CharStyle17"/>
    <w:rPr>
      <w:lang w:val="ru-RU" w:eastAsia="ru-RU" w:bidi="ru-RU"/>
      <w:i/>
      <w:iCs/>
      <w:sz w:val="17"/>
      <w:szCs w:val="17"/>
      <w:w w:val="100"/>
      <w:spacing w:val="0"/>
      <w:color w:val="000000"/>
      <w:position w:val="0"/>
    </w:rPr>
  </w:style>
  <w:style w:type="character" w:customStyle="1" w:styleId="CharStyle62">
    <w:name w:val="Основной текст (13)"/>
    <w:basedOn w:val="CharStyle46"/>
    <w:rPr>
      <w:lang w:val="ru-RU" w:eastAsia="ru-RU" w:bidi="ru-RU"/>
      <w:w w:val="100"/>
      <w:spacing w:val="0"/>
      <w:color w:val="000000"/>
      <w:position w:val="0"/>
    </w:rPr>
  </w:style>
  <w:style w:type="character" w:customStyle="1" w:styleId="CharStyle63">
    <w:name w:val="Основной текст (13) + Курсив"/>
    <w:basedOn w:val="CharStyle46"/>
    <w:rPr>
      <w:lang w:val="ru-RU" w:eastAsia="ru-RU" w:bidi="ru-RU"/>
      <w:i/>
      <w:iCs/>
      <w:w w:val="100"/>
      <w:spacing w:val="0"/>
      <w:color w:val="000000"/>
      <w:position w:val="0"/>
    </w:rPr>
  </w:style>
  <w:style w:type="character" w:customStyle="1" w:styleId="CharStyle65">
    <w:name w:val="Подпись к картинке_"/>
    <w:basedOn w:val="DefaultParagraphFont"/>
    <w:link w:val="Style64"/>
    <w:rPr>
      <w:b w:val="0"/>
      <w:bCs w:val="0"/>
      <w:i w:val="0"/>
      <w:iCs w:val="0"/>
      <w:u w:val="none"/>
      <w:strike w:val="0"/>
      <w:smallCaps w:val="0"/>
      <w:sz w:val="17"/>
      <w:szCs w:val="17"/>
      <w:rFonts w:ascii="Arial" w:eastAsia="Arial" w:hAnsi="Arial" w:cs="Arial"/>
    </w:rPr>
  </w:style>
  <w:style w:type="character" w:customStyle="1" w:styleId="CharStyle66">
    <w:name w:val="Основной текст (13) + Курсив,Малые прописные"/>
    <w:basedOn w:val="CharStyle46"/>
    <w:rPr>
      <w:lang w:val="ru-RU" w:eastAsia="ru-RU" w:bidi="ru-RU"/>
      <w:i/>
      <w:iCs/>
      <w:smallCaps/>
      <w:w w:val="100"/>
      <w:spacing w:val="0"/>
      <w:color w:val="000000"/>
      <w:position w:val="0"/>
    </w:rPr>
  </w:style>
  <w:style w:type="character" w:customStyle="1" w:styleId="CharStyle67">
    <w:name w:val="Основной текст (13)"/>
    <w:basedOn w:val="CharStyle46"/>
    <w:rPr>
      <w:lang w:val="en-US" w:eastAsia="en-US" w:bidi="en-US"/>
      <w:u w:val="single"/>
      <w:w w:val="100"/>
      <w:spacing w:val="0"/>
      <w:color w:val="000000"/>
      <w:position w:val="0"/>
    </w:rPr>
  </w:style>
  <w:style w:type="character" w:customStyle="1" w:styleId="CharStyle68">
    <w:name w:val="Основной текст (13)"/>
    <w:basedOn w:val="CharStyle46"/>
    <w:rPr>
      <w:lang w:val="en-US" w:eastAsia="en-US" w:bidi="en-US"/>
      <w:u w:val="single"/>
      <w:w w:val="100"/>
      <w:spacing w:val="0"/>
      <w:color w:val="000000"/>
      <w:position w:val="0"/>
    </w:rPr>
  </w:style>
  <w:style w:type="character" w:customStyle="1" w:styleId="CharStyle70">
    <w:name w:val="Основной текст (15)_"/>
    <w:basedOn w:val="DefaultParagraphFont"/>
    <w:link w:val="Style69"/>
    <w:rPr>
      <w:b w:val="0"/>
      <w:bCs w:val="0"/>
      <w:i w:val="0"/>
      <w:iCs w:val="0"/>
      <w:u w:val="none"/>
      <w:strike w:val="0"/>
      <w:smallCaps w:val="0"/>
      <w:sz w:val="20"/>
      <w:szCs w:val="20"/>
      <w:rFonts w:ascii="Times New Roman" w:eastAsia="Times New Roman" w:hAnsi="Times New Roman" w:cs="Times New Roman"/>
    </w:rPr>
  </w:style>
  <w:style w:type="character" w:customStyle="1" w:styleId="CharStyle71">
    <w:name w:val="Основной текст (15) + Arial,9,5 pt"/>
    <w:basedOn w:val="CharStyle70"/>
    <w:rPr>
      <w:lang w:val="ru-RU" w:eastAsia="ru-RU" w:bidi="ru-RU"/>
      <w:sz w:val="19"/>
      <w:szCs w:val="19"/>
      <w:rFonts w:ascii="Arial" w:eastAsia="Arial" w:hAnsi="Arial" w:cs="Arial"/>
      <w:w w:val="100"/>
      <w:spacing w:val="0"/>
      <w:color w:val="000000"/>
      <w:position w:val="0"/>
    </w:rPr>
  </w:style>
  <w:style w:type="character" w:customStyle="1" w:styleId="CharStyle73">
    <w:name w:val="Основной текст (14)_"/>
    <w:basedOn w:val="DefaultParagraphFont"/>
    <w:link w:val="Style72"/>
    <w:rPr>
      <w:lang w:val="en-US" w:eastAsia="en-US" w:bidi="en-US"/>
      <w:b w:val="0"/>
      <w:bCs w:val="0"/>
      <w:i/>
      <w:iCs/>
      <w:u w:val="none"/>
      <w:strike w:val="0"/>
      <w:smallCaps w:val="0"/>
      <w:sz w:val="17"/>
      <w:szCs w:val="17"/>
      <w:rFonts w:ascii="Arial" w:eastAsia="Arial" w:hAnsi="Arial" w:cs="Arial"/>
    </w:rPr>
  </w:style>
  <w:style w:type="character" w:customStyle="1" w:styleId="CharStyle74">
    <w:name w:val="Основной текст (2) + 4 pt"/>
    <w:basedOn w:val="CharStyle17"/>
    <w:rPr>
      <w:lang w:val="ru-RU" w:eastAsia="ru-RU" w:bidi="ru-RU"/>
      <w:sz w:val="8"/>
      <w:szCs w:val="8"/>
      <w:w w:val="100"/>
      <w:spacing w:val="0"/>
      <w:color w:val="000000"/>
      <w:position w:val="0"/>
    </w:rPr>
  </w:style>
  <w:style w:type="character" w:customStyle="1" w:styleId="CharStyle75">
    <w:name w:val="Основной текст (2)"/>
    <w:basedOn w:val="CharStyle17"/>
    <w:rPr>
      <w:lang w:val="ru-RU" w:eastAsia="ru-RU" w:bidi="ru-RU"/>
      <w:w w:val="100"/>
      <w:spacing w:val="0"/>
      <w:color w:val="000000"/>
      <w:position w:val="0"/>
    </w:rPr>
  </w:style>
  <w:style w:type="character" w:customStyle="1" w:styleId="CharStyle76">
    <w:name w:val="Подпись к таблице"/>
    <w:basedOn w:val="CharStyle54"/>
    <w:rPr>
      <w:lang w:val="ru-RU" w:eastAsia="ru-RU" w:bidi="ru-RU"/>
      <w:w w:val="100"/>
      <w:spacing w:val="0"/>
      <w:color w:val="000000"/>
      <w:position w:val="0"/>
    </w:rPr>
  </w:style>
  <w:style w:type="paragraph" w:customStyle="1" w:styleId="Style3">
    <w:name w:val="Основной текст (3)"/>
    <w:basedOn w:val="Normal"/>
    <w:link w:val="CharStyle4"/>
    <w:pPr>
      <w:widowControl w:val="0"/>
      <w:shd w:val="clear" w:color="auto" w:fill="FFFFFF"/>
      <w:jc w:val="center"/>
      <w:spacing w:after="480" w:line="475" w:lineRule="exact"/>
    </w:pPr>
    <w:rPr>
      <w:b/>
      <w:bCs/>
      <w:i w:val="0"/>
      <w:iCs w:val="0"/>
      <w:u w:val="none"/>
      <w:strike w:val="0"/>
      <w:smallCaps w:val="0"/>
      <w:sz w:val="20"/>
      <w:szCs w:val="20"/>
      <w:rFonts w:ascii="Arial" w:eastAsia="Arial" w:hAnsi="Arial" w:cs="Arial"/>
    </w:rPr>
  </w:style>
  <w:style w:type="paragraph" w:customStyle="1" w:styleId="Style5">
    <w:name w:val="Основной текст (4)"/>
    <w:basedOn w:val="Normal"/>
    <w:link w:val="CharStyle6"/>
    <w:pPr>
      <w:widowControl w:val="0"/>
      <w:shd w:val="clear" w:color="auto" w:fill="FFFFFF"/>
      <w:spacing w:before="480" w:line="317" w:lineRule="exact"/>
    </w:pPr>
    <w:rPr>
      <w:b/>
      <w:bCs/>
      <w:i w:val="0"/>
      <w:iCs w:val="0"/>
      <w:u w:val="none"/>
      <w:strike w:val="0"/>
      <w:smallCaps w:val="0"/>
      <w:rFonts w:ascii="Arial" w:eastAsia="Arial" w:hAnsi="Arial" w:cs="Arial"/>
    </w:rPr>
  </w:style>
  <w:style w:type="paragraph" w:customStyle="1" w:styleId="Style8">
    <w:name w:val="Основной текст (11)"/>
    <w:basedOn w:val="Normal"/>
    <w:link w:val="CharStyle9"/>
    <w:pPr>
      <w:widowControl w:val="0"/>
      <w:shd w:val="clear" w:color="auto" w:fill="FFFFFF"/>
      <w:spacing w:line="403" w:lineRule="exact"/>
    </w:pPr>
    <w:rPr>
      <w:b/>
      <w:bCs/>
      <w:i w:val="0"/>
      <w:iCs w:val="0"/>
      <w:u w:val="none"/>
      <w:strike w:val="0"/>
      <w:smallCaps w:val="0"/>
      <w:sz w:val="36"/>
      <w:szCs w:val="36"/>
      <w:rFonts w:ascii="Arial" w:eastAsia="Arial" w:hAnsi="Arial" w:cs="Arial"/>
    </w:rPr>
  </w:style>
  <w:style w:type="paragraph" w:customStyle="1" w:styleId="Style10">
    <w:name w:val="Заголовок №1"/>
    <w:basedOn w:val="Normal"/>
    <w:link w:val="CharStyle11"/>
    <w:pPr>
      <w:widowControl w:val="0"/>
      <w:shd w:val="clear" w:color="auto" w:fill="FFFFFF"/>
      <w:jc w:val="center"/>
      <w:outlineLvl w:val="0"/>
      <w:spacing w:before="2160" w:after="240" w:line="533" w:lineRule="exact"/>
    </w:pPr>
    <w:rPr>
      <w:b/>
      <w:bCs/>
      <w:i w:val="0"/>
      <w:iCs w:val="0"/>
      <w:u w:val="none"/>
      <w:strike w:val="0"/>
      <w:smallCaps w:val="0"/>
      <w:sz w:val="36"/>
      <w:szCs w:val="36"/>
      <w:rFonts w:ascii="Arial" w:eastAsia="Arial" w:hAnsi="Arial" w:cs="Arial"/>
    </w:rPr>
  </w:style>
  <w:style w:type="paragraph" w:customStyle="1" w:styleId="Style12">
    <w:name w:val="Заголовок №2"/>
    <w:basedOn w:val="Normal"/>
    <w:link w:val="CharStyle13"/>
    <w:pPr>
      <w:widowControl w:val="0"/>
      <w:shd w:val="clear" w:color="auto" w:fill="FFFFFF"/>
      <w:jc w:val="center"/>
      <w:outlineLvl w:val="1"/>
      <w:spacing w:before="240" w:after="1260" w:line="0" w:lineRule="exact"/>
    </w:pPr>
    <w:rPr>
      <w:b/>
      <w:bCs/>
      <w:i w:val="0"/>
      <w:iCs w:val="0"/>
      <w:u w:val="none"/>
      <w:strike w:val="0"/>
      <w:smallCaps w:val="0"/>
      <w:sz w:val="36"/>
      <w:szCs w:val="36"/>
      <w:rFonts w:ascii="Arial" w:eastAsia="Arial" w:hAnsi="Arial" w:cs="Arial"/>
    </w:rPr>
  </w:style>
  <w:style w:type="paragraph" w:customStyle="1" w:styleId="Style14">
    <w:name w:val="Основной текст (5)"/>
    <w:basedOn w:val="Normal"/>
    <w:link w:val="CharStyle15"/>
    <w:pPr>
      <w:widowControl w:val="0"/>
      <w:shd w:val="clear" w:color="auto" w:fill="FFFFFF"/>
      <w:spacing w:before="3180" w:line="96" w:lineRule="exact"/>
    </w:pPr>
    <w:rPr>
      <w:b w:val="0"/>
      <w:bCs w:val="0"/>
      <w:i w:val="0"/>
      <w:iCs w:val="0"/>
      <w:u w:val="none"/>
      <w:strike w:val="0"/>
      <w:smallCaps w:val="0"/>
      <w:sz w:val="11"/>
      <w:szCs w:val="11"/>
      <w:rFonts w:ascii="Candara" w:eastAsia="Candara" w:hAnsi="Candara" w:cs="Candara"/>
      <w:spacing w:val="-10"/>
    </w:rPr>
  </w:style>
  <w:style w:type="paragraph" w:customStyle="1" w:styleId="Style16">
    <w:name w:val="Основной текст (2)"/>
    <w:basedOn w:val="Normal"/>
    <w:link w:val="CharStyle17"/>
    <w:pPr>
      <w:widowControl w:val="0"/>
      <w:shd w:val="clear" w:color="auto" w:fill="FFFFFF"/>
      <w:spacing w:line="96" w:lineRule="exact"/>
    </w:pPr>
    <w:rPr>
      <w:b w:val="0"/>
      <w:bCs w:val="0"/>
      <w:i w:val="0"/>
      <w:iCs w:val="0"/>
      <w:u w:val="none"/>
      <w:strike w:val="0"/>
      <w:smallCaps w:val="0"/>
      <w:sz w:val="19"/>
      <w:szCs w:val="19"/>
      <w:rFonts w:ascii="Arial" w:eastAsia="Arial" w:hAnsi="Arial" w:cs="Arial"/>
    </w:rPr>
  </w:style>
  <w:style w:type="paragraph" w:customStyle="1" w:styleId="Style19">
    <w:name w:val="Основной текст (6)"/>
    <w:basedOn w:val="Normal"/>
    <w:link w:val="CharStyle20"/>
    <w:pPr>
      <w:widowControl w:val="0"/>
      <w:shd w:val="clear" w:color="auto" w:fill="FFFFFF"/>
      <w:spacing w:line="96" w:lineRule="exact"/>
    </w:pPr>
    <w:rPr>
      <w:b w:val="0"/>
      <w:bCs w:val="0"/>
      <w:i w:val="0"/>
      <w:iCs w:val="0"/>
      <w:u w:val="none"/>
      <w:strike w:val="0"/>
      <w:smallCaps w:val="0"/>
      <w:sz w:val="9"/>
      <w:szCs w:val="9"/>
      <w:rFonts w:ascii="Arial" w:eastAsia="Arial" w:hAnsi="Arial" w:cs="Arial"/>
      <w:spacing w:val="0"/>
    </w:rPr>
  </w:style>
  <w:style w:type="paragraph" w:customStyle="1" w:styleId="Style21">
    <w:name w:val="Основной текст (7)"/>
    <w:basedOn w:val="Normal"/>
    <w:link w:val="CharStyle22"/>
    <w:pPr>
      <w:widowControl w:val="0"/>
      <w:shd w:val="clear" w:color="auto" w:fill="FFFFFF"/>
      <w:spacing w:line="101" w:lineRule="exact"/>
    </w:pPr>
    <w:rPr>
      <w:b w:val="0"/>
      <w:bCs w:val="0"/>
      <w:i w:val="0"/>
      <w:iCs w:val="0"/>
      <w:u w:val="none"/>
      <w:strike w:val="0"/>
      <w:smallCaps w:val="0"/>
      <w:sz w:val="17"/>
      <w:szCs w:val="17"/>
      <w:rFonts w:ascii="Sylfaen" w:eastAsia="Sylfaen" w:hAnsi="Sylfaen" w:cs="Sylfaen"/>
      <w:spacing w:val="-20"/>
    </w:rPr>
  </w:style>
  <w:style w:type="paragraph" w:customStyle="1" w:styleId="Style23">
    <w:name w:val="Основной текст (8)"/>
    <w:basedOn w:val="Normal"/>
    <w:link w:val="CharStyle24"/>
    <w:pPr>
      <w:widowControl w:val="0"/>
      <w:shd w:val="clear" w:color="auto" w:fill="FFFFFF"/>
      <w:spacing w:line="101" w:lineRule="exact"/>
    </w:pPr>
    <w:rPr>
      <w:b w:val="0"/>
      <w:bCs w:val="0"/>
      <w:i w:val="0"/>
      <w:iCs w:val="0"/>
      <w:u w:val="none"/>
      <w:strike w:val="0"/>
      <w:smallCaps w:val="0"/>
      <w:sz w:val="13"/>
      <w:szCs w:val="13"/>
      <w:rFonts w:ascii="Arial" w:eastAsia="Arial" w:hAnsi="Arial" w:cs="Arial"/>
      <w:w w:val="200"/>
    </w:rPr>
  </w:style>
  <w:style w:type="paragraph" w:customStyle="1" w:styleId="Style25">
    <w:name w:val="Основной текст (9)"/>
    <w:basedOn w:val="Normal"/>
    <w:link w:val="CharStyle26"/>
    <w:pPr>
      <w:widowControl w:val="0"/>
      <w:shd w:val="clear" w:color="auto" w:fill="FFFFFF"/>
      <w:spacing w:before="60" w:line="0" w:lineRule="exact"/>
    </w:pPr>
    <w:rPr>
      <w:b w:val="0"/>
      <w:bCs w:val="0"/>
      <w:i w:val="0"/>
      <w:iCs w:val="0"/>
      <w:u w:val="none"/>
      <w:strike w:val="0"/>
      <w:smallCaps w:val="0"/>
      <w:sz w:val="16"/>
      <w:szCs w:val="16"/>
      <w:rFonts w:ascii="Arial" w:eastAsia="Arial" w:hAnsi="Arial" w:cs="Arial"/>
    </w:rPr>
  </w:style>
  <w:style w:type="paragraph" w:customStyle="1" w:styleId="Style27">
    <w:name w:val="Основной текст (10)"/>
    <w:basedOn w:val="Normal"/>
    <w:link w:val="CharStyle28"/>
    <w:pPr>
      <w:widowControl w:val="0"/>
      <w:shd w:val="clear" w:color="auto" w:fill="FFFFFF"/>
      <w:spacing w:before="480" w:line="202" w:lineRule="exact"/>
    </w:pPr>
    <w:rPr>
      <w:b/>
      <w:bCs/>
      <w:i w:val="0"/>
      <w:iCs w:val="0"/>
      <w:u w:val="none"/>
      <w:strike w:val="0"/>
      <w:smallCaps w:val="0"/>
      <w:sz w:val="18"/>
      <w:szCs w:val="18"/>
      <w:rFonts w:ascii="Arial" w:eastAsia="Arial" w:hAnsi="Arial" w:cs="Arial"/>
    </w:rPr>
  </w:style>
  <w:style w:type="paragraph" w:customStyle="1" w:styleId="Style29">
    <w:name w:val="Колонтитул"/>
    <w:basedOn w:val="Normal"/>
    <w:link w:val="CharStyle30"/>
    <w:pPr>
      <w:widowControl w:val="0"/>
      <w:shd w:val="clear" w:color="auto" w:fill="FFFFFF"/>
      <w:spacing w:line="0" w:lineRule="exact"/>
    </w:pPr>
    <w:rPr>
      <w:b/>
      <w:bCs/>
      <w:i w:val="0"/>
      <w:iCs w:val="0"/>
      <w:u w:val="none"/>
      <w:strike w:val="0"/>
      <w:smallCaps w:val="0"/>
      <w:sz w:val="20"/>
      <w:szCs w:val="20"/>
      <w:rFonts w:ascii="Arial" w:eastAsia="Arial" w:hAnsi="Arial" w:cs="Arial"/>
    </w:rPr>
  </w:style>
  <w:style w:type="paragraph" w:customStyle="1" w:styleId="Style31">
    <w:name w:val="Заголовок №3"/>
    <w:basedOn w:val="Normal"/>
    <w:link w:val="CharStyle32"/>
    <w:pPr>
      <w:widowControl w:val="0"/>
      <w:shd w:val="clear" w:color="auto" w:fill="FFFFFF"/>
      <w:jc w:val="center"/>
      <w:outlineLvl w:val="2"/>
      <w:spacing w:after="240" w:line="0" w:lineRule="exact"/>
    </w:pPr>
    <w:rPr>
      <w:b/>
      <w:bCs/>
      <w:i w:val="0"/>
      <w:iCs w:val="0"/>
      <w:u w:val="none"/>
      <w:strike w:val="0"/>
      <w:smallCaps w:val="0"/>
      <w:rFonts w:ascii="Arial" w:eastAsia="Arial" w:hAnsi="Arial" w:cs="Arial"/>
    </w:rPr>
  </w:style>
  <w:style w:type="paragraph" w:customStyle="1" w:styleId="Style33">
    <w:name w:val="Заголовок №4"/>
    <w:basedOn w:val="Normal"/>
    <w:link w:val="CharStyle34"/>
    <w:pPr>
      <w:widowControl w:val="0"/>
      <w:shd w:val="clear" w:color="auto" w:fill="FFFFFF"/>
      <w:jc w:val="both"/>
      <w:outlineLvl w:val="3"/>
      <w:spacing w:before="240" w:after="240" w:line="0" w:lineRule="exact"/>
    </w:pPr>
    <w:rPr>
      <w:b/>
      <w:bCs/>
      <w:i w:val="0"/>
      <w:iCs w:val="0"/>
      <w:u w:val="none"/>
      <w:strike w:val="0"/>
      <w:smallCaps w:val="0"/>
      <w:sz w:val="20"/>
      <w:szCs w:val="20"/>
      <w:rFonts w:ascii="Arial" w:eastAsia="Arial" w:hAnsi="Arial" w:cs="Arial"/>
    </w:rPr>
  </w:style>
  <w:style w:type="paragraph" w:customStyle="1" w:styleId="Style35">
    <w:name w:val="Основной текст (12)"/>
    <w:basedOn w:val="Normal"/>
    <w:link w:val="CharStyle36"/>
    <w:pPr>
      <w:widowControl w:val="0"/>
      <w:shd w:val="clear" w:color="auto" w:fill="FFFFFF"/>
      <w:jc w:val="both"/>
      <w:spacing w:before="1200" w:after="1560" w:line="226" w:lineRule="exact"/>
      <w:ind w:firstLine="540"/>
    </w:pPr>
    <w:rPr>
      <w:b w:val="0"/>
      <w:bCs w:val="0"/>
      <w:i/>
      <w:iCs/>
      <w:u w:val="none"/>
      <w:strike w:val="0"/>
      <w:smallCaps w:val="0"/>
      <w:sz w:val="19"/>
      <w:szCs w:val="19"/>
      <w:rFonts w:ascii="Arial" w:eastAsia="Arial" w:hAnsi="Arial" w:cs="Arial"/>
    </w:rPr>
  </w:style>
  <w:style w:type="paragraph" w:customStyle="1" w:styleId="Style38">
    <w:name w:val="Колонтитул (2)"/>
    <w:basedOn w:val="Normal"/>
    <w:link w:val="CharStyle39"/>
    <w:pPr>
      <w:widowControl w:val="0"/>
      <w:shd w:val="clear" w:color="auto" w:fill="FFFFFF"/>
      <w:spacing w:line="0" w:lineRule="exact"/>
    </w:pPr>
    <w:rPr>
      <w:b w:val="0"/>
      <w:bCs w:val="0"/>
      <w:i w:val="0"/>
      <w:iCs w:val="0"/>
      <w:u w:val="none"/>
      <w:strike w:val="0"/>
      <w:smallCaps w:val="0"/>
      <w:sz w:val="17"/>
      <w:szCs w:val="17"/>
      <w:rFonts w:ascii="Arial" w:eastAsia="Arial" w:hAnsi="Arial" w:cs="Arial"/>
    </w:rPr>
  </w:style>
  <w:style w:type="paragraph" w:styleId="TOC_3">
    <w:name w:val="toc 3"/>
    <w:basedOn w:val="Normal"/>
    <w:link w:val="CharStyle41"/>
    <w:autoRedefine/>
    <w:pPr>
      <w:widowControl w:val="0"/>
      <w:shd w:val="clear" w:color="auto" w:fill="FFFFFF"/>
      <w:jc w:val="both"/>
      <w:spacing w:before="240" w:line="317" w:lineRule="exact"/>
    </w:pPr>
    <w:rPr>
      <w:b w:val="0"/>
      <w:bCs w:val="0"/>
      <w:i w:val="0"/>
      <w:iCs w:val="0"/>
      <w:u w:val="none"/>
      <w:strike w:val="0"/>
      <w:smallCaps w:val="0"/>
      <w:sz w:val="19"/>
      <w:szCs w:val="19"/>
      <w:rFonts w:ascii="Arial" w:eastAsia="Arial" w:hAnsi="Arial" w:cs="Arial"/>
    </w:rPr>
  </w:style>
  <w:style w:type="paragraph" w:customStyle="1" w:styleId="Style42">
    <w:name w:val="Колонтитул (3)"/>
    <w:basedOn w:val="Normal"/>
    <w:link w:val="CharStyle43"/>
    <w:pPr>
      <w:widowControl w:val="0"/>
      <w:shd w:val="clear" w:color="auto" w:fill="FFFFFF"/>
      <w:spacing w:line="0" w:lineRule="exact"/>
    </w:pPr>
    <w:rPr>
      <w:b/>
      <w:bCs/>
      <w:i w:val="0"/>
      <w:iCs w:val="0"/>
      <w:u w:val="none"/>
      <w:strike w:val="0"/>
      <w:smallCaps w:val="0"/>
      <w:rFonts w:ascii="Arial" w:eastAsia="Arial" w:hAnsi="Arial" w:cs="Arial"/>
    </w:rPr>
  </w:style>
  <w:style w:type="paragraph" w:customStyle="1" w:styleId="Style45">
    <w:name w:val="Основной текст (13)"/>
    <w:basedOn w:val="Normal"/>
    <w:link w:val="CharStyle46"/>
    <w:pPr>
      <w:widowControl w:val="0"/>
      <w:shd w:val="clear" w:color="auto" w:fill="FFFFFF"/>
      <w:jc w:val="center"/>
      <w:spacing w:before="540" w:after="780" w:line="0" w:lineRule="exact"/>
      <w:ind w:hanging="760"/>
    </w:pPr>
    <w:rPr>
      <w:b w:val="0"/>
      <w:bCs w:val="0"/>
      <w:i w:val="0"/>
      <w:iCs w:val="0"/>
      <w:u w:val="none"/>
      <w:strike w:val="0"/>
      <w:smallCaps w:val="0"/>
      <w:sz w:val="17"/>
      <w:szCs w:val="17"/>
      <w:rFonts w:ascii="Arial" w:eastAsia="Arial" w:hAnsi="Arial" w:cs="Arial"/>
    </w:rPr>
  </w:style>
  <w:style w:type="paragraph" w:customStyle="1" w:styleId="Style53">
    <w:name w:val="Подпись к таблице"/>
    <w:basedOn w:val="Normal"/>
    <w:link w:val="CharStyle54"/>
    <w:pPr>
      <w:widowControl w:val="0"/>
      <w:shd w:val="clear" w:color="auto" w:fill="FFFFFF"/>
      <w:jc w:val="center"/>
      <w:spacing w:line="432" w:lineRule="exact"/>
    </w:pPr>
    <w:rPr>
      <w:b w:val="0"/>
      <w:bCs w:val="0"/>
      <w:i w:val="0"/>
      <w:iCs w:val="0"/>
      <w:u w:val="none"/>
      <w:strike w:val="0"/>
      <w:smallCaps w:val="0"/>
      <w:sz w:val="17"/>
      <w:szCs w:val="17"/>
      <w:rFonts w:ascii="Arial" w:eastAsia="Arial" w:hAnsi="Arial" w:cs="Arial"/>
    </w:rPr>
  </w:style>
  <w:style w:type="paragraph" w:customStyle="1" w:styleId="Style56">
    <w:name w:val="Колонтитул (4)"/>
    <w:basedOn w:val="Normal"/>
    <w:link w:val="CharStyle57"/>
    <w:pPr>
      <w:widowControl w:val="0"/>
      <w:shd w:val="clear" w:color="auto" w:fill="FFFFFF"/>
      <w:jc w:val="center"/>
      <w:spacing w:line="221" w:lineRule="exact"/>
    </w:pPr>
    <w:rPr>
      <w:b/>
      <w:bCs/>
      <w:i w:val="0"/>
      <w:iCs w:val="0"/>
      <w:u w:val="none"/>
      <w:strike w:val="0"/>
      <w:smallCaps w:val="0"/>
      <w:sz w:val="18"/>
      <w:szCs w:val="18"/>
      <w:rFonts w:ascii="Arial" w:eastAsia="Arial" w:hAnsi="Arial" w:cs="Arial"/>
    </w:rPr>
  </w:style>
  <w:style w:type="paragraph" w:customStyle="1" w:styleId="Style64">
    <w:name w:val="Подпись к картинке"/>
    <w:basedOn w:val="Normal"/>
    <w:link w:val="CharStyle65"/>
    <w:pPr>
      <w:widowControl w:val="0"/>
      <w:shd w:val="clear" w:color="auto" w:fill="FFFFFF"/>
      <w:spacing w:line="0" w:lineRule="exact"/>
    </w:pPr>
    <w:rPr>
      <w:b w:val="0"/>
      <w:bCs w:val="0"/>
      <w:i w:val="0"/>
      <w:iCs w:val="0"/>
      <w:u w:val="none"/>
      <w:strike w:val="0"/>
      <w:smallCaps w:val="0"/>
      <w:sz w:val="17"/>
      <w:szCs w:val="17"/>
      <w:rFonts w:ascii="Arial" w:eastAsia="Arial" w:hAnsi="Arial" w:cs="Arial"/>
    </w:rPr>
  </w:style>
  <w:style w:type="paragraph" w:customStyle="1" w:styleId="Style69">
    <w:name w:val="Основной текст (15)"/>
    <w:basedOn w:val="Normal"/>
    <w:link w:val="CharStyle70"/>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72">
    <w:name w:val="Основной текст (14)"/>
    <w:basedOn w:val="Normal"/>
    <w:link w:val="CharStyle73"/>
    <w:pPr>
      <w:widowControl w:val="0"/>
      <w:shd w:val="clear" w:color="auto" w:fill="FFFFFF"/>
      <w:spacing w:after="60" w:line="0" w:lineRule="exact"/>
    </w:pPr>
    <w:rPr>
      <w:lang w:val="en-US" w:eastAsia="en-US" w:bidi="en-US"/>
      <w:b w:val="0"/>
      <w:bCs w:val="0"/>
      <w:i/>
      <w:iCs/>
      <w:u w:val="none"/>
      <w:strike w:val="0"/>
      <w:smallCaps w:val="0"/>
      <w:sz w:val="17"/>
      <w:szCs w:val="17"/>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png"/><Relationship Id="rId10" Type="http://schemas.openxmlformats.org/officeDocument/2006/relationships/image" Target="media/image3.png" TargetMode="External"/></Relationships>
</file>

<file path=docProps/core.xml><?xml version="1.0" encoding="utf-8"?>
<cp:coreProperties xmlns:cp="http://schemas.openxmlformats.org/package/2006/metadata/core-properties" xmlns:dc="http://purl.org/dc/elements/1.1/">
  <dc:title>52643-06.vp</dc:title>
  <dc:subject/>
  <dc:creator>&lt;D1E2E5F2EBE0EDE0&gt;</dc:creator>
  <cp:keywords/>
</cp:coreProperties>
</file>