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55" w:rsidRDefault="00536F55">
      <w:pPr>
        <w:pStyle w:val="10"/>
        <w:keepNext/>
        <w:keepLines/>
        <w:shd w:val="clear" w:color="auto" w:fill="auto"/>
        <w:spacing w:after="677"/>
        <w:ind w:left="6600"/>
      </w:pPr>
      <w:bookmarkStart w:id="0" w:name="bookmark0"/>
      <w:bookmarkStart w:id="1" w:name="_GoBack"/>
      <w:bookmarkEnd w:id="1"/>
      <w:r>
        <w:rPr>
          <w:rStyle w:val="1"/>
          <w:b/>
          <w:bCs/>
          <w:color w:val="000000"/>
        </w:rPr>
        <w:t>ГОСТ 8878—93</w:t>
      </w:r>
      <w:r>
        <w:rPr>
          <w:rStyle w:val="1"/>
          <w:b/>
          <w:bCs/>
          <w:color w:val="000000"/>
        </w:rPr>
        <w:br/>
        <w:t>(ИСО 4027—77)</w:t>
      </w:r>
      <w:bookmarkEnd w:id="0"/>
    </w:p>
    <w:p w:rsidR="00536F55" w:rsidRDefault="00536F55">
      <w:pPr>
        <w:pStyle w:val="30"/>
        <w:shd w:val="clear" w:color="auto" w:fill="auto"/>
        <w:spacing w:before="0" w:after="1425" w:line="220" w:lineRule="exact"/>
        <w:ind w:left="240"/>
      </w:pPr>
      <w:r>
        <w:rPr>
          <w:rStyle w:val="31"/>
          <w:b/>
          <w:bCs/>
          <w:color w:val="000000"/>
        </w:rPr>
        <w:t>МЕЖГОСУДАРСТВЕННЫЙ стандарт</w:t>
      </w:r>
    </w:p>
    <w:p w:rsidR="00536F55" w:rsidRDefault="00536F55">
      <w:pPr>
        <w:pStyle w:val="40"/>
        <w:shd w:val="clear" w:color="auto" w:fill="auto"/>
        <w:spacing w:before="0" w:after="347"/>
        <w:ind w:left="40"/>
      </w:pPr>
      <w:r>
        <w:rPr>
          <w:rStyle w:val="4"/>
          <w:b/>
          <w:bCs/>
          <w:color w:val="000000"/>
        </w:rPr>
        <w:t>ВИНТЫ УСТАНОВОЧНЫЕ</w:t>
      </w:r>
      <w:r>
        <w:rPr>
          <w:rStyle w:val="4"/>
          <w:b/>
          <w:bCs/>
          <w:color w:val="000000"/>
        </w:rPr>
        <w:br/>
        <w:t>С КОНИЧЕСКИМ КОНЦОМ</w:t>
      </w:r>
      <w:r>
        <w:rPr>
          <w:rStyle w:val="4"/>
          <w:b/>
          <w:bCs/>
          <w:color w:val="000000"/>
        </w:rPr>
        <w:br/>
        <w:t>И ШЕСТИГРАННЫМ УГЛУБЛЕНИЕМ</w:t>
      </w:r>
      <w:r>
        <w:rPr>
          <w:rStyle w:val="4"/>
          <w:b/>
          <w:bCs/>
          <w:color w:val="000000"/>
        </w:rPr>
        <w:br/>
        <w:t>ПОД КЛЮЧ КЛАССОВ ТОЧНОСТИ А и В</w:t>
      </w:r>
    </w:p>
    <w:p w:rsidR="00536F55" w:rsidRDefault="00536F55">
      <w:pPr>
        <w:pStyle w:val="50"/>
        <w:shd w:val="clear" w:color="auto" w:fill="auto"/>
        <w:spacing w:before="0" w:after="711" w:line="220" w:lineRule="exact"/>
        <w:ind w:left="240"/>
      </w:pPr>
      <w:r>
        <w:rPr>
          <w:rStyle w:val="5"/>
          <w:b/>
          <w:bCs/>
          <w:color w:val="000000"/>
        </w:rPr>
        <w:t>ТЕХНИЧЕСКИЕ УСЛОВИЯ</w:t>
      </w:r>
    </w:p>
    <w:p w:rsidR="00536F55" w:rsidRDefault="00536F55">
      <w:pPr>
        <w:pStyle w:val="50"/>
        <w:shd w:val="clear" w:color="auto" w:fill="auto"/>
        <w:spacing w:before="0" w:after="5082" w:line="220" w:lineRule="exact"/>
        <w:ind w:left="240"/>
      </w:pPr>
      <w:r>
        <w:rPr>
          <w:rStyle w:val="5"/>
          <w:b/>
          <w:bCs/>
          <w:color w:val="000000"/>
        </w:rPr>
        <w:t>Издание официальное</w:t>
      </w:r>
    </w:p>
    <w:p w:rsidR="00536F55" w:rsidRDefault="00536F55">
      <w:pPr>
        <w:pStyle w:val="30"/>
        <w:shd w:val="clear" w:color="auto" w:fill="auto"/>
        <w:spacing w:before="0" w:after="0" w:line="346" w:lineRule="exact"/>
        <w:ind w:left="240"/>
      </w:pPr>
      <w:r>
        <w:rPr>
          <w:rStyle w:val="3"/>
          <w:b/>
          <w:bCs/>
          <w:color w:val="000000"/>
        </w:rPr>
        <w:t>МЕЖГОСУДАРСТВЕННЫЙ СОВЕТ</w:t>
      </w:r>
      <w:r>
        <w:rPr>
          <w:rStyle w:val="3"/>
          <w:b/>
          <w:bCs/>
          <w:color w:val="000000"/>
        </w:rPr>
        <w:br/>
        <w:t>ПО СТАНДАРТИЗАЦИИ, МЕТРОЛОГИИ И СЕРТИФИКАЦИИ</w:t>
      </w:r>
    </w:p>
    <w:p w:rsidR="00536F55" w:rsidRDefault="00536F55">
      <w:pPr>
        <w:pStyle w:val="21"/>
        <w:shd w:val="clear" w:color="auto" w:fill="auto"/>
        <w:spacing w:line="240" w:lineRule="exact"/>
        <w:ind w:left="240"/>
        <w:sectPr w:rsidR="00536F55">
          <w:headerReference w:type="even" r:id="rId8"/>
          <w:headerReference w:type="default" r:id="rId9"/>
          <w:footerReference w:type="even" r:id="rId10"/>
          <w:pgSz w:w="11900" w:h="16840"/>
          <w:pgMar w:top="1848" w:right="1229" w:bottom="1848" w:left="1200" w:header="0" w:footer="3" w:gutter="0"/>
          <w:cols w:space="720"/>
          <w:noEndnote/>
          <w:titlePg/>
          <w:docGrid w:linePitch="360"/>
        </w:sectPr>
      </w:pPr>
      <w:r>
        <w:rPr>
          <w:rStyle w:val="22pt"/>
          <w:color w:val="000000"/>
        </w:rPr>
        <w:t>Минск</w:t>
      </w:r>
    </w:p>
    <w:p w:rsidR="00536F55" w:rsidRDefault="00536F55">
      <w:pPr>
        <w:spacing w:before="19" w:after="19" w:line="240" w:lineRule="exact"/>
        <w:rPr>
          <w:color w:val="auto"/>
          <w:sz w:val="19"/>
          <w:szCs w:val="19"/>
        </w:rPr>
      </w:pPr>
    </w:p>
    <w:p w:rsidR="00536F55" w:rsidRDefault="00536F55">
      <w:pPr>
        <w:rPr>
          <w:color w:val="auto"/>
          <w:sz w:val="2"/>
          <w:szCs w:val="2"/>
        </w:rPr>
        <w:sectPr w:rsidR="00536F55">
          <w:pgSz w:w="11900" w:h="16840"/>
          <w:pgMar w:top="1236" w:right="0" w:bottom="1144" w:left="0" w:header="0" w:footer="3" w:gutter="0"/>
          <w:cols w:space="720"/>
          <w:noEndnote/>
          <w:docGrid w:linePitch="360"/>
        </w:sectPr>
      </w:pPr>
    </w:p>
    <w:p w:rsidR="00536F55" w:rsidRDefault="00536F55">
      <w:pPr>
        <w:pStyle w:val="60"/>
        <w:shd w:val="clear" w:color="auto" w:fill="auto"/>
        <w:spacing w:after="201" w:line="280" w:lineRule="exact"/>
        <w:ind w:right="460" w:firstLine="0"/>
      </w:pPr>
      <w:r>
        <w:rPr>
          <w:rStyle w:val="6"/>
          <w:b/>
          <w:bCs/>
          <w:color w:val="000000"/>
        </w:rPr>
        <w:lastRenderedPageBreak/>
        <w:t>Предисловие</w:t>
      </w:r>
    </w:p>
    <w:p w:rsidR="00536F55" w:rsidRDefault="00536F55">
      <w:pPr>
        <w:pStyle w:val="60"/>
        <w:numPr>
          <w:ilvl w:val="0"/>
          <w:numId w:val="1"/>
        </w:numPr>
        <w:shd w:val="clear" w:color="auto" w:fill="auto"/>
        <w:tabs>
          <w:tab w:val="left" w:pos="509"/>
        </w:tabs>
        <w:spacing w:after="173" w:line="280" w:lineRule="exact"/>
        <w:ind w:left="560"/>
        <w:jc w:val="both"/>
      </w:pPr>
      <w:r>
        <w:rPr>
          <w:rStyle w:val="6"/>
          <w:b/>
          <w:bCs/>
          <w:color w:val="000000"/>
        </w:rPr>
        <w:t>РАЗРАБОТАН Госстандартом России</w:t>
      </w:r>
    </w:p>
    <w:p w:rsidR="00536F55" w:rsidRDefault="00536F55">
      <w:pPr>
        <w:pStyle w:val="60"/>
        <w:shd w:val="clear" w:color="auto" w:fill="auto"/>
        <w:spacing w:after="246" w:line="320" w:lineRule="exact"/>
        <w:ind w:left="560" w:firstLine="0"/>
        <w:jc w:val="both"/>
      </w:pPr>
      <w:r>
        <w:rPr>
          <w:rStyle w:val="6"/>
          <w:b/>
          <w:bCs/>
          <w:color w:val="000000"/>
        </w:rPr>
        <w:t>ВНЕСЕН Техническим секретариатом Межгосударственного</w:t>
      </w:r>
      <w:r>
        <w:rPr>
          <w:rStyle w:val="6"/>
          <w:b/>
          <w:bCs/>
          <w:color w:val="000000"/>
        </w:rPr>
        <w:br/>
        <w:t>Совета по стандартизации, метрологии и сертификации</w:t>
      </w:r>
    </w:p>
    <w:p w:rsidR="00536F55" w:rsidRDefault="00536F55">
      <w:pPr>
        <w:pStyle w:val="60"/>
        <w:numPr>
          <w:ilvl w:val="0"/>
          <w:numId w:val="1"/>
        </w:numPr>
        <w:shd w:val="clear" w:color="auto" w:fill="auto"/>
        <w:tabs>
          <w:tab w:val="left" w:pos="511"/>
        </w:tabs>
        <w:spacing w:after="267" w:line="313" w:lineRule="exact"/>
        <w:ind w:left="560"/>
        <w:jc w:val="both"/>
      </w:pPr>
      <w:r>
        <w:rPr>
          <w:rStyle w:val="6"/>
          <w:b/>
          <w:bCs/>
          <w:color w:val="000000"/>
        </w:rPr>
        <w:t>ПРИНЯТ Межгосударственным Советом по стандартизации, ме-</w:t>
      </w:r>
      <w:r>
        <w:rPr>
          <w:rStyle w:val="6"/>
          <w:b/>
          <w:bCs/>
          <w:color w:val="000000"/>
        </w:rPr>
        <w:br/>
        <w:t>трологии и сертификации 21 октября 1993 г.</w:t>
      </w:r>
    </w:p>
    <w:p w:rsidR="00536F55" w:rsidRDefault="00536F55">
      <w:pPr>
        <w:pStyle w:val="60"/>
        <w:shd w:val="clear" w:color="auto" w:fill="auto"/>
        <w:spacing w:after="0" w:line="280" w:lineRule="exact"/>
        <w:ind w:firstLine="0"/>
        <w:jc w:val="right"/>
      </w:pPr>
      <w:r>
        <w:rPr>
          <w:rStyle w:val="6"/>
          <w:b/>
          <w:bCs/>
          <w:color w:val="000000"/>
        </w:rPr>
        <w:t>За принятие проголосовали: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3"/>
        <w:gridCol w:w="5177"/>
      </w:tblGrid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  <w:jc w:val="center"/>
        </w:trPr>
        <w:tc>
          <w:tcPr>
            <w:tcW w:w="5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10390" w:wrap="notBeside" w:vAnchor="text" w:hAnchor="text" w:xAlign="center" w:y="1"/>
              <w:shd w:val="clear" w:color="auto" w:fill="auto"/>
              <w:spacing w:line="200" w:lineRule="exact"/>
              <w:ind w:left="1000"/>
              <w:jc w:val="left"/>
            </w:pPr>
            <w:r>
              <w:rPr>
                <w:rStyle w:val="210pt"/>
                <w:color w:val="000000"/>
              </w:rPr>
              <w:t>Наименование государства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10390" w:wrap="notBeside" w:vAnchor="text" w:hAnchor="text" w:xAlign="center" w:y="1"/>
              <w:shd w:val="clear" w:color="auto" w:fill="auto"/>
              <w:spacing w:line="198" w:lineRule="exact"/>
            </w:pPr>
            <w:r>
              <w:rPr>
                <w:rStyle w:val="210pt"/>
                <w:color w:val="000000"/>
              </w:rPr>
              <w:t>Наименование национального</w:t>
            </w:r>
            <w:r>
              <w:rPr>
                <w:rStyle w:val="210pt"/>
                <w:color w:val="000000"/>
              </w:rPr>
              <w:br/>
              <w:t>органа по стандартизации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  <w:jc w:val="center"/>
        </w:trPr>
        <w:tc>
          <w:tcPr>
            <w:tcW w:w="5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390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2"/>
                <w:color w:val="000000"/>
              </w:rPr>
              <w:t>Республика Беларусь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390" w:wrap="notBeside" w:vAnchor="text" w:hAnchor="text" w:xAlign="center" w:y="1"/>
              <w:shd w:val="clear" w:color="auto" w:fill="auto"/>
              <w:spacing w:line="240" w:lineRule="exact"/>
              <w:ind w:left="680"/>
              <w:jc w:val="left"/>
            </w:pPr>
            <w:r>
              <w:rPr>
                <w:rStyle w:val="22"/>
                <w:color w:val="000000"/>
              </w:rPr>
              <w:t>Белстандарт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390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2"/>
                <w:color w:val="000000"/>
              </w:rPr>
              <w:t>Республика Кыргызстан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390" w:wrap="notBeside" w:vAnchor="text" w:hAnchor="text" w:xAlign="center" w:y="1"/>
              <w:shd w:val="clear" w:color="auto" w:fill="auto"/>
              <w:spacing w:line="240" w:lineRule="exact"/>
              <w:ind w:left="680"/>
              <w:jc w:val="left"/>
            </w:pPr>
            <w:r>
              <w:rPr>
                <w:rStyle w:val="22"/>
                <w:color w:val="000000"/>
              </w:rPr>
              <w:t>Кыргызстандарт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pStyle w:val="21"/>
              <w:framePr w:w="10390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2"/>
                <w:color w:val="000000"/>
              </w:rPr>
              <w:t>Республика Молдова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pStyle w:val="21"/>
              <w:framePr w:w="10390" w:wrap="notBeside" w:vAnchor="text" w:hAnchor="text" w:xAlign="center" w:y="1"/>
              <w:shd w:val="clear" w:color="auto" w:fill="auto"/>
              <w:spacing w:line="240" w:lineRule="exact"/>
              <w:ind w:left="680"/>
              <w:jc w:val="left"/>
            </w:pPr>
            <w:r>
              <w:rPr>
                <w:rStyle w:val="22"/>
                <w:color w:val="000000"/>
              </w:rPr>
              <w:t>Молдовастандарт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390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2"/>
                <w:color w:val="000000"/>
              </w:rPr>
              <w:t>Российская Федерация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390" w:wrap="notBeside" w:vAnchor="text" w:hAnchor="text" w:xAlign="center" w:y="1"/>
              <w:shd w:val="clear" w:color="auto" w:fill="auto"/>
              <w:spacing w:line="240" w:lineRule="exact"/>
              <w:ind w:left="680"/>
              <w:jc w:val="left"/>
            </w:pPr>
            <w:r>
              <w:rPr>
                <w:rStyle w:val="22"/>
                <w:color w:val="000000"/>
              </w:rPr>
              <w:t>Госстандарт России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390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2"/>
                <w:color w:val="000000"/>
              </w:rPr>
              <w:t>Республика Таджикистан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390" w:wrap="notBeside" w:vAnchor="text" w:hAnchor="text" w:xAlign="center" w:y="1"/>
              <w:shd w:val="clear" w:color="auto" w:fill="auto"/>
              <w:spacing w:line="240" w:lineRule="exact"/>
              <w:ind w:left="680"/>
              <w:jc w:val="left"/>
            </w:pPr>
            <w:r>
              <w:rPr>
                <w:rStyle w:val="22"/>
                <w:color w:val="000000"/>
              </w:rPr>
              <w:t>Таджикстандарт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  <w:jc w:val="center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pStyle w:val="21"/>
              <w:framePr w:w="10390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2"/>
                <w:color w:val="000000"/>
              </w:rPr>
              <w:t>Туркменистан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pStyle w:val="21"/>
              <w:framePr w:w="10390" w:wrap="notBeside" w:vAnchor="text" w:hAnchor="text" w:xAlign="center" w:y="1"/>
              <w:shd w:val="clear" w:color="auto" w:fill="auto"/>
              <w:spacing w:line="240" w:lineRule="exact"/>
              <w:ind w:left="680"/>
              <w:jc w:val="left"/>
            </w:pPr>
            <w:r>
              <w:rPr>
                <w:rStyle w:val="22"/>
                <w:color w:val="000000"/>
              </w:rPr>
              <w:t>Тур кменглавгосинспекция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pStyle w:val="21"/>
              <w:framePr w:w="10390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2"/>
                <w:color w:val="000000"/>
              </w:rPr>
              <w:t>Украина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pStyle w:val="21"/>
              <w:framePr w:w="10390" w:wrap="notBeside" w:vAnchor="text" w:hAnchor="text" w:xAlign="center" w:y="1"/>
              <w:shd w:val="clear" w:color="auto" w:fill="auto"/>
              <w:spacing w:line="240" w:lineRule="exact"/>
              <w:ind w:left="680"/>
              <w:jc w:val="left"/>
            </w:pPr>
            <w:r>
              <w:rPr>
                <w:rStyle w:val="22"/>
                <w:color w:val="000000"/>
              </w:rPr>
              <w:t>Госстандарт Украины</w:t>
            </w:r>
          </w:p>
        </w:tc>
      </w:tr>
    </w:tbl>
    <w:p w:rsidR="00536F55" w:rsidRDefault="00536F55">
      <w:pPr>
        <w:framePr w:w="10390" w:wrap="notBeside" w:vAnchor="text" w:hAnchor="text" w:xAlign="center" w:y="1"/>
        <w:rPr>
          <w:color w:val="auto"/>
          <w:sz w:val="2"/>
          <w:szCs w:val="2"/>
        </w:rPr>
      </w:pPr>
    </w:p>
    <w:p w:rsidR="00536F55" w:rsidRDefault="00536F55">
      <w:pPr>
        <w:rPr>
          <w:color w:val="auto"/>
          <w:sz w:val="2"/>
          <w:szCs w:val="2"/>
        </w:rPr>
      </w:pPr>
    </w:p>
    <w:p w:rsidR="00536F55" w:rsidRDefault="00536F55">
      <w:pPr>
        <w:pStyle w:val="60"/>
        <w:numPr>
          <w:ilvl w:val="0"/>
          <w:numId w:val="1"/>
        </w:numPr>
        <w:shd w:val="clear" w:color="auto" w:fill="auto"/>
        <w:tabs>
          <w:tab w:val="left" w:pos="509"/>
        </w:tabs>
        <w:spacing w:before="221" w:after="270" w:line="317" w:lineRule="exact"/>
        <w:ind w:left="560"/>
        <w:jc w:val="both"/>
      </w:pPr>
      <w:r>
        <w:rPr>
          <w:rStyle w:val="6"/>
          <w:b/>
          <w:bCs/>
          <w:color w:val="000000"/>
        </w:rPr>
        <w:t>Постановлением Комитета Российской Федерации по стандар-</w:t>
      </w:r>
      <w:r>
        <w:rPr>
          <w:rStyle w:val="6"/>
          <w:b/>
          <w:bCs/>
          <w:color w:val="000000"/>
        </w:rPr>
        <w:br/>
        <w:t>тизации, метрологии и сертификации от 02.06.94 № 160 межго-</w:t>
      </w:r>
      <w:r>
        <w:rPr>
          <w:rStyle w:val="6"/>
          <w:b/>
          <w:bCs/>
          <w:color w:val="000000"/>
        </w:rPr>
        <w:br/>
        <w:t>сударственный стандарт ГОСТ 8878—93 введен в действие не-</w:t>
      </w:r>
      <w:r>
        <w:rPr>
          <w:rStyle w:val="6"/>
          <w:b/>
          <w:bCs/>
          <w:color w:val="000000"/>
        </w:rPr>
        <w:br/>
        <w:t>посредственно в качестве государственного стандарта Россий-</w:t>
      </w:r>
      <w:r>
        <w:rPr>
          <w:rStyle w:val="6"/>
          <w:b/>
          <w:bCs/>
          <w:color w:val="000000"/>
        </w:rPr>
        <w:br/>
        <w:t>ской Федерации с 01.01.95</w:t>
      </w:r>
    </w:p>
    <w:p w:rsidR="00536F55" w:rsidRDefault="00536F55">
      <w:pPr>
        <w:pStyle w:val="60"/>
        <w:numPr>
          <w:ilvl w:val="0"/>
          <w:numId w:val="1"/>
        </w:numPr>
        <w:shd w:val="clear" w:color="auto" w:fill="auto"/>
        <w:tabs>
          <w:tab w:val="left" w:pos="518"/>
        </w:tabs>
        <w:spacing w:after="3021" w:line="280" w:lineRule="exact"/>
        <w:ind w:left="560"/>
        <w:jc w:val="both"/>
      </w:pPr>
      <w:r>
        <w:rPr>
          <w:rStyle w:val="6"/>
          <w:b/>
          <w:bCs/>
          <w:color w:val="000000"/>
        </w:rPr>
        <w:t>ВЗАМЕН ГОСТ 8878—84</w:t>
      </w:r>
    </w:p>
    <w:p w:rsidR="00536F55" w:rsidRDefault="00536F55">
      <w:pPr>
        <w:pStyle w:val="60"/>
        <w:shd w:val="clear" w:color="auto" w:fill="auto"/>
        <w:spacing w:after="295" w:line="280" w:lineRule="exact"/>
        <w:ind w:firstLine="0"/>
        <w:jc w:val="right"/>
      </w:pPr>
      <w:r>
        <w:rPr>
          <w:rStyle w:val="6"/>
          <w:b/>
          <w:bCs/>
          <w:color w:val="000000"/>
          <w:lang w:val="en-US" w:eastAsia="en-US"/>
        </w:rPr>
        <w:t xml:space="preserve">(g) </w:t>
      </w:r>
      <w:r>
        <w:rPr>
          <w:rStyle w:val="6"/>
          <w:b/>
          <w:bCs/>
          <w:color w:val="000000"/>
        </w:rPr>
        <w:t>ИПК Издательство стандартов, 1995</w:t>
      </w:r>
    </w:p>
    <w:p w:rsidR="00536F55" w:rsidRDefault="00536F55">
      <w:pPr>
        <w:pStyle w:val="50"/>
        <w:shd w:val="clear" w:color="auto" w:fill="auto"/>
        <w:spacing w:before="0" w:after="0" w:line="317" w:lineRule="exact"/>
        <w:ind w:left="160" w:firstLine="400"/>
        <w:jc w:val="left"/>
      </w:pPr>
      <w:r>
        <w:rPr>
          <w:rStyle w:val="5"/>
          <w:b/>
          <w:bCs/>
          <w:color w:val="000000"/>
        </w:rPr>
        <w:t>Настоящий стандарт не может быть полностью или частично воспроизведен,</w:t>
      </w:r>
      <w:r>
        <w:rPr>
          <w:rStyle w:val="5"/>
          <w:b/>
          <w:bCs/>
          <w:color w:val="000000"/>
        </w:rPr>
        <w:br/>
        <w:t>тиражирован и распространен на территории Российской Федерации в качестве</w:t>
      </w:r>
      <w:r>
        <w:rPr>
          <w:rStyle w:val="5"/>
          <w:b/>
          <w:bCs/>
          <w:color w:val="000000"/>
        </w:rPr>
        <w:br/>
        <w:t>официального издания без разрешения Госстандарта России</w:t>
      </w:r>
      <w:r>
        <w:br w:type="page"/>
      </w:r>
    </w:p>
    <w:p w:rsidR="00536F55" w:rsidRDefault="00536F55">
      <w:pPr>
        <w:pStyle w:val="50"/>
        <w:shd w:val="clear" w:color="auto" w:fill="auto"/>
        <w:spacing w:before="0" w:after="390" w:line="220" w:lineRule="exact"/>
        <w:ind w:right="180"/>
      </w:pPr>
      <w:r>
        <w:rPr>
          <w:rStyle w:val="57pt"/>
          <w:b/>
          <w:bCs/>
          <w:color w:val="000000"/>
        </w:rPr>
        <w:lastRenderedPageBreak/>
        <w:t>МЕЖГОСУДАРСТВЕННЫЙ СТАНДАРТ</w:t>
      </w:r>
    </w:p>
    <w:p w:rsidR="00536F55" w:rsidRDefault="00B50A85">
      <w:pPr>
        <w:pStyle w:val="50"/>
        <w:shd w:val="clear" w:color="auto" w:fill="auto"/>
        <w:spacing w:before="0" w:after="199" w:line="319" w:lineRule="exact"/>
      </w:pPr>
      <w:r>
        <w:rPr>
          <w:noProof/>
        </w:rPr>
        <mc:AlternateContent>
          <mc:Choice Requires="wps">
            <w:drawing>
              <wp:anchor distT="229870" distB="391795" distL="429895" distR="63500" simplePos="0" relativeHeight="251658240" behindDoc="1" locked="0" layoutInCell="1" allowOverlap="1">
                <wp:simplePos x="0" y="0"/>
                <wp:positionH relativeFrom="margin">
                  <wp:posOffset>4779010</wp:posOffset>
                </wp:positionH>
                <wp:positionV relativeFrom="paragraph">
                  <wp:posOffset>281305</wp:posOffset>
                </wp:positionV>
                <wp:extent cx="1558290" cy="861060"/>
                <wp:effectExtent l="0" t="0" r="0" b="0"/>
                <wp:wrapSquare wrapText="left"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F55" w:rsidRDefault="00536F55">
                            <w:pPr>
                              <w:pStyle w:val="60"/>
                              <w:shd w:val="clear" w:color="auto" w:fill="auto"/>
                              <w:spacing w:after="138" w:line="280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ГОСТ</w:t>
                            </w:r>
                          </w:p>
                          <w:p w:rsidR="00536F55" w:rsidRDefault="00536F55">
                            <w:pPr>
                              <w:pStyle w:val="60"/>
                              <w:shd w:val="clear" w:color="auto" w:fill="auto"/>
                              <w:spacing w:after="378" w:line="280" w:lineRule="exact"/>
                              <w:ind w:firstLine="0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8878—93</w:t>
                            </w:r>
                          </w:p>
                          <w:p w:rsidR="00536F55" w:rsidRDefault="00536F55">
                            <w:pPr>
                              <w:pStyle w:val="60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(ИСО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4027—77)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6.3pt;margin-top:22.15pt;width:122.7pt;height:67.8pt;z-index:-251658240;visibility:visible;mso-wrap-style:square;mso-width-percent:0;mso-height-percent:0;mso-wrap-distance-left:33.85pt;mso-wrap-distance-top:18.1pt;mso-wrap-distance-right:5pt;mso-wrap-distance-bottom:30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+HrAIAAKo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" filled="f" stroked="f">
                <v:textbox style="mso-fit-shape-to-text:t" inset="0,0,0,0">
                  <w:txbxContent>
                    <w:p w:rsidR="00536F55" w:rsidRDefault="00536F55">
                      <w:pPr>
                        <w:pStyle w:val="60"/>
                        <w:shd w:val="clear" w:color="auto" w:fill="auto"/>
                        <w:spacing w:after="138" w:line="280" w:lineRule="exact"/>
                        <w:ind w:firstLine="0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  <w:lang w:val="ru-RU" w:eastAsia="ru-RU"/>
                        </w:rPr>
                        <w:t>ГОСТ</w:t>
                      </w:r>
                    </w:p>
                    <w:p w:rsidR="00536F55" w:rsidRDefault="00536F55">
                      <w:pPr>
                        <w:pStyle w:val="60"/>
                        <w:shd w:val="clear" w:color="auto" w:fill="auto"/>
                        <w:spacing w:after="378" w:line="280" w:lineRule="exact"/>
                        <w:ind w:firstLine="0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8878—93</w:t>
                      </w:r>
                    </w:p>
                    <w:p w:rsidR="00536F55" w:rsidRDefault="00536F55">
                      <w:pPr>
                        <w:pStyle w:val="60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  <w:lang w:val="ru-RU" w:eastAsia="ru-RU"/>
                        </w:rPr>
                        <w:t xml:space="preserve">(ИСО 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4027—77)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36F55">
        <w:rPr>
          <w:rStyle w:val="5"/>
          <w:b/>
          <w:bCs/>
          <w:color w:val="000000"/>
        </w:rPr>
        <w:t>ВИНТЫ УСТАНОВОЧНЫЕ С КОНИЧЕСКИМ</w:t>
      </w:r>
      <w:r w:rsidR="00536F55">
        <w:rPr>
          <w:rStyle w:val="5"/>
          <w:b/>
          <w:bCs/>
          <w:color w:val="000000"/>
        </w:rPr>
        <w:br/>
        <w:t>КОНЦОМ И ШЕСТИГРАННЫМ УГЛУБЛЕНИЕМ</w:t>
      </w:r>
      <w:r w:rsidR="00536F55">
        <w:rPr>
          <w:rStyle w:val="5"/>
          <w:b/>
          <w:bCs/>
          <w:color w:val="000000"/>
        </w:rPr>
        <w:br/>
        <w:t>ПОД КЛЮЧ КЛАССОВ ТОЧНОСТИ АИВ</w:t>
      </w:r>
    </w:p>
    <w:p w:rsidR="00536F55" w:rsidRPr="00B50A85" w:rsidRDefault="00536F55">
      <w:pPr>
        <w:pStyle w:val="50"/>
        <w:shd w:val="clear" w:color="auto" w:fill="auto"/>
        <w:spacing w:before="0" w:after="247" w:line="220" w:lineRule="exact"/>
        <w:rPr>
          <w:lang w:val="en-US"/>
        </w:rPr>
      </w:pPr>
      <w:r>
        <w:rPr>
          <w:rStyle w:val="5"/>
          <w:b/>
          <w:bCs/>
          <w:color w:val="000000"/>
        </w:rPr>
        <w:t>Технические</w:t>
      </w:r>
      <w:r w:rsidRPr="00B50A85">
        <w:rPr>
          <w:rStyle w:val="5"/>
          <w:b/>
          <w:bCs/>
          <w:color w:val="000000"/>
          <w:lang w:val="en-US"/>
        </w:rPr>
        <w:t xml:space="preserve"> </w:t>
      </w:r>
      <w:r>
        <w:rPr>
          <w:rStyle w:val="5"/>
          <w:b/>
          <w:bCs/>
          <w:color w:val="000000"/>
        </w:rPr>
        <w:t>условия</w:t>
      </w:r>
    </w:p>
    <w:p w:rsidR="00536F55" w:rsidRPr="00B50A85" w:rsidRDefault="00536F55">
      <w:pPr>
        <w:pStyle w:val="21"/>
        <w:shd w:val="clear" w:color="auto" w:fill="auto"/>
        <w:spacing w:after="130" w:line="252" w:lineRule="exact"/>
        <w:rPr>
          <w:lang w:val="en-US"/>
        </w:rPr>
      </w:pPr>
      <w:r>
        <w:rPr>
          <w:rStyle w:val="2"/>
          <w:color w:val="000000"/>
          <w:lang w:val="en-US" w:eastAsia="en-US"/>
        </w:rPr>
        <w:t>Hexgonol socket cone-point set screws</w:t>
      </w:r>
      <w:r>
        <w:rPr>
          <w:rStyle w:val="2"/>
          <w:color w:val="000000"/>
          <w:lang w:val="en-US" w:eastAsia="en-US"/>
        </w:rPr>
        <w:br/>
        <w:t>Product grades A and B. Specifications</w:t>
      </w:r>
    </w:p>
    <w:p w:rsidR="00536F55" w:rsidRDefault="00536F55">
      <w:pPr>
        <w:pStyle w:val="21"/>
        <w:shd w:val="clear" w:color="auto" w:fill="auto"/>
        <w:spacing w:after="451" w:line="240" w:lineRule="exact"/>
        <w:jc w:val="left"/>
      </w:pPr>
      <w:r>
        <w:rPr>
          <w:rStyle w:val="2"/>
          <w:color w:val="000000"/>
        </w:rPr>
        <w:t xml:space="preserve">ОКП </w:t>
      </w:r>
      <w:r w:rsidRPr="00B50A85">
        <w:rPr>
          <w:rStyle w:val="2"/>
          <w:color w:val="000000"/>
          <w:lang w:eastAsia="en-US"/>
        </w:rPr>
        <w:t>16 5000</w:t>
      </w:r>
    </w:p>
    <w:p w:rsidR="00536F55" w:rsidRDefault="00536F55">
      <w:pPr>
        <w:pStyle w:val="50"/>
        <w:shd w:val="clear" w:color="auto" w:fill="auto"/>
        <w:spacing w:before="0" w:after="443" w:line="220" w:lineRule="exact"/>
        <w:jc w:val="right"/>
      </w:pPr>
      <w:r>
        <w:rPr>
          <w:rStyle w:val="5"/>
          <w:b/>
          <w:bCs/>
          <w:color w:val="000000"/>
        </w:rPr>
        <w:t xml:space="preserve">Дата введения </w:t>
      </w:r>
      <w:r w:rsidRPr="00B50A85">
        <w:rPr>
          <w:rStyle w:val="5"/>
          <w:b/>
          <w:bCs/>
          <w:color w:val="000000"/>
          <w:lang w:eastAsia="en-US"/>
        </w:rPr>
        <w:t>01.01.95</w:t>
      </w:r>
    </w:p>
    <w:p w:rsidR="00536F55" w:rsidRDefault="00536F55">
      <w:pPr>
        <w:pStyle w:val="70"/>
        <w:shd w:val="clear" w:color="auto" w:fill="auto"/>
        <w:spacing w:before="0"/>
        <w:ind w:firstLine="560"/>
      </w:pPr>
      <w:r>
        <w:rPr>
          <w:rStyle w:val="7"/>
          <w:color w:val="000000"/>
        </w:rPr>
        <w:t>Настоящий стандарт распространяется на установочные вин-</w:t>
      </w:r>
      <w:r>
        <w:rPr>
          <w:rStyle w:val="7"/>
          <w:color w:val="000000"/>
        </w:rPr>
        <w:br/>
        <w:t>ты с коническим концом и шестигранным углублением под ключ</w:t>
      </w:r>
      <w:r>
        <w:rPr>
          <w:rStyle w:val="7"/>
          <w:color w:val="000000"/>
        </w:rPr>
        <w:br/>
        <w:t xml:space="preserve">классов точности А и </w:t>
      </w:r>
      <w:r>
        <w:rPr>
          <w:rStyle w:val="714pt"/>
          <w:color w:val="000000"/>
        </w:rPr>
        <w:t>В</w:t>
      </w:r>
      <w:r>
        <w:rPr>
          <w:rStyle w:val="7"/>
          <w:color w:val="000000"/>
        </w:rPr>
        <w:t xml:space="preserve"> с номинальным диаметром </w:t>
      </w:r>
      <w:r>
        <w:rPr>
          <w:rStyle w:val="714pt"/>
          <w:color w:val="000000"/>
          <w:lang w:val="en-US" w:eastAsia="en-US"/>
        </w:rPr>
        <w:t>d</w:t>
      </w:r>
      <w:r w:rsidRPr="00B50A85">
        <w:rPr>
          <w:rStyle w:val="7"/>
          <w:color w:val="000000"/>
          <w:lang w:eastAsia="en-US"/>
        </w:rPr>
        <w:t xml:space="preserve"> </w:t>
      </w:r>
      <w:r>
        <w:rPr>
          <w:rStyle w:val="7"/>
          <w:color w:val="000000"/>
        </w:rPr>
        <w:t>от 1,6 до</w:t>
      </w:r>
      <w:r>
        <w:rPr>
          <w:rStyle w:val="7"/>
          <w:color w:val="000000"/>
        </w:rPr>
        <w:br/>
        <w:t>24 мм.</w:t>
      </w:r>
    </w:p>
    <w:p w:rsidR="00536F55" w:rsidRDefault="00536F55">
      <w:pPr>
        <w:pStyle w:val="70"/>
        <w:shd w:val="clear" w:color="auto" w:fill="auto"/>
        <w:spacing w:before="0"/>
        <w:ind w:right="180"/>
        <w:jc w:val="center"/>
      </w:pPr>
      <w:r>
        <w:rPr>
          <w:rStyle w:val="7"/>
          <w:color w:val="000000"/>
        </w:rPr>
        <w:t>Требования настоящего стандарта являются обязательными.</w:t>
      </w:r>
    </w:p>
    <w:p w:rsidR="00536F55" w:rsidRDefault="00536F55">
      <w:pPr>
        <w:pStyle w:val="70"/>
        <w:shd w:val="clear" w:color="auto" w:fill="auto"/>
        <w:spacing w:before="0" w:after="6617"/>
        <w:ind w:firstLine="560"/>
      </w:pPr>
      <w:r>
        <w:rPr>
          <w:rStyle w:val="7"/>
          <w:color w:val="000000"/>
        </w:rPr>
        <w:t>Дополнительные требования, отвечающие потребностям на-</w:t>
      </w:r>
      <w:r>
        <w:rPr>
          <w:rStyle w:val="7"/>
          <w:color w:val="000000"/>
        </w:rPr>
        <w:br/>
        <w:t>родного хозяйства, выделены курсивом.</w:t>
      </w:r>
    </w:p>
    <w:p w:rsidR="00536F55" w:rsidRDefault="00536F55">
      <w:pPr>
        <w:pStyle w:val="30"/>
        <w:shd w:val="clear" w:color="auto" w:fill="auto"/>
        <w:spacing w:before="0" w:after="282" w:line="220" w:lineRule="exact"/>
        <w:jc w:val="left"/>
      </w:pPr>
      <w:r>
        <w:rPr>
          <w:rStyle w:val="3"/>
          <w:b/>
          <w:bCs/>
          <w:color w:val="000000"/>
        </w:rPr>
        <w:t>Издание официальное</w:t>
      </w:r>
    </w:p>
    <w:p w:rsidR="00536F55" w:rsidRDefault="00B50A85">
      <w:pPr>
        <w:pStyle w:val="50"/>
        <w:shd w:val="clear" w:color="auto" w:fill="auto"/>
        <w:spacing w:before="0" w:after="0" w:line="220" w:lineRule="exact"/>
        <w:jc w:val="left"/>
        <w:sectPr w:rsidR="00536F55">
          <w:type w:val="continuous"/>
          <w:pgSz w:w="11900" w:h="16840"/>
          <w:pgMar w:top="1236" w:right="816" w:bottom="1144" w:left="60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6449695</wp:posOffset>
                </wp:positionH>
                <wp:positionV relativeFrom="paragraph">
                  <wp:posOffset>-38100</wp:posOffset>
                </wp:positionV>
                <wp:extent cx="71755" cy="152400"/>
                <wp:effectExtent l="1270" t="0" r="3175" b="635"/>
                <wp:wrapSquare wrapText="left"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F55" w:rsidRDefault="00536F55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07.85pt;margin-top:-3pt;width:5.65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" filled="f" stroked="f">
                <v:textbox style="mso-fit-shape-to-text:t" inset="0,0,0,0">
                  <w:txbxContent>
                    <w:p w:rsidR="00536F55" w:rsidRDefault="00536F55">
                      <w:pPr>
                        <w:pStyle w:val="21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36F55">
        <w:rPr>
          <w:rStyle w:val="5"/>
          <w:b/>
          <w:bCs/>
          <w:color w:val="000000"/>
        </w:rPr>
        <w:t>2 Зак. 1223</w:t>
      </w:r>
    </w:p>
    <w:p w:rsidR="00536F55" w:rsidRDefault="00536F55">
      <w:pPr>
        <w:pStyle w:val="21"/>
        <w:numPr>
          <w:ilvl w:val="0"/>
          <w:numId w:val="2"/>
        </w:numPr>
        <w:shd w:val="clear" w:color="auto" w:fill="auto"/>
        <w:tabs>
          <w:tab w:val="left" w:pos="4662"/>
        </w:tabs>
        <w:spacing w:after="238" w:line="240" w:lineRule="exact"/>
        <w:ind w:left="4340"/>
        <w:jc w:val="both"/>
      </w:pPr>
      <w:r>
        <w:rPr>
          <w:rStyle w:val="2"/>
          <w:color w:val="000000"/>
        </w:rPr>
        <w:lastRenderedPageBreak/>
        <w:t>РАЗМЕРЫ</w:t>
      </w:r>
    </w:p>
    <w:p w:rsidR="00536F55" w:rsidRDefault="00536F55">
      <w:pPr>
        <w:pStyle w:val="70"/>
        <w:shd w:val="clear" w:color="auto" w:fill="auto"/>
        <w:spacing w:before="0" w:after="356" w:line="322" w:lineRule="exact"/>
        <w:ind w:firstLine="620"/>
        <w:jc w:val="left"/>
      </w:pPr>
      <w:r>
        <w:rPr>
          <w:rStyle w:val="7"/>
          <w:color w:val="000000"/>
        </w:rPr>
        <w:t>1.1. Размеры винтов должны соответствовать указанным на</w:t>
      </w:r>
      <w:r>
        <w:rPr>
          <w:rStyle w:val="7"/>
          <w:color w:val="000000"/>
        </w:rPr>
        <w:br/>
        <w:t>чертеже и в табл. 1.</w:t>
      </w:r>
    </w:p>
    <w:p w:rsidR="00536F55" w:rsidRDefault="00B50A85">
      <w:pPr>
        <w:framePr w:h="2901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4419600" cy="1838325"/>
            <wp:effectExtent l="0" t="0" r="0" b="9525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55" w:rsidRDefault="00536F55">
      <w:pPr>
        <w:rPr>
          <w:color w:val="auto"/>
          <w:sz w:val="2"/>
          <w:szCs w:val="2"/>
        </w:rPr>
      </w:pPr>
    </w:p>
    <w:p w:rsidR="00536F55" w:rsidRDefault="00536F55">
      <w:pPr>
        <w:pStyle w:val="80"/>
        <w:shd w:val="clear" w:color="auto" w:fill="auto"/>
        <w:spacing w:after="6680"/>
        <w:ind w:left="6720" w:right="1800"/>
      </w:pPr>
      <w:r>
        <w:rPr>
          <w:rStyle w:val="8"/>
          <w:b/>
          <w:bCs/>
          <w:i/>
          <w:iCs/>
          <w:color w:val="000000"/>
        </w:rPr>
        <w:t>скруеление</w:t>
      </w:r>
      <w:r>
        <w:rPr>
          <w:rStyle w:val="8"/>
          <w:b/>
          <w:bCs/>
          <w:i/>
          <w:iCs/>
          <w:color w:val="000000"/>
        </w:rPr>
        <w:br/>
        <w:t>или о л</w:t>
      </w:r>
      <w:r>
        <w:rPr>
          <w:rStyle w:val="8"/>
          <w:b/>
          <w:bCs/>
          <w:i/>
          <w:iCs/>
          <w:color w:val="000000"/>
        </w:rPr>
        <w:br/>
        <w:t>зенкодка у Входа</w:t>
      </w:r>
      <w:r>
        <w:rPr>
          <w:rStyle w:val="8"/>
          <w:b/>
          <w:bCs/>
          <w:i/>
          <w:iCs/>
          <w:color w:val="000000"/>
        </w:rPr>
        <w:br/>
      </w:r>
      <w:r>
        <w:rPr>
          <w:rStyle w:val="812pt"/>
          <w:b w:val="0"/>
          <w:bCs w:val="0"/>
          <w:i/>
          <w:iCs/>
          <w:color w:val="000000"/>
        </w:rPr>
        <w:t>шести гранниНа</w:t>
      </w:r>
    </w:p>
    <w:p w:rsidR="00536F55" w:rsidRDefault="00536F55">
      <w:pPr>
        <w:pStyle w:val="21"/>
        <w:shd w:val="clear" w:color="auto" w:fill="auto"/>
        <w:spacing w:line="258" w:lineRule="exact"/>
        <w:ind w:firstLine="620"/>
        <w:jc w:val="both"/>
      </w:pPr>
      <w:r>
        <w:rPr>
          <w:rStyle w:val="2"/>
          <w:color w:val="000000"/>
          <w:vertAlign w:val="superscript"/>
        </w:rPr>
        <w:t>1</w:t>
      </w:r>
      <w:r>
        <w:rPr>
          <w:rStyle w:val="2"/>
          <w:color w:val="000000"/>
        </w:rPr>
        <w:t xml:space="preserve"> Угол 120° обязателен для коротких винтов, длина которых приведена над</w:t>
      </w:r>
      <w:r>
        <w:rPr>
          <w:rStyle w:val="2"/>
          <w:color w:val="000000"/>
        </w:rPr>
        <w:br/>
        <w:t xml:space="preserve">Штриховой ступенчатой линией в табл </w:t>
      </w:r>
      <w:r>
        <w:rPr>
          <w:rStyle w:val="2"/>
          <w:color w:val="000000"/>
          <w:lang w:val="en-US" w:eastAsia="en-US"/>
        </w:rPr>
        <w:t>L</w:t>
      </w:r>
    </w:p>
    <w:p w:rsidR="00536F55" w:rsidRDefault="00536F55">
      <w:pPr>
        <w:pStyle w:val="21"/>
        <w:shd w:val="clear" w:color="auto" w:fill="auto"/>
        <w:spacing w:line="258" w:lineRule="exact"/>
        <w:ind w:firstLine="620"/>
        <w:jc w:val="both"/>
      </w:pPr>
      <w:r>
        <w:rPr>
          <w:rStyle w:val="2"/>
          <w:color w:val="000000"/>
          <w:vertAlign w:val="superscript"/>
        </w:rPr>
        <w:t>8</w:t>
      </w:r>
      <w:r>
        <w:rPr>
          <w:rStyle w:val="2"/>
          <w:color w:val="000000"/>
        </w:rPr>
        <w:t xml:space="preserve"> Угол 90° относится только к части конца ниже внутреннего диаметра</w:t>
      </w:r>
      <w:r>
        <w:rPr>
          <w:rStyle w:val="2"/>
          <w:color w:val="000000"/>
        </w:rPr>
        <w:br/>
        <w:t>резьбы винтов с номинальными длинами, приведенными ниже штриховой сту-</w:t>
      </w:r>
      <w:r>
        <w:rPr>
          <w:rStyle w:val="2"/>
          <w:color w:val="000000"/>
        </w:rPr>
        <w:br/>
        <w:t>пенчатой линии в табл 1.</w:t>
      </w:r>
    </w:p>
    <w:p w:rsidR="00536F55" w:rsidRDefault="00536F55">
      <w:pPr>
        <w:pStyle w:val="21"/>
        <w:shd w:val="clear" w:color="auto" w:fill="auto"/>
        <w:spacing w:line="258" w:lineRule="exact"/>
        <w:ind w:firstLine="620"/>
        <w:jc w:val="left"/>
      </w:pPr>
      <w:r>
        <w:rPr>
          <w:rStyle w:val="2"/>
          <w:color w:val="000000"/>
        </w:rPr>
        <w:t>Для коротких винтов, длина которых приведена над штриховой стуленча</w:t>
      </w:r>
      <w:r>
        <w:rPr>
          <w:rStyle w:val="2"/>
          <w:color w:val="000000"/>
        </w:rPr>
        <w:br/>
        <w:t>той линией в табл 1. обязательным является угол 120°.</w:t>
      </w:r>
      <w: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560"/>
        <w:gridCol w:w="590"/>
        <w:gridCol w:w="590"/>
        <w:gridCol w:w="590"/>
        <w:gridCol w:w="595"/>
        <w:gridCol w:w="600"/>
        <w:gridCol w:w="580"/>
        <w:gridCol w:w="595"/>
        <w:gridCol w:w="590"/>
        <w:gridCol w:w="595"/>
        <w:gridCol w:w="590"/>
        <w:gridCol w:w="600"/>
        <w:gridCol w:w="580"/>
      </w:tblGrid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77" w:lineRule="exact"/>
              <w:jc w:val="left"/>
            </w:pPr>
            <w:r>
              <w:rPr>
                <w:rStyle w:val="217pt"/>
                <w:color w:val="000000"/>
              </w:rPr>
              <w:lastRenderedPageBreak/>
              <w:t>Номинальный диа-</w:t>
            </w:r>
            <w:r>
              <w:rPr>
                <w:rStyle w:val="217pt"/>
                <w:color w:val="000000"/>
              </w:rPr>
              <w:br/>
              <w:t xml:space="preserve">метр резьбы, </w:t>
            </w:r>
            <w:r>
              <w:rPr>
                <w:rStyle w:val="218pt"/>
                <w:color w:val="000000"/>
              </w:rPr>
              <w:t>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2,5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24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60" w:lineRule="exact"/>
              <w:jc w:val="left"/>
            </w:pPr>
            <w:r>
              <w:rPr>
                <w:rStyle w:val="217pt"/>
                <w:color w:val="000000"/>
              </w:rPr>
              <w:t xml:space="preserve">Шаг резьбы, </w:t>
            </w:r>
            <w:r>
              <w:rPr>
                <w:rStyle w:val="218pt"/>
                <w:color w:val="000000"/>
                <w:lang w:val="ru-RU" w:eastAsia="ru-RU"/>
              </w:rPr>
              <w:t>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0,35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0,45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0,5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0,7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0,8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1,25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1,75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2,0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3,0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60" w:lineRule="exact"/>
              <w:jc w:val="left"/>
            </w:pPr>
            <w:r>
              <w:rPr>
                <w:rStyle w:val="218pt"/>
                <w:color w:val="000000"/>
              </w:rPr>
              <w:t>it</w:t>
            </w:r>
            <w:r>
              <w:rPr>
                <w:rStyle w:val="217pt"/>
                <w:color w:val="000000"/>
                <w:lang w:val="en-US" w:eastAsia="en-US"/>
              </w:rPr>
              <w:t xml:space="preserve"> </w:t>
            </w:r>
            <w:r>
              <w:rPr>
                <w:rStyle w:val="217pt"/>
                <w:color w:val="000000"/>
              </w:rPr>
              <w:t>макс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2,0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5,0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6,0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60" w:lineRule="exact"/>
              <w:jc w:val="left"/>
            </w:pPr>
            <w:r>
              <w:rPr>
                <w:rStyle w:val="218pt"/>
                <w:color w:val="000000"/>
              </w:rPr>
              <w:t>if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836" w:h="8330" w:hSpace="323" w:wrap="notBeside" w:vAnchor="text" w:hAnchor="text" w:x="324" w:y="1049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836" w:h="8330" w:hSpace="323" w:wrap="notBeside" w:vAnchor="text" w:hAnchor="text" w:x="324" w:y="1049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836" w:h="8330" w:hSpace="323" w:wrap="notBeside" w:vAnchor="text" w:hAnchor="text" w:x="324" w:y="1049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836" w:h="8330" w:hSpace="323" w:wrap="notBeside" w:vAnchor="text" w:hAnchor="text" w:x="324" w:y="1049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836" w:h="8330" w:hSpace="323" w:wrap="notBeside" w:vAnchor="text" w:hAnchor="text" w:x="324" w:y="1049"/>
              <w:rPr>
                <w:color w:val="auto"/>
                <w:sz w:val="10"/>
                <w:szCs w:val="10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ind w:left="260"/>
              <w:jc w:val="left"/>
            </w:pPr>
            <w:r>
              <w:rPr>
                <w:rStyle w:val="217pt"/>
                <w:color w:val="000000"/>
              </w:rPr>
              <w:t>Внутренний диаметр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836" w:h="8330" w:hSpace="323" w:wrap="notBeside" w:vAnchor="text" w:hAnchor="text" w:x="324" w:y="1049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836" w:h="8330" w:hSpace="323" w:wrap="notBeside" w:vAnchor="text" w:hAnchor="text" w:x="324" w:y="1049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836" w:h="8330" w:hSpace="323" w:wrap="notBeside" w:vAnchor="text" w:hAnchor="text" w:x="324" w:y="1049"/>
              <w:rPr>
                <w:color w:val="auto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F55" w:rsidRDefault="00536F55">
            <w:pPr>
              <w:framePr w:w="9836" w:h="8330" w:hSpace="323" w:wrap="notBeside" w:vAnchor="text" w:hAnchor="text" w:x="324" w:y="1049"/>
              <w:rPr>
                <w:color w:val="auto"/>
                <w:sz w:val="10"/>
                <w:szCs w:val="10"/>
              </w:rPr>
            </w:pP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60" w:lineRule="exact"/>
              <w:jc w:val="left"/>
            </w:pPr>
            <w:r>
              <w:rPr>
                <w:rStyle w:val="218pt"/>
                <w:color w:val="000000"/>
                <w:lang w:val="ru-RU" w:eastAsia="ru-RU"/>
              </w:rPr>
              <w:t>е</w:t>
            </w:r>
            <w:r>
              <w:rPr>
                <w:rStyle w:val="217pt"/>
                <w:color w:val="000000"/>
              </w:rPr>
              <w:t xml:space="preserve"> </w:t>
            </w:r>
            <w:r>
              <w:rPr>
                <w:rStyle w:val="217pt2"/>
                <w:color w:val="000000"/>
              </w:rPr>
              <w:t>мин</w:t>
            </w:r>
            <w:r>
              <w:rPr>
                <w:rStyle w:val="217pt1"/>
                <w:color w:val="000000"/>
                <w:vertAlign w:val="superscript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0,803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1,003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1,127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60" w:lineRule="exact"/>
              <w:jc w:val="left"/>
            </w:pPr>
            <w:r>
              <w:rPr>
                <w:rStyle w:val="218pt1"/>
                <w:color w:val="000000"/>
              </w:rPr>
              <w:t>из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2,30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2,87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60" w:lineRule="exact"/>
              <w:jc w:val="left"/>
            </w:pPr>
            <w:r>
              <w:rPr>
                <w:rStyle w:val="218pt1"/>
                <w:color w:val="000000"/>
              </w:rPr>
              <w:t>з,и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4,58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5,72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6</w:t>
            </w:r>
            <w:r>
              <w:rPr>
                <w:rStyle w:val="217pt"/>
                <w:color w:val="000000"/>
                <w:vertAlign w:val="subscript"/>
              </w:rPr>
              <w:t>(</w:t>
            </w:r>
            <w:r>
              <w:rPr>
                <w:rStyle w:val="217pt"/>
                <w:color w:val="000000"/>
              </w:rPr>
              <w:t>86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9,15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11,43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13,72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ind w:left="1360"/>
              <w:jc w:val="left"/>
            </w:pPr>
            <w:r>
              <w:rPr>
                <w:rStyle w:val="217pt2"/>
                <w:color w:val="000000"/>
              </w:rPr>
              <w:t>номин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0,7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0,9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2,0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3,0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60" w:lineRule="exact"/>
              <w:jc w:val="left"/>
            </w:pPr>
            <w:r>
              <w:rPr>
                <w:rStyle w:val="218pt1"/>
                <w:color w:val="000000"/>
              </w:rPr>
              <w:t>1,0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5,0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6,0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10,3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12,9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60" w:lineRule="exact"/>
              <w:jc w:val="left"/>
            </w:pPr>
            <w:r>
              <w:rPr>
                <w:rStyle w:val="218pt"/>
                <w:color w:val="000000"/>
              </w:rPr>
              <w:t>S</w:t>
            </w:r>
            <w:r>
              <w:rPr>
                <w:rStyle w:val="217pt"/>
                <w:color w:val="000000"/>
                <w:lang w:val="en-US" w:eastAsia="en-US"/>
              </w:rPr>
              <w:t xml:space="preserve"> </w:t>
            </w:r>
            <w:r>
              <w:rPr>
                <w:rStyle w:val="217pt2"/>
                <w:color w:val="000000"/>
              </w:rPr>
              <w:t>мин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  <w:lang w:val="en-US" w:eastAsia="en-US"/>
              </w:rPr>
              <w:t>0JH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0,389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1,270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1,520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2,020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2,520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1020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4,020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5,023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6,020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8,025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10,025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12,032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ind w:left="1360"/>
              <w:jc w:val="left"/>
            </w:pPr>
            <w:r>
              <w:rPr>
                <w:rStyle w:val="217pt2"/>
                <w:color w:val="000000"/>
              </w:rPr>
              <w:t>макс.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0,723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0,502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1,295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1,545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2,045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2,560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3,030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1,095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5,095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6,095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8,115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10,115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11112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ind w:left="1360"/>
              <w:jc w:val="left"/>
            </w:pPr>
            <w:r>
              <w:rPr>
                <w:rStyle w:val="217pt"/>
                <w:color w:val="00000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60" w:lineRule="exact"/>
              <w:jc w:val="left"/>
            </w:pPr>
            <w:r>
              <w:rPr>
                <w:rStyle w:val="218pt1"/>
                <w:color w:val="000000"/>
                <w:lang w:val="en-US" w:eastAsia="en-US"/>
              </w:rPr>
              <w:t>0J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0,8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2,0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2,0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60" w:lineRule="exact"/>
              <w:jc w:val="left"/>
            </w:pPr>
            <w:r>
              <w:rPr>
                <w:rStyle w:val="218pt1"/>
                <w:color w:val="000000"/>
              </w:rPr>
              <w:t>3,0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4,0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4,8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6,4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8,0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10,0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ind w:left="1360"/>
              <w:jc w:val="left"/>
            </w:pPr>
            <w:r>
              <w:rPr>
                <w:rStyle w:val="217pt"/>
                <w:color w:val="00000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1,7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2,0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2,5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3,0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3,5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6,0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8,0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12,0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836" w:h="8330" w:hSpace="323" w:wrap="notBeside" w:vAnchor="text" w:hAnchor="text" w:x="324" w:y="1049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  <w:color w:val="000000"/>
              </w:rPr>
              <w:t>15,0</w:t>
            </w:r>
          </w:p>
        </w:tc>
      </w:tr>
    </w:tbl>
    <w:p w:rsidR="00536F55" w:rsidRDefault="00536F55">
      <w:pPr>
        <w:pStyle w:val="24"/>
        <w:framePr w:w="1277" w:h="398" w:hSpace="323" w:wrap="notBeside" w:vAnchor="text" w:hAnchor="text" w:x="8883" w:y="1"/>
        <w:shd w:val="clear" w:color="auto" w:fill="auto"/>
        <w:spacing w:line="340" w:lineRule="exact"/>
      </w:pPr>
      <w:r>
        <w:rPr>
          <w:rStyle w:val="23"/>
          <w:b/>
          <w:bCs/>
          <w:color w:val="000000"/>
        </w:rPr>
        <w:t>Таблица</w:t>
      </w:r>
    </w:p>
    <w:p w:rsidR="00536F55" w:rsidRDefault="00536F55">
      <w:pPr>
        <w:pStyle w:val="24"/>
        <w:framePr w:w="290" w:h="390" w:hSpace="323" w:wrap="notBeside" w:vAnchor="text" w:hAnchor="text" w:x="5112" w:y="538"/>
        <w:shd w:val="clear" w:color="auto" w:fill="auto"/>
        <w:spacing w:line="340" w:lineRule="exact"/>
      </w:pPr>
      <w:r>
        <w:rPr>
          <w:rStyle w:val="23"/>
          <w:b/>
          <w:bCs/>
          <w:color w:val="000000"/>
        </w:rPr>
        <w:t>мм</w:t>
      </w:r>
    </w:p>
    <w:p w:rsidR="00536F55" w:rsidRDefault="00B50A85">
      <w:pPr>
        <w:rPr>
          <w:color w:val="auto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22860" distB="254000" distL="171450" distR="63500" simplePos="0" relativeHeight="251660288" behindDoc="1" locked="0" layoutInCell="1" allowOverlap="1">
                <wp:simplePos x="0" y="0"/>
                <wp:positionH relativeFrom="margin">
                  <wp:posOffset>6593840</wp:posOffset>
                </wp:positionH>
                <wp:positionV relativeFrom="margin">
                  <wp:posOffset>8735695</wp:posOffset>
                </wp:positionV>
                <wp:extent cx="116205" cy="127000"/>
                <wp:effectExtent l="2540" t="1270" r="0" b="0"/>
                <wp:wrapTopAndBottom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F55" w:rsidRDefault="00536F55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19.2pt;margin-top:687.85pt;width:9.15pt;height:10pt;z-index:-251656192;visibility:visible;mso-wrap-style:square;mso-width-percent:0;mso-height-percent:0;mso-wrap-distance-left:13.5pt;mso-wrap-distance-top:1.8pt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" filled="f" stroked="f">
                <v:textbox style="mso-fit-shape-to-text:t" inset="0,0,0,0">
                  <w:txbxContent>
                    <w:p w:rsidR="00536F55" w:rsidRDefault="00536F55">
                      <w:pPr>
                        <w:pStyle w:val="2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2Exact0"/>
                          <w:color w:val="000000"/>
                        </w:rPr>
                        <w:t>ft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" distB="254000" distL="171450" distR="63500" simplePos="0" relativeHeight="251661312" behindDoc="1" locked="0" layoutInCell="1" allowOverlap="1">
                <wp:simplePos x="0" y="0"/>
                <wp:positionH relativeFrom="margin">
                  <wp:posOffset>6590665</wp:posOffset>
                </wp:positionH>
                <wp:positionV relativeFrom="margin">
                  <wp:posOffset>9050020</wp:posOffset>
                </wp:positionV>
                <wp:extent cx="119380" cy="304800"/>
                <wp:effectExtent l="0" t="1270" r="0" b="4445"/>
                <wp:wrapTopAndBottom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F55" w:rsidRDefault="00536F55">
                            <w:pPr>
                              <w:pStyle w:val="32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>о»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18.95pt;margin-top:712.6pt;width:9.4pt;height:24pt;z-index:-251655168;visibility:visible;mso-wrap-style:square;mso-width-percent:0;mso-height-percent:0;mso-wrap-distance-left:13.5pt;mso-wrap-distance-top:1.8pt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SMsgIAALE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" filled="f" stroked="f">
                <v:textbox style="mso-fit-shape-to-text:t" inset="0,0,0,0">
                  <w:txbxContent>
                    <w:p w:rsidR="00536F55" w:rsidRDefault="00536F55">
                      <w:pPr>
                        <w:pStyle w:val="32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3Exact"/>
                          <w:color w:val="000000"/>
                        </w:rPr>
                        <w:t>о»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" distB="254000" distL="171450" distR="63500" simplePos="0" relativeHeight="251662336" behindDoc="1" locked="0" layoutInCell="1" allowOverlap="1">
                <wp:simplePos x="0" y="0"/>
                <wp:positionH relativeFrom="margin">
                  <wp:posOffset>6572250</wp:posOffset>
                </wp:positionH>
                <wp:positionV relativeFrom="margin">
                  <wp:posOffset>6884670</wp:posOffset>
                </wp:positionV>
                <wp:extent cx="140970" cy="1744980"/>
                <wp:effectExtent l="0" t="0" r="1905" b="0"/>
                <wp:wrapTopAndBottom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74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F55" w:rsidRDefault="00536F55">
                            <w:pPr>
                              <w:pStyle w:val="a4"/>
                              <w:shd w:val="clear" w:color="auto" w:fill="auto"/>
                              <w:tabs>
                                <w:tab w:val="left" w:leader="hyphen" w:pos="2295"/>
                              </w:tabs>
                              <w:spacing w:line="170" w:lineRule="exact"/>
                            </w:pPr>
                            <w:r>
                              <w:rPr>
                                <w:rStyle w:val="0ptExact"/>
                                <w:b/>
                                <w:bCs/>
                                <w:color w:val="000000"/>
                              </w:rPr>
                              <w:t>ГОСТ 8878</w:t>
                            </w:r>
                            <w:r>
                              <w:rPr>
                                <w:rStyle w:val="0ptExact"/>
                                <w:b/>
                                <w:bCs/>
                                <w:color w:val="000000"/>
                              </w:rPr>
                              <w:tab/>
                              <w:t>93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517.5pt;margin-top:542.1pt;width:11.1pt;height:137.4pt;z-index:-251654144;visibility:visible;mso-wrap-style:square;mso-width-percent:0;mso-height-percent:0;mso-wrap-distance-left:13.5pt;mso-wrap-distance-top:1.8pt;mso-wrap-distance-right:5pt;mso-wrap-distance-bottom:20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" filled="f" stroked="f">
                <v:textbox style="layout-flow:vertical" inset="0,0,0,0">
                  <w:txbxContent>
                    <w:p w:rsidR="00536F55" w:rsidRDefault="00536F55">
                      <w:pPr>
                        <w:pStyle w:val="a4"/>
                        <w:shd w:val="clear" w:color="auto" w:fill="auto"/>
                        <w:tabs>
                          <w:tab w:val="left" w:leader="hyphen" w:pos="2295"/>
                        </w:tabs>
                        <w:spacing w:line="170" w:lineRule="exact"/>
                      </w:pPr>
                      <w:r>
                        <w:rPr>
                          <w:rStyle w:val="0ptExact"/>
                          <w:b/>
                          <w:bCs/>
                          <w:color w:val="000000"/>
                        </w:rPr>
                        <w:t>ГОСТ 8878</w:t>
                      </w:r>
                      <w:r>
                        <w:rPr>
                          <w:rStyle w:val="0ptExact"/>
                          <w:b/>
                          <w:bCs/>
                          <w:color w:val="000000"/>
                        </w:rPr>
                        <w:tab/>
                        <w:t>93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w:drawing>
          <wp:anchor distT="22860" distB="254000" distL="171450" distR="63500" simplePos="0" relativeHeight="251663360" behindDoc="1" locked="0" layoutInCell="1" allowOverlap="1">
            <wp:simplePos x="0" y="0"/>
            <wp:positionH relativeFrom="margin">
              <wp:posOffset>208915</wp:posOffset>
            </wp:positionH>
            <wp:positionV relativeFrom="margin">
              <wp:posOffset>5876290</wp:posOffset>
            </wp:positionV>
            <wp:extent cx="6207125" cy="3418205"/>
            <wp:effectExtent l="0" t="0" r="3175" b="0"/>
            <wp:wrapTopAndBottom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341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F55">
        <w:rPr>
          <w:color w:val="auto"/>
          <w:sz w:val="2"/>
          <w:szCs w:val="2"/>
        </w:rPr>
        <w:br w:type="page"/>
      </w:r>
    </w:p>
    <w:p w:rsidR="00536F55" w:rsidRDefault="00B50A85">
      <w:pPr>
        <w:pStyle w:val="90"/>
        <w:numPr>
          <w:ilvl w:val="0"/>
          <w:numId w:val="3"/>
        </w:numPr>
        <w:shd w:val="clear" w:color="auto" w:fill="auto"/>
        <w:tabs>
          <w:tab w:val="left" w:pos="595"/>
        </w:tabs>
        <w:ind w:left="360"/>
      </w:pPr>
      <w:r>
        <w:rPr>
          <w:noProof/>
          <w:w w:val="100"/>
        </w:rPr>
        <w:lastRenderedPageBreak/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6604000</wp:posOffset>
                </wp:positionH>
                <wp:positionV relativeFrom="paragraph">
                  <wp:posOffset>-7434580</wp:posOffset>
                </wp:positionV>
                <wp:extent cx="128905" cy="1738630"/>
                <wp:effectExtent l="3175" t="4445" r="127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73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F55" w:rsidRDefault="00536F55">
                            <w:pPr>
                              <w:pStyle w:val="a4"/>
                              <w:shd w:val="clear" w:color="auto" w:fill="auto"/>
                              <w:tabs>
                                <w:tab w:val="left" w:leader="hyphen" w:pos="725"/>
                              </w:tabs>
                              <w:spacing w:line="170" w:lineRule="exact"/>
                            </w:pPr>
                            <w:r>
                              <w:rPr>
                                <w:rStyle w:val="0ptExact"/>
                                <w:b/>
                                <w:bCs/>
                                <w:color w:val="000000"/>
                              </w:rPr>
                              <w:t>ее</w:t>
                            </w:r>
                            <w:r>
                              <w:rPr>
                                <w:rStyle w:val="0ptExac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JLOOJ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520pt;margin-top:-585.4pt;width:10.15pt;height:136.9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" filled="f" stroked="f">
                <v:textbox style="layout-flow:vertical;mso-layout-flow-alt:bottom-to-top" inset="0,0,0,0">
                  <w:txbxContent>
                    <w:p w:rsidR="00536F55" w:rsidRDefault="00536F55">
                      <w:pPr>
                        <w:pStyle w:val="a4"/>
                        <w:shd w:val="clear" w:color="auto" w:fill="auto"/>
                        <w:tabs>
                          <w:tab w:val="left" w:leader="hyphen" w:pos="725"/>
                        </w:tabs>
                        <w:spacing w:line="170" w:lineRule="exact"/>
                      </w:pPr>
                      <w:r>
                        <w:rPr>
                          <w:rStyle w:val="0ptExact"/>
                          <w:b/>
                          <w:bCs/>
                          <w:color w:val="000000"/>
                        </w:rPr>
                        <w:t>ее</w:t>
                      </w:r>
                      <w:r>
                        <w:rPr>
                          <w:rStyle w:val="0ptExact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Style w:val="Exact"/>
                          <w:b/>
                          <w:bCs/>
                          <w:color w:val="000000"/>
                          <w:lang w:val="en-US" w:eastAsia="en-US"/>
                        </w:rPr>
                        <w:t>JLOOJ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</w:rPr>
        <w:drawing>
          <wp:anchor distT="0" distB="0" distL="63500" distR="63500" simplePos="0" relativeHeight="251665408" behindDoc="1" locked="0" layoutInCell="1" allowOverlap="1">
            <wp:simplePos x="0" y="0"/>
            <wp:positionH relativeFrom="margin">
              <wp:posOffset>229235</wp:posOffset>
            </wp:positionH>
            <wp:positionV relativeFrom="paragraph">
              <wp:posOffset>-7817485</wp:posOffset>
            </wp:positionV>
            <wp:extent cx="6210935" cy="7640320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64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F55">
        <w:rPr>
          <w:rStyle w:val="9"/>
          <w:b/>
          <w:bCs/>
          <w:color w:val="000000"/>
        </w:rPr>
        <w:t xml:space="preserve">йщ=1,Н </w:t>
      </w:r>
      <w:r w:rsidR="00536F55">
        <w:rPr>
          <w:rStyle w:val="929pt"/>
          <w:b/>
          <w:bCs/>
          <w:color w:val="000000"/>
        </w:rPr>
        <w:t>Su</w:t>
      </w:r>
      <w:r w:rsidR="00536F55" w:rsidRPr="00B50A85">
        <w:rPr>
          <w:rStyle w:val="929pt"/>
          <w:b/>
          <w:bCs/>
          <w:color w:val="000000"/>
          <w:lang w:val="ru-RU"/>
        </w:rPr>
        <w:t>„,</w:t>
      </w:r>
      <w:r w:rsidR="00536F55" w:rsidRPr="00B50A85">
        <w:rPr>
          <w:rStyle w:val="9"/>
          <w:b/>
          <w:bCs/>
          <w:color w:val="000000"/>
          <w:lang w:eastAsia="en-US"/>
        </w:rPr>
        <w:t xml:space="preserve"> </w:t>
      </w:r>
      <w:r w:rsidR="00536F55">
        <w:rPr>
          <w:rStyle w:val="9"/>
          <w:b/>
          <w:bCs/>
          <w:color w:val="000000"/>
        </w:rPr>
        <w:t>за исключением размеров М 1,6; М2; М2,5</w:t>
      </w:r>
    </w:p>
    <w:p w:rsidR="00536F55" w:rsidRDefault="00536F55">
      <w:pPr>
        <w:pStyle w:val="101"/>
        <w:numPr>
          <w:ilvl w:val="0"/>
          <w:numId w:val="3"/>
        </w:numPr>
        <w:shd w:val="clear" w:color="auto" w:fill="auto"/>
        <w:tabs>
          <w:tab w:val="left" w:pos="580"/>
        </w:tabs>
      </w:pPr>
      <w:r>
        <w:rPr>
          <w:rStyle w:val="100"/>
          <w:b/>
          <w:bCs/>
          <w:color w:val="000000"/>
        </w:rPr>
        <w:t>Минимальная глубина захвата ключа для винтов с номинальными длинам, указанными выше пунк-</w:t>
      </w:r>
      <w:r>
        <w:rPr>
          <w:rStyle w:val="100"/>
          <w:b/>
          <w:bCs/>
          <w:color w:val="000000"/>
        </w:rPr>
        <w:br/>
        <w:t>тирной линии.</w:t>
      </w:r>
    </w:p>
    <w:p w:rsidR="00536F55" w:rsidRDefault="00536F55">
      <w:pPr>
        <w:pStyle w:val="101"/>
        <w:numPr>
          <w:ilvl w:val="0"/>
          <w:numId w:val="3"/>
        </w:numPr>
        <w:shd w:val="clear" w:color="auto" w:fill="auto"/>
        <w:tabs>
          <w:tab w:val="left" w:pos="590"/>
        </w:tabs>
        <w:sectPr w:rsidR="00536F55">
          <w:headerReference w:type="even" r:id="rId14"/>
          <w:headerReference w:type="default" r:id="rId15"/>
          <w:footerReference w:type="even" r:id="rId16"/>
          <w:headerReference w:type="first" r:id="rId17"/>
          <w:pgSz w:w="11900" w:h="16840"/>
          <w:pgMar w:top="1236" w:right="816" w:bottom="1144" w:left="601" w:header="0" w:footer="3" w:gutter="0"/>
          <w:cols w:space="720"/>
          <w:noEndnote/>
          <w:titlePg/>
          <w:docGrid w:linePitch="360"/>
        </w:sectPr>
      </w:pPr>
      <w:r>
        <w:rPr>
          <w:rStyle w:val="100"/>
          <w:b/>
          <w:bCs/>
          <w:color w:val="000000"/>
        </w:rPr>
        <w:t>Минимальная глубина захвата ключа для винтов с номинальными длинами, указанными ниже пунктир-</w:t>
      </w:r>
      <w:r>
        <w:rPr>
          <w:rStyle w:val="100"/>
          <w:b/>
          <w:bCs/>
          <w:color w:val="000000"/>
        </w:rPr>
        <w:br/>
        <w:t>ной линии,</w:t>
      </w:r>
    </w:p>
    <w:p w:rsidR="00536F55" w:rsidRDefault="00536F55">
      <w:pPr>
        <w:pStyle w:val="111"/>
        <w:shd w:val="clear" w:color="auto" w:fill="auto"/>
        <w:spacing w:after="450" w:line="280" w:lineRule="exact"/>
        <w:ind w:firstLine="600"/>
      </w:pPr>
      <w:r>
        <w:rPr>
          <w:rStyle w:val="110"/>
          <w:i/>
          <w:iCs/>
          <w:color w:val="000000"/>
        </w:rPr>
        <w:lastRenderedPageBreak/>
        <w:t>1.2. Теоретическая масса винтов указана в приложении.</w:t>
      </w:r>
    </w:p>
    <w:p w:rsidR="00536F55" w:rsidRDefault="00536F55">
      <w:pPr>
        <w:pStyle w:val="50"/>
        <w:numPr>
          <w:ilvl w:val="0"/>
          <w:numId w:val="2"/>
        </w:numPr>
        <w:shd w:val="clear" w:color="auto" w:fill="auto"/>
        <w:tabs>
          <w:tab w:val="left" w:pos="3405"/>
        </w:tabs>
        <w:spacing w:before="0" w:after="223" w:line="220" w:lineRule="exact"/>
        <w:ind w:left="3040"/>
        <w:jc w:val="both"/>
      </w:pPr>
      <w:r>
        <w:rPr>
          <w:rStyle w:val="5"/>
          <w:b/>
          <w:bCs/>
          <w:color w:val="000000"/>
        </w:rPr>
        <w:t>ТЕХНИЧЕСКИЕ ТРЕБОВАНИЯ</w:t>
      </w:r>
    </w:p>
    <w:p w:rsidR="00536F55" w:rsidRDefault="00536F55">
      <w:pPr>
        <w:pStyle w:val="70"/>
        <w:shd w:val="clear" w:color="auto" w:fill="auto"/>
        <w:spacing w:before="0" w:line="330" w:lineRule="exact"/>
        <w:ind w:firstLine="600"/>
        <w:jc w:val="left"/>
      </w:pPr>
      <w:r>
        <w:rPr>
          <w:rStyle w:val="7"/>
          <w:color w:val="000000"/>
        </w:rPr>
        <w:t>Винты должны изготовляться в соответствии с требованиями,</w:t>
      </w:r>
      <w:r>
        <w:rPr>
          <w:rStyle w:val="7"/>
          <w:color w:val="000000"/>
        </w:rPr>
        <w:br/>
        <w:t>указанными в табл</w:t>
      </w:r>
      <w:r>
        <w:rPr>
          <w:rStyle w:val="714pt"/>
          <w:color w:val="000000"/>
        </w:rPr>
        <w:t>.2.</w:t>
      </w:r>
    </w:p>
    <w:p w:rsidR="00536F55" w:rsidRDefault="00536F55">
      <w:pPr>
        <w:pStyle w:val="a8"/>
        <w:framePr w:w="10066" w:wrap="notBeside" w:vAnchor="text" w:hAnchor="text" w:xAlign="center" w:y="1"/>
        <w:shd w:val="clear" w:color="auto" w:fill="auto"/>
        <w:spacing w:line="240" w:lineRule="exact"/>
      </w:pPr>
      <w:r>
        <w:rPr>
          <w:rStyle w:val="2pt"/>
          <w:color w:val="000000"/>
        </w:rPr>
        <w:t>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7"/>
        <w:gridCol w:w="1979"/>
        <w:gridCol w:w="1993"/>
        <w:gridCol w:w="1986"/>
      </w:tblGrid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5"/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line="240" w:lineRule="exact"/>
              <w:ind w:left="2180" w:hanging="2180"/>
              <w:jc w:val="left"/>
            </w:pPr>
            <w:r>
              <w:rPr>
                <w:rStyle w:val="22"/>
                <w:color w:val="000000"/>
              </w:rPr>
              <w:t>Материал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2"/>
                <w:color w:val="000000"/>
              </w:rPr>
              <w:t>Сталь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2"/>
                <w:color w:val="000000"/>
              </w:rPr>
              <w:t>Коррозионно-</w:t>
            </w:r>
          </w:p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2"/>
                <w:color w:val="000000"/>
              </w:rPr>
              <w:t>стойкая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after="60" w:line="240" w:lineRule="exact"/>
              <w:ind w:left="320"/>
              <w:jc w:val="left"/>
            </w:pPr>
            <w:r>
              <w:rPr>
                <w:rStyle w:val="22"/>
                <w:color w:val="000000"/>
              </w:rPr>
              <w:t>Цветные</w:t>
            </w:r>
          </w:p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before="60" w:line="240" w:lineRule="exact"/>
              <w:ind w:left="320"/>
              <w:jc w:val="left"/>
            </w:pPr>
            <w:r>
              <w:rPr>
                <w:rStyle w:val="22"/>
                <w:color w:val="000000"/>
              </w:rPr>
              <w:t>сплавы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line="240" w:lineRule="exact"/>
              <w:ind w:left="2180" w:hanging="2180"/>
              <w:jc w:val="left"/>
            </w:pPr>
            <w:r>
              <w:rPr>
                <w:rStyle w:val="22"/>
                <w:color w:val="000000"/>
              </w:rPr>
              <w:t xml:space="preserve">Резь*а </w:t>
            </w:r>
            <w:r>
              <w:rPr>
                <w:rStyle w:val="22"/>
                <w:color w:val="000000"/>
                <w:vertAlign w:val="superscript"/>
              </w:rPr>
              <w:t>Поле</w:t>
            </w:r>
            <w:r>
              <w:rPr>
                <w:rStyle w:val="22"/>
                <w:color w:val="000000"/>
              </w:rPr>
              <w:t xml:space="preserve"> допуска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 w:rsidRPr="00B50A85">
              <w:rPr>
                <w:rStyle w:val="22"/>
                <w:color w:val="000000"/>
                <w:lang w:eastAsia="en-US"/>
              </w:rPr>
              <w:t>5</w:t>
            </w:r>
            <w:r>
              <w:rPr>
                <w:rStyle w:val="22"/>
                <w:color w:val="000000"/>
                <w:lang w:val="en-US" w:eastAsia="en-US"/>
              </w:rPr>
              <w:t>g</w:t>
            </w:r>
            <w:r w:rsidRPr="00B50A85">
              <w:rPr>
                <w:rStyle w:val="22"/>
                <w:color w:val="000000"/>
                <w:lang w:eastAsia="en-US"/>
              </w:rPr>
              <w:t>6</w:t>
            </w:r>
            <w:r>
              <w:rPr>
                <w:rStyle w:val="22"/>
                <w:color w:val="000000"/>
                <w:lang w:val="en-US" w:eastAsia="en-US"/>
              </w:rPr>
              <w:t>g</w:t>
            </w:r>
            <w:r w:rsidRPr="00B50A85">
              <w:rPr>
                <w:rStyle w:val="22"/>
                <w:color w:val="000000"/>
                <w:lang w:eastAsia="en-US"/>
              </w:rPr>
              <w:t xml:space="preserve"> </w:t>
            </w:r>
            <w:r>
              <w:rPr>
                <w:rStyle w:val="22"/>
                <w:color w:val="000000"/>
              </w:rPr>
              <w:t xml:space="preserve">для класса 45Н; для других классов </w:t>
            </w:r>
            <w:r w:rsidRPr="00B50A85">
              <w:rPr>
                <w:rStyle w:val="22"/>
                <w:color w:val="000000"/>
                <w:lang w:eastAsia="en-US"/>
              </w:rPr>
              <w:t>6</w:t>
            </w:r>
            <w:r>
              <w:rPr>
                <w:rStyle w:val="22"/>
                <w:color w:val="000000"/>
                <w:lang w:val="en-US" w:eastAsia="en-US"/>
              </w:rPr>
              <w:t>g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line="240" w:lineRule="exact"/>
              <w:ind w:left="2180"/>
              <w:jc w:val="left"/>
            </w:pPr>
            <w:r>
              <w:rPr>
                <w:rStyle w:val="22"/>
                <w:color w:val="000000"/>
              </w:rPr>
              <w:t>Стандарты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2"/>
                <w:color w:val="000000"/>
              </w:rPr>
              <w:t>ГОСТ 16093, ГОСТ 24705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2"/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after="120" w:line="240" w:lineRule="exact"/>
              <w:ind w:left="2180"/>
              <w:jc w:val="left"/>
            </w:pPr>
            <w:r>
              <w:rPr>
                <w:rStyle w:val="22"/>
                <w:color w:val="000000"/>
              </w:rPr>
              <w:t>Класс</w:t>
            </w:r>
          </w:p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before="120" w:line="240" w:lineRule="exact"/>
              <w:ind w:left="2180" w:hanging="2180"/>
              <w:jc w:val="left"/>
            </w:pPr>
            <w:r>
              <w:rPr>
                <w:rStyle w:val="22"/>
                <w:color w:val="000000"/>
              </w:rPr>
              <w:t>Механические</w:t>
            </w:r>
          </w:p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line="110" w:lineRule="exact"/>
              <w:ind w:left="2180" w:hanging="2180"/>
              <w:jc w:val="left"/>
            </w:pPr>
            <w:r>
              <w:rPr>
                <w:rStyle w:val="22"/>
                <w:color w:val="000000"/>
              </w:rPr>
              <w:t xml:space="preserve">свойства </w:t>
            </w:r>
            <w:r>
              <w:rPr>
                <w:rStyle w:val="25"/>
                <w:color w:val="000000"/>
                <w:lang w:val="en-US" w:eastAsia="en-US"/>
              </w:rPr>
              <w:t>i</w:t>
            </w:r>
            <w:r>
              <w:rPr>
                <w:rStyle w:val="25"/>
                <w:color w:val="000000"/>
                <w:vertAlign w:val="superscript"/>
                <w:lang w:val="en-US" w:eastAsia="en-US"/>
              </w:rPr>
              <w:t>p</w:t>
            </w:r>
            <w:r>
              <w:rPr>
                <w:rStyle w:val="25"/>
                <w:color w:val="000000"/>
                <w:lang w:val="en-US" w:eastAsia="en-US"/>
              </w:rPr>
              <w:t>i</w:t>
            </w:r>
            <w:r>
              <w:rPr>
                <w:rStyle w:val="25"/>
                <w:color w:val="000000"/>
                <w:vertAlign w:val="superscript"/>
                <w:lang w:val="en-US" w:eastAsia="en-US"/>
              </w:rPr>
              <w:t>n</w:t>
            </w:r>
            <w:r w:rsidRPr="00B50A85">
              <w:rPr>
                <w:rStyle w:val="25"/>
                <w:color w:val="000000"/>
                <w:vertAlign w:val="superscript"/>
                <w:lang w:eastAsia="en-US"/>
              </w:rPr>
              <w:t>,</w:t>
            </w:r>
            <w:r w:rsidRPr="00B50A85">
              <w:rPr>
                <w:rStyle w:val="25"/>
                <w:color w:val="000000"/>
                <w:lang w:eastAsia="en-US"/>
              </w:rPr>
              <w:t xml:space="preserve">‘ </w:t>
            </w:r>
            <w:r>
              <w:rPr>
                <w:rStyle w:val="25"/>
                <w:color w:val="000000"/>
                <w:vertAlign w:val="superscript"/>
              </w:rPr>
              <w:t>мате</w:t>
            </w:r>
            <w:r>
              <w:rPr>
                <w:rStyle w:val="25"/>
                <w:color w:val="000000"/>
              </w:rPr>
              <w:t>-</w:t>
            </w:r>
            <w:r>
              <w:rPr>
                <w:rStyle w:val="25"/>
                <w:color w:val="000000"/>
              </w:rPr>
              <w:br/>
              <w:t>риала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2"/>
                <w:color w:val="000000"/>
              </w:rPr>
              <w:t>14Н, 22Н</w:t>
            </w:r>
            <w:r>
              <w:rPr>
                <w:rStyle w:val="22"/>
                <w:color w:val="000000"/>
              </w:rPr>
              <w:br/>
            </w:r>
            <w:r>
              <w:rPr>
                <w:rStyle w:val="25"/>
                <w:color w:val="000000"/>
              </w:rPr>
              <w:t>ЗЗН, 45Н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5"/>
                <w:color w:val="000000"/>
              </w:rPr>
              <w:t>21-26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5"/>
                <w:color w:val="000000"/>
              </w:rPr>
              <w:t>91—35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line="240" w:lineRule="exact"/>
              <w:ind w:left="2180"/>
              <w:jc w:val="left"/>
            </w:pPr>
            <w:r>
              <w:rPr>
                <w:rStyle w:val="22"/>
                <w:color w:val="000000"/>
              </w:rPr>
              <w:t>Стандарты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2"/>
                <w:color w:val="000000"/>
              </w:rPr>
              <w:t>ГОСТ 25556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5"/>
                <w:color w:val="000000"/>
              </w:rPr>
              <w:t>ГОСТ 1759.0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3"/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after="60" w:line="240" w:lineRule="exact"/>
              <w:ind w:left="2180"/>
              <w:jc w:val="left"/>
            </w:pPr>
            <w:r>
              <w:rPr>
                <w:rStyle w:val="22"/>
                <w:color w:val="000000"/>
              </w:rPr>
              <w:t>Класс</w:t>
            </w:r>
          </w:p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before="60" w:line="240" w:lineRule="exact"/>
              <w:ind w:left="2180" w:hanging="2180"/>
              <w:jc w:val="left"/>
            </w:pPr>
            <w:r>
              <w:rPr>
                <w:rStyle w:val="22"/>
                <w:color w:val="000000"/>
              </w:rPr>
              <w:t>Допуски точности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2"/>
                <w:color w:val="000000"/>
              </w:rPr>
              <w:t xml:space="preserve">А, </w:t>
            </w:r>
            <w:r>
              <w:rPr>
                <w:rStyle w:val="25"/>
                <w:color w:val="000000"/>
              </w:rPr>
              <w:t>В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line="240" w:lineRule="exact"/>
              <w:ind w:left="2180"/>
              <w:jc w:val="left"/>
            </w:pPr>
            <w:r>
              <w:rPr>
                <w:rStyle w:val="22"/>
                <w:color w:val="000000"/>
              </w:rPr>
              <w:t>Стандарты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F55" w:rsidRDefault="00536F55">
            <w:pPr>
              <w:pStyle w:val="21"/>
              <w:framePr w:w="10066" w:wrap="notBeside" w:vAnchor="text" w:hAnchor="text" w:xAlign="center" w:y="1"/>
              <w:shd w:val="clear" w:color="auto" w:fill="auto"/>
              <w:spacing w:line="240" w:lineRule="exact"/>
              <w:ind w:left="1280"/>
              <w:jc w:val="left"/>
            </w:pPr>
            <w:r>
              <w:rPr>
                <w:rStyle w:val="22"/>
                <w:color w:val="000000"/>
              </w:rPr>
              <w:t>ГОСТ 1759 1</w:t>
            </w:r>
          </w:p>
        </w:tc>
      </w:tr>
    </w:tbl>
    <w:p w:rsidR="00536F55" w:rsidRDefault="00536F55">
      <w:pPr>
        <w:framePr w:w="10066" w:wrap="notBeside" w:vAnchor="text" w:hAnchor="text" w:xAlign="center" w:y="1"/>
        <w:rPr>
          <w:color w:val="auto"/>
          <w:sz w:val="2"/>
          <w:szCs w:val="2"/>
        </w:rPr>
      </w:pPr>
    </w:p>
    <w:p w:rsidR="00536F55" w:rsidRDefault="00536F55">
      <w:pPr>
        <w:rPr>
          <w:color w:val="auto"/>
          <w:sz w:val="2"/>
          <w:szCs w:val="2"/>
        </w:rPr>
      </w:pPr>
    </w:p>
    <w:p w:rsidR="00536F55" w:rsidRDefault="00536F55">
      <w:pPr>
        <w:pStyle w:val="21"/>
        <w:shd w:val="clear" w:color="auto" w:fill="auto"/>
        <w:spacing w:line="248" w:lineRule="exact"/>
        <w:ind w:left="2020"/>
        <w:jc w:val="left"/>
      </w:pPr>
      <w:r>
        <w:rPr>
          <w:rStyle w:val="2"/>
          <w:color w:val="000000"/>
        </w:rPr>
        <w:t>Гладкая</w:t>
      </w:r>
    </w:p>
    <w:p w:rsidR="00536F55" w:rsidRDefault="00B50A85">
      <w:pPr>
        <w:pStyle w:val="120"/>
        <w:shd w:val="clear" w:color="auto" w:fill="auto"/>
        <w:ind w:right="820"/>
      </w:pPr>
      <w:r>
        <w:rPr>
          <w:noProof/>
        </w:rPr>
        <mc:AlternateContent>
          <mc:Choice Requires="wps">
            <w:drawing>
              <wp:anchor distT="162560" distB="650240" distL="63500" distR="1553845" simplePos="0" relativeHeight="251666432" behindDoc="1" locked="0" layoutInCell="1" allowOverlap="1">
                <wp:simplePos x="0" y="0"/>
                <wp:positionH relativeFrom="margin">
                  <wp:posOffset>153035</wp:posOffset>
                </wp:positionH>
                <wp:positionV relativeFrom="paragraph">
                  <wp:posOffset>52070</wp:posOffset>
                </wp:positionV>
                <wp:extent cx="1162050" cy="640080"/>
                <wp:effectExtent l="635" t="4445" r="0" b="3175"/>
                <wp:wrapSquare wrapText="right"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F55" w:rsidRDefault="00536F55">
                            <w:pPr>
                              <w:pStyle w:val="21"/>
                              <w:shd w:val="clear" w:color="auto" w:fill="auto"/>
                              <w:spacing w:line="252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Окончательная</w:t>
                            </w:r>
                          </w:p>
                          <w:p w:rsidR="00536F55" w:rsidRDefault="00536F55">
                            <w:pPr>
                              <w:pStyle w:val="21"/>
                              <w:shd w:val="clear" w:color="auto" w:fill="auto"/>
                              <w:spacing w:line="252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обработка</w:t>
                            </w:r>
                          </w:p>
                          <w:p w:rsidR="00536F55" w:rsidRDefault="00536F55">
                            <w:pPr>
                              <w:pStyle w:val="21"/>
                              <w:shd w:val="clear" w:color="auto" w:fill="auto"/>
                              <w:spacing w:line="252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поверхности</w:t>
                            </w:r>
                          </w:p>
                          <w:p w:rsidR="00536F55" w:rsidRDefault="00536F55">
                            <w:pPr>
                              <w:pStyle w:val="21"/>
                              <w:shd w:val="clear" w:color="auto" w:fill="auto"/>
                              <w:spacing w:line="252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изделия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12.05pt;margin-top:4.1pt;width:91.5pt;height:50.4pt;z-index:-251650048;visibility:visible;mso-wrap-style:square;mso-width-percent:0;mso-height-percent:0;mso-wrap-distance-left:5pt;mso-wrap-distance-top:12.8pt;mso-wrap-distance-right:122.35pt;mso-wrap-distance-bottom:5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zZsAIAALI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" filled="f" stroked="f">
                <v:textbox style="mso-fit-shape-to-text:t" inset="0,0,0,0">
                  <w:txbxContent>
                    <w:p w:rsidR="00536F55" w:rsidRDefault="00536F55">
                      <w:pPr>
                        <w:pStyle w:val="21"/>
                        <w:shd w:val="clear" w:color="auto" w:fill="auto"/>
                        <w:spacing w:line="252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Окончательная</w:t>
                      </w:r>
                    </w:p>
                    <w:p w:rsidR="00536F55" w:rsidRDefault="00536F55">
                      <w:pPr>
                        <w:pStyle w:val="21"/>
                        <w:shd w:val="clear" w:color="auto" w:fill="auto"/>
                        <w:spacing w:line="252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обработка</w:t>
                      </w:r>
                    </w:p>
                    <w:p w:rsidR="00536F55" w:rsidRDefault="00536F55">
                      <w:pPr>
                        <w:pStyle w:val="21"/>
                        <w:shd w:val="clear" w:color="auto" w:fill="auto"/>
                        <w:spacing w:line="252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поверхности</w:t>
                      </w:r>
                    </w:p>
                    <w:p w:rsidR="00536F55" w:rsidRDefault="00536F55">
                      <w:pPr>
                        <w:pStyle w:val="21"/>
                        <w:shd w:val="clear" w:color="auto" w:fill="auto"/>
                        <w:spacing w:line="252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изделия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536F55">
        <w:rPr>
          <w:rStyle w:val="121"/>
          <w:i w:val="0"/>
          <w:iCs w:val="0"/>
          <w:color w:val="000000"/>
        </w:rPr>
        <w:t>Требования к гальванопокрытиям по</w:t>
      </w:r>
      <w:r w:rsidR="00536F55">
        <w:rPr>
          <w:rStyle w:val="121"/>
          <w:i w:val="0"/>
          <w:iCs w:val="0"/>
          <w:color w:val="000000"/>
        </w:rPr>
        <w:br/>
        <w:t>ГОСТ 9.301, ГОСТ 9-303</w:t>
      </w:r>
      <w:r w:rsidR="00536F55">
        <w:rPr>
          <w:rStyle w:val="121"/>
          <w:i w:val="0"/>
          <w:iCs w:val="0"/>
          <w:color w:val="000000"/>
        </w:rPr>
        <w:br/>
      </w:r>
      <w:r w:rsidR="00536F55">
        <w:rPr>
          <w:rStyle w:val="12"/>
          <w:i/>
          <w:iCs/>
          <w:color w:val="000000"/>
        </w:rPr>
        <w:t>Винты должны изготовляться с по-</w:t>
      </w:r>
      <w:r w:rsidR="00536F55">
        <w:rPr>
          <w:rStyle w:val="12"/>
          <w:i/>
          <w:iCs/>
          <w:color w:val="000000"/>
        </w:rPr>
        <w:br/>
        <w:t>крытиями: цинковым</w:t>
      </w:r>
      <w:r w:rsidR="00536F55">
        <w:rPr>
          <w:rStyle w:val="121"/>
          <w:i w:val="0"/>
          <w:iCs w:val="0"/>
          <w:color w:val="000000"/>
        </w:rPr>
        <w:t xml:space="preserve">, </w:t>
      </w:r>
      <w:r w:rsidR="00536F55">
        <w:rPr>
          <w:rStyle w:val="12"/>
          <w:i/>
          <w:iCs/>
          <w:color w:val="000000"/>
        </w:rPr>
        <w:t>хроматированным</w:t>
      </w:r>
      <w:r w:rsidR="00536F55">
        <w:rPr>
          <w:rStyle w:val="121"/>
          <w:i w:val="0"/>
          <w:iCs w:val="0"/>
          <w:color w:val="000000"/>
        </w:rPr>
        <w:t>,</w:t>
      </w:r>
      <w:r w:rsidR="00536F55">
        <w:rPr>
          <w:rStyle w:val="121"/>
          <w:i w:val="0"/>
          <w:iCs w:val="0"/>
          <w:color w:val="000000"/>
        </w:rPr>
        <w:br/>
      </w:r>
      <w:r w:rsidR="00536F55">
        <w:rPr>
          <w:rStyle w:val="12"/>
          <w:i/>
          <w:iCs/>
          <w:color w:val="000000"/>
        </w:rPr>
        <w:t>никелевым</w:t>
      </w:r>
      <w:r w:rsidR="00536F55">
        <w:rPr>
          <w:rStyle w:val="121"/>
          <w:i w:val="0"/>
          <w:iCs w:val="0"/>
          <w:color w:val="000000"/>
        </w:rPr>
        <w:t xml:space="preserve">, </w:t>
      </w:r>
      <w:r w:rsidR="00536F55">
        <w:rPr>
          <w:rStyle w:val="12"/>
          <w:i/>
          <w:iCs/>
          <w:color w:val="000000"/>
        </w:rPr>
        <w:t>окисным, пропитанным мас-</w:t>
      </w:r>
      <w:r w:rsidR="00536F55">
        <w:rPr>
          <w:rStyle w:val="12"/>
          <w:i/>
          <w:iCs/>
          <w:color w:val="000000"/>
        </w:rPr>
        <w:br/>
        <w:t>лом или без покрытия</w:t>
      </w:r>
      <w:r w:rsidR="00536F55">
        <w:rPr>
          <w:rStyle w:val="121"/>
          <w:i w:val="0"/>
          <w:iCs w:val="0"/>
          <w:color w:val="000000"/>
        </w:rPr>
        <w:t>,</w:t>
      </w:r>
    </w:p>
    <w:p w:rsidR="00536F55" w:rsidRDefault="00536F55">
      <w:pPr>
        <w:pStyle w:val="21"/>
        <w:shd w:val="clear" w:color="auto" w:fill="auto"/>
        <w:spacing w:line="248" w:lineRule="exact"/>
        <w:ind w:right="820" w:firstLine="260"/>
        <w:jc w:val="both"/>
      </w:pPr>
      <w:r>
        <w:rPr>
          <w:rStyle w:val="2"/>
          <w:color w:val="000000"/>
        </w:rPr>
        <w:t>Допускается применять другие виды</w:t>
      </w:r>
      <w:r>
        <w:rPr>
          <w:rStyle w:val="2"/>
          <w:color w:val="000000"/>
        </w:rPr>
        <w:br/>
        <w:t>покрытий по согласованию между изго-</w:t>
      </w:r>
      <w:r>
        <w:rPr>
          <w:rStyle w:val="2"/>
          <w:color w:val="000000"/>
        </w:rPr>
        <w:br/>
      </w:r>
      <w:r>
        <w:rPr>
          <w:rStyle w:val="220"/>
          <w:color w:val="000000"/>
        </w:rPr>
        <w:t>товителем и потребителем.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3972"/>
        <w:gridCol w:w="2015"/>
      </w:tblGrid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  <w:jc w:val="center"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03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2"/>
                <w:color w:val="000000"/>
              </w:rPr>
              <w:t>Приемка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037" w:wrap="notBeside" w:vAnchor="text" w:hAnchor="text" w:xAlign="center" w:y="1"/>
              <w:shd w:val="clear" w:color="auto" w:fill="auto"/>
              <w:spacing w:line="240" w:lineRule="exact"/>
              <w:ind w:left="220" w:firstLine="280"/>
              <w:jc w:val="left"/>
            </w:pPr>
            <w:r>
              <w:rPr>
                <w:rStyle w:val="22"/>
                <w:color w:val="000000"/>
              </w:rPr>
              <w:t>Правила приемки ГОСТ 17769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  <w:jc w:val="center"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1003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5"/>
                <w:color w:val="000000"/>
              </w:rPr>
              <w:t>Методы контроля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037" w:wrap="notBeside" w:vAnchor="text" w:hAnchor="text" w:xAlign="center" w:y="1"/>
              <w:shd w:val="clear" w:color="auto" w:fill="auto"/>
              <w:spacing w:line="252" w:lineRule="exact"/>
              <w:ind w:left="220" w:firstLine="280"/>
              <w:jc w:val="left"/>
            </w:pPr>
            <w:r>
              <w:rPr>
                <w:rStyle w:val="25"/>
                <w:color w:val="000000"/>
              </w:rPr>
              <w:t>Размеры, отклонения формы и распо~</w:t>
            </w:r>
            <w:r>
              <w:rPr>
                <w:rStyle w:val="25"/>
                <w:color w:val="000000"/>
              </w:rPr>
              <w:br/>
              <w:t>ложения поверхностей</w:t>
            </w:r>
            <w:r>
              <w:rPr>
                <w:rStyle w:val="22"/>
                <w:color w:val="000000"/>
              </w:rPr>
              <w:t xml:space="preserve"> — </w:t>
            </w:r>
            <w:r>
              <w:rPr>
                <w:rStyle w:val="25"/>
                <w:color w:val="000000"/>
              </w:rPr>
              <w:t>ГОСТ 1759Л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100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037" w:wrap="notBeside" w:vAnchor="text" w:hAnchor="text" w:xAlign="center" w:y="1"/>
              <w:shd w:val="clear" w:color="auto" w:fill="auto"/>
              <w:spacing w:line="240" w:lineRule="exact"/>
              <w:ind w:left="220" w:firstLine="280"/>
              <w:jc w:val="left"/>
            </w:pPr>
            <w:r>
              <w:rPr>
                <w:rStyle w:val="25"/>
                <w:color w:val="000000"/>
              </w:rPr>
              <w:t>Нефекты поверхности</w:t>
            </w:r>
            <w:r>
              <w:rPr>
                <w:rStyle w:val="22"/>
                <w:color w:val="000000"/>
              </w:rPr>
              <w:t xml:space="preserve"> — </w:t>
            </w:r>
            <w:r>
              <w:rPr>
                <w:rStyle w:val="25"/>
                <w:color w:val="000000"/>
              </w:rPr>
              <w:t>ГОСТ 1759,2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100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037" w:wrap="notBeside" w:vAnchor="text" w:hAnchor="text" w:xAlign="center" w:y="1"/>
              <w:shd w:val="clear" w:color="auto" w:fill="auto"/>
              <w:spacing w:line="240" w:lineRule="exact"/>
              <w:ind w:left="1300"/>
              <w:jc w:val="left"/>
            </w:pPr>
            <w:r>
              <w:rPr>
                <w:rStyle w:val="25"/>
                <w:color w:val="000000"/>
              </w:rPr>
              <w:t>Механические свойства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1003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037" w:wrap="notBeside" w:vAnchor="text" w:hAnchor="text" w:xAlign="center" w:y="1"/>
              <w:shd w:val="clear" w:color="auto" w:fill="auto"/>
              <w:spacing w:line="340" w:lineRule="exact"/>
              <w:jc w:val="left"/>
            </w:pPr>
            <w:r>
              <w:rPr>
                <w:rStyle w:val="25"/>
                <w:color w:val="000000"/>
              </w:rPr>
              <w:t>ГОСТ 25556</w:t>
            </w:r>
            <w:r>
              <w:rPr>
                <w:rStyle w:val="22"/>
                <w:color w:val="000000"/>
              </w:rPr>
              <w:t xml:space="preserve"> </w:t>
            </w:r>
            <w:r>
              <w:rPr>
                <w:rStyle w:val="217pt"/>
                <w:color w:val="000000"/>
                <w:lang w:val="en-US" w:eastAsia="en-US"/>
              </w:rPr>
              <w:t xml:space="preserve">jrocr </w:t>
            </w:r>
            <w:r>
              <w:rPr>
                <w:rStyle w:val="25"/>
                <w:color w:val="000000"/>
              </w:rPr>
              <w:t>1759.0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pStyle w:val="21"/>
              <w:framePr w:w="1003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5"/>
                <w:color w:val="000000"/>
              </w:rPr>
              <w:t>ГОСТ 1759.0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"/>
          <w:jc w:val="center"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037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5"/>
                <w:color w:val="000000"/>
              </w:rPr>
              <w:t>Маркировка и упаковка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10037" w:wrap="notBeside" w:vAnchor="text" w:hAnchor="text" w:xAlign="center" w:y="1"/>
              <w:shd w:val="clear" w:color="auto" w:fill="auto"/>
              <w:spacing w:line="240" w:lineRule="exact"/>
              <w:ind w:left="1080"/>
              <w:jc w:val="left"/>
            </w:pPr>
            <w:r>
              <w:rPr>
                <w:rStyle w:val="25"/>
                <w:color w:val="000000"/>
              </w:rPr>
              <w:t>ГОСТ 1759.0, ГОСТ 18160</w:t>
            </w:r>
          </w:p>
        </w:tc>
      </w:tr>
    </w:tbl>
    <w:p w:rsidR="00536F55" w:rsidRDefault="00536F55">
      <w:pPr>
        <w:framePr w:w="10037" w:wrap="notBeside" w:vAnchor="text" w:hAnchor="text" w:xAlign="center" w:y="1"/>
        <w:rPr>
          <w:color w:val="auto"/>
          <w:sz w:val="2"/>
          <w:szCs w:val="2"/>
        </w:rPr>
      </w:pPr>
    </w:p>
    <w:p w:rsidR="00536F55" w:rsidRDefault="00536F55">
      <w:pPr>
        <w:rPr>
          <w:color w:val="auto"/>
          <w:sz w:val="2"/>
          <w:szCs w:val="2"/>
        </w:rPr>
      </w:pPr>
    </w:p>
    <w:p w:rsidR="00536F55" w:rsidRDefault="00536F55">
      <w:pPr>
        <w:pStyle w:val="21"/>
        <w:shd w:val="clear" w:color="auto" w:fill="auto"/>
        <w:spacing w:before="794" w:line="240" w:lineRule="exact"/>
        <w:jc w:val="right"/>
      </w:pPr>
      <w:r>
        <w:rPr>
          <w:rStyle w:val="2"/>
          <w:color w:val="000000"/>
        </w:rPr>
        <w:t>б</w:t>
      </w:r>
      <w:r>
        <w:br w:type="page"/>
      </w:r>
    </w:p>
    <w:p w:rsidR="00536F55" w:rsidRDefault="00536F55">
      <w:pPr>
        <w:pStyle w:val="50"/>
        <w:numPr>
          <w:ilvl w:val="0"/>
          <w:numId w:val="2"/>
        </w:numPr>
        <w:shd w:val="clear" w:color="auto" w:fill="auto"/>
        <w:tabs>
          <w:tab w:val="left" w:pos="4258"/>
        </w:tabs>
        <w:spacing w:before="0" w:after="409" w:line="220" w:lineRule="exact"/>
        <w:ind w:left="3880"/>
        <w:jc w:val="both"/>
      </w:pPr>
      <w:r>
        <w:rPr>
          <w:rStyle w:val="5"/>
          <w:b/>
          <w:bCs/>
          <w:color w:val="000000"/>
        </w:rPr>
        <w:lastRenderedPageBreak/>
        <w:t>ОБОЗНАЧЕНИЕ</w:t>
      </w:r>
    </w:p>
    <w:p w:rsidR="00536F55" w:rsidRDefault="00536F55">
      <w:pPr>
        <w:pStyle w:val="111"/>
        <w:shd w:val="clear" w:color="auto" w:fill="auto"/>
        <w:spacing w:after="106" w:line="280" w:lineRule="exact"/>
        <w:ind w:firstLine="540"/>
        <w:jc w:val="both"/>
      </w:pPr>
      <w:r>
        <w:rPr>
          <w:rStyle w:val="114pt"/>
          <w:i/>
          <w:iCs/>
          <w:color w:val="000000"/>
        </w:rPr>
        <w:t>Примеры условного обозначения</w:t>
      </w:r>
    </w:p>
    <w:p w:rsidR="00536F55" w:rsidRDefault="00536F55">
      <w:pPr>
        <w:pStyle w:val="111"/>
        <w:shd w:val="clear" w:color="auto" w:fill="auto"/>
        <w:spacing w:after="213" w:line="321" w:lineRule="exact"/>
        <w:ind w:firstLine="540"/>
        <w:jc w:val="both"/>
      </w:pPr>
      <w:r>
        <w:rPr>
          <w:rStyle w:val="110"/>
          <w:i/>
          <w:iCs/>
          <w:color w:val="000000"/>
        </w:rPr>
        <w:t>Установочный винт с коническим концом и шестигранным уг-</w:t>
      </w:r>
      <w:r>
        <w:rPr>
          <w:rStyle w:val="110"/>
          <w:i/>
          <w:iCs/>
          <w:color w:val="000000"/>
        </w:rPr>
        <w:br/>
        <w:t>лублением под ключ класса точности В, диаметром резьбы й—</w:t>
      </w:r>
      <w:r>
        <w:rPr>
          <w:rStyle w:val="110"/>
          <w:i/>
          <w:iCs/>
          <w:color w:val="000000"/>
        </w:rPr>
        <w:br/>
        <w:t>— 10 мм,</w:t>
      </w:r>
      <w:r>
        <w:rPr>
          <w:rStyle w:val="1115pt"/>
          <w:i w:val="0"/>
          <w:iCs w:val="0"/>
          <w:color w:val="000000"/>
        </w:rPr>
        <w:t xml:space="preserve"> с </w:t>
      </w:r>
      <w:r>
        <w:rPr>
          <w:rStyle w:val="110"/>
          <w:i/>
          <w:iCs/>
          <w:color w:val="000000"/>
        </w:rPr>
        <w:t>полем допуска 6</w:t>
      </w:r>
      <w:r>
        <w:rPr>
          <w:rStyle w:val="110"/>
          <w:i/>
          <w:iCs/>
          <w:color w:val="000000"/>
          <w:lang w:val="en-US" w:eastAsia="en-US"/>
        </w:rPr>
        <w:t>g</w:t>
      </w:r>
      <w:r w:rsidRPr="00B50A85">
        <w:rPr>
          <w:rStyle w:val="110"/>
          <w:i/>
          <w:iCs/>
          <w:color w:val="000000"/>
          <w:lang w:eastAsia="en-US"/>
        </w:rPr>
        <w:t xml:space="preserve">, </w:t>
      </w:r>
      <w:r>
        <w:rPr>
          <w:rStyle w:val="110"/>
          <w:i/>
          <w:iCs/>
          <w:color w:val="000000"/>
        </w:rPr>
        <w:t>длиной 1—25 мм, класса прочности</w:t>
      </w:r>
      <w:r>
        <w:rPr>
          <w:rStyle w:val="110"/>
          <w:i/>
          <w:iCs/>
          <w:color w:val="000000"/>
        </w:rPr>
        <w:br/>
        <w:t>14Н, без покрытия:</w:t>
      </w:r>
    </w:p>
    <w:p w:rsidR="00536F55" w:rsidRDefault="00536F55">
      <w:pPr>
        <w:pStyle w:val="111"/>
        <w:shd w:val="clear" w:color="auto" w:fill="auto"/>
        <w:spacing w:after="229" w:line="280" w:lineRule="exact"/>
        <w:jc w:val="center"/>
      </w:pPr>
      <w:r>
        <w:rPr>
          <w:rStyle w:val="110"/>
          <w:i/>
          <w:iCs/>
          <w:color w:val="000000"/>
        </w:rPr>
        <w:t xml:space="preserve">Винт </w:t>
      </w:r>
      <w:r>
        <w:rPr>
          <w:rStyle w:val="110"/>
          <w:i/>
          <w:iCs/>
          <w:color w:val="000000"/>
          <w:lang w:val="en-US" w:eastAsia="en-US"/>
        </w:rPr>
        <w:t>MW</w:t>
      </w:r>
      <w:r w:rsidRPr="00B50A85">
        <w:rPr>
          <w:rStyle w:val="110"/>
          <w:i/>
          <w:iCs/>
          <w:color w:val="000000"/>
          <w:lang w:eastAsia="en-US"/>
        </w:rPr>
        <w:t>-6</w:t>
      </w:r>
      <w:r>
        <w:rPr>
          <w:rStyle w:val="110"/>
          <w:i/>
          <w:iCs/>
          <w:color w:val="000000"/>
          <w:lang w:val="en-US" w:eastAsia="en-US"/>
        </w:rPr>
        <w:t>gX</w:t>
      </w:r>
      <w:r w:rsidRPr="00B50A85">
        <w:rPr>
          <w:rStyle w:val="110"/>
          <w:i/>
          <w:iCs/>
          <w:color w:val="000000"/>
          <w:lang w:eastAsia="en-US"/>
        </w:rPr>
        <w:t>25.14</w:t>
      </w:r>
      <w:r>
        <w:rPr>
          <w:rStyle w:val="110"/>
          <w:i/>
          <w:iCs/>
          <w:color w:val="000000"/>
          <w:lang w:val="en-US" w:eastAsia="en-US"/>
        </w:rPr>
        <w:t>H</w:t>
      </w:r>
      <w:r w:rsidRPr="00B50A85">
        <w:rPr>
          <w:rStyle w:val="110"/>
          <w:i/>
          <w:iCs/>
          <w:color w:val="000000"/>
          <w:lang w:eastAsia="en-US"/>
        </w:rPr>
        <w:t xml:space="preserve"> </w:t>
      </w:r>
      <w:r>
        <w:rPr>
          <w:rStyle w:val="110"/>
          <w:i/>
          <w:iCs/>
          <w:color w:val="000000"/>
        </w:rPr>
        <w:t>ГОСТ 8878—93</w:t>
      </w:r>
    </w:p>
    <w:p w:rsidR="00536F55" w:rsidRDefault="00536F55">
      <w:pPr>
        <w:pStyle w:val="111"/>
        <w:shd w:val="clear" w:color="auto" w:fill="auto"/>
        <w:spacing w:after="0" w:line="321" w:lineRule="exact"/>
        <w:ind w:firstLine="540"/>
        <w:jc w:val="both"/>
      </w:pPr>
      <w:r>
        <w:rPr>
          <w:rStyle w:val="110"/>
          <w:i/>
          <w:iCs/>
          <w:color w:val="000000"/>
        </w:rPr>
        <w:t xml:space="preserve">То же, класса точности А, класса прочности </w:t>
      </w:r>
      <w:r>
        <w:rPr>
          <w:rStyle w:val="114pt"/>
          <w:i/>
          <w:iCs/>
          <w:color w:val="000000"/>
        </w:rPr>
        <w:t>45Низ</w:t>
      </w:r>
      <w:r>
        <w:rPr>
          <w:rStyle w:val="110"/>
          <w:i/>
          <w:iCs/>
          <w:color w:val="000000"/>
        </w:rPr>
        <w:t xml:space="preserve"> стали</w:t>
      </w:r>
      <w:r>
        <w:rPr>
          <w:rStyle w:val="110"/>
          <w:i/>
          <w:iCs/>
          <w:color w:val="000000"/>
        </w:rPr>
        <w:br/>
      </w:r>
      <w:r>
        <w:rPr>
          <w:rStyle w:val="1115pt"/>
          <w:i w:val="0"/>
          <w:iCs w:val="0"/>
          <w:color w:val="000000"/>
        </w:rPr>
        <w:t xml:space="preserve">40Х, </w:t>
      </w:r>
      <w:r>
        <w:rPr>
          <w:rStyle w:val="110"/>
          <w:i/>
          <w:iCs/>
          <w:color w:val="000000"/>
        </w:rPr>
        <w:t>с химическим окисным покрытием, пропитанным маслом:</w:t>
      </w:r>
    </w:p>
    <w:p w:rsidR="00536F55" w:rsidRDefault="00536F55">
      <w:pPr>
        <w:pStyle w:val="111"/>
        <w:shd w:val="clear" w:color="auto" w:fill="auto"/>
        <w:spacing w:after="0" w:line="570" w:lineRule="exact"/>
        <w:jc w:val="center"/>
      </w:pPr>
      <w:r>
        <w:rPr>
          <w:rStyle w:val="110"/>
          <w:i/>
          <w:iCs/>
          <w:color w:val="000000"/>
        </w:rPr>
        <w:t>Винт А.М</w:t>
      </w:r>
      <w:r>
        <w:rPr>
          <w:rStyle w:val="110"/>
          <w:i/>
          <w:iCs/>
          <w:color w:val="000000"/>
          <w:lang w:val="en-US" w:eastAsia="en-US"/>
        </w:rPr>
        <w:t>l</w:t>
      </w:r>
      <w:r w:rsidRPr="00B50A85">
        <w:rPr>
          <w:rStyle w:val="110"/>
          <w:i/>
          <w:iCs/>
          <w:color w:val="000000"/>
          <w:lang w:eastAsia="en-US"/>
        </w:rPr>
        <w:t>0-6</w:t>
      </w:r>
      <w:r>
        <w:rPr>
          <w:rStyle w:val="110"/>
          <w:i/>
          <w:iCs/>
          <w:color w:val="000000"/>
          <w:lang w:val="en-US" w:eastAsia="en-US"/>
        </w:rPr>
        <w:t>gX</w:t>
      </w:r>
      <w:r w:rsidRPr="00B50A85">
        <w:rPr>
          <w:rStyle w:val="110"/>
          <w:i/>
          <w:iCs/>
          <w:color w:val="000000"/>
          <w:lang w:eastAsia="en-US"/>
        </w:rPr>
        <w:t>25.45</w:t>
      </w:r>
      <w:r>
        <w:rPr>
          <w:rStyle w:val="110"/>
          <w:i/>
          <w:iCs/>
          <w:color w:val="000000"/>
          <w:lang w:val="en-US" w:eastAsia="en-US"/>
        </w:rPr>
        <w:t>H</w:t>
      </w:r>
      <w:r w:rsidRPr="00B50A85">
        <w:rPr>
          <w:rStyle w:val="110"/>
          <w:i/>
          <w:iCs/>
          <w:color w:val="000000"/>
          <w:lang w:eastAsia="en-US"/>
        </w:rPr>
        <w:t>.40</w:t>
      </w:r>
      <w:r>
        <w:rPr>
          <w:rStyle w:val="110"/>
          <w:i/>
          <w:iCs/>
          <w:color w:val="000000"/>
          <w:lang w:val="en-US" w:eastAsia="en-US"/>
        </w:rPr>
        <w:t>X</w:t>
      </w:r>
      <w:r w:rsidRPr="00B50A85">
        <w:rPr>
          <w:rStyle w:val="110"/>
          <w:i/>
          <w:iCs/>
          <w:color w:val="000000"/>
          <w:lang w:eastAsia="en-US"/>
        </w:rPr>
        <w:t xml:space="preserve">.05 </w:t>
      </w:r>
      <w:r>
        <w:rPr>
          <w:rStyle w:val="110"/>
          <w:i/>
          <w:iCs/>
          <w:color w:val="000000"/>
        </w:rPr>
        <w:t>ГОСТ 8878—93</w:t>
      </w:r>
    </w:p>
    <w:p w:rsidR="00536F55" w:rsidRDefault="00536F55">
      <w:pPr>
        <w:pStyle w:val="111"/>
        <w:shd w:val="clear" w:color="auto" w:fill="auto"/>
        <w:spacing w:after="0" w:line="570" w:lineRule="exact"/>
        <w:ind w:firstLine="540"/>
        <w:jc w:val="both"/>
      </w:pPr>
      <w:r>
        <w:rPr>
          <w:rStyle w:val="110"/>
          <w:i/>
          <w:iCs/>
          <w:color w:val="000000"/>
        </w:rPr>
        <w:t>То же, из латуни ЛС59</w:t>
      </w:r>
      <w:r>
        <w:rPr>
          <w:rStyle w:val="1115pt"/>
          <w:i w:val="0"/>
          <w:iCs w:val="0"/>
          <w:color w:val="000000"/>
        </w:rPr>
        <w:t>—</w:t>
      </w:r>
      <w:r>
        <w:rPr>
          <w:rStyle w:val="110"/>
          <w:i/>
          <w:iCs/>
          <w:color w:val="000000"/>
        </w:rPr>
        <w:t>1, без покрытия:</w:t>
      </w:r>
    </w:p>
    <w:p w:rsidR="00536F55" w:rsidRDefault="00536F55">
      <w:pPr>
        <w:pStyle w:val="111"/>
        <w:shd w:val="clear" w:color="auto" w:fill="auto"/>
        <w:spacing w:after="0" w:line="570" w:lineRule="exact"/>
        <w:jc w:val="center"/>
        <w:sectPr w:rsidR="00536F55">
          <w:headerReference w:type="even" r:id="rId18"/>
          <w:footerReference w:type="even" r:id="rId19"/>
          <w:headerReference w:type="first" r:id="rId20"/>
          <w:pgSz w:w="11900" w:h="16840"/>
          <w:pgMar w:top="1236" w:right="816" w:bottom="1144" w:left="601" w:header="0" w:footer="3" w:gutter="0"/>
          <w:cols w:space="720"/>
          <w:noEndnote/>
          <w:titlePg/>
          <w:docGrid w:linePitch="360"/>
        </w:sectPr>
      </w:pPr>
      <w:r>
        <w:rPr>
          <w:rStyle w:val="110"/>
          <w:i/>
          <w:iCs/>
          <w:color w:val="000000"/>
        </w:rPr>
        <w:t xml:space="preserve">Винт </w:t>
      </w:r>
      <w:r>
        <w:rPr>
          <w:rStyle w:val="110"/>
          <w:i/>
          <w:iCs/>
          <w:color w:val="000000"/>
          <w:lang w:val="en-US" w:eastAsia="en-US"/>
        </w:rPr>
        <w:t>A</w:t>
      </w:r>
      <w:r w:rsidRPr="00B50A85">
        <w:rPr>
          <w:rStyle w:val="110"/>
          <w:i/>
          <w:iCs/>
          <w:color w:val="000000"/>
          <w:lang w:eastAsia="en-US"/>
        </w:rPr>
        <w:t>.</w:t>
      </w:r>
      <w:r>
        <w:rPr>
          <w:rStyle w:val="110"/>
          <w:i/>
          <w:iCs/>
          <w:color w:val="000000"/>
          <w:lang w:val="en-US" w:eastAsia="en-US"/>
        </w:rPr>
        <w:t>Ml</w:t>
      </w:r>
      <w:r w:rsidRPr="00B50A85">
        <w:rPr>
          <w:rStyle w:val="110"/>
          <w:i/>
          <w:iCs/>
          <w:color w:val="000000"/>
          <w:lang w:eastAsia="en-US"/>
        </w:rPr>
        <w:t>0-6</w:t>
      </w:r>
      <w:r>
        <w:rPr>
          <w:rStyle w:val="110"/>
          <w:i/>
          <w:iCs/>
          <w:color w:val="000000"/>
          <w:lang w:val="en-US" w:eastAsia="en-US"/>
        </w:rPr>
        <w:t>gX</w:t>
      </w:r>
      <w:r w:rsidRPr="00B50A85">
        <w:rPr>
          <w:rStyle w:val="110"/>
          <w:i/>
          <w:iCs/>
          <w:color w:val="000000"/>
          <w:lang w:eastAsia="en-US"/>
        </w:rPr>
        <w:t>25.32.</w:t>
      </w:r>
      <w:r>
        <w:rPr>
          <w:rStyle w:val="110"/>
          <w:i/>
          <w:iCs/>
          <w:color w:val="000000"/>
          <w:lang w:val="en-US" w:eastAsia="en-US"/>
        </w:rPr>
        <w:t>JlC</w:t>
      </w:r>
      <w:r w:rsidRPr="00B50A85">
        <w:rPr>
          <w:rStyle w:val="110"/>
          <w:i/>
          <w:iCs/>
          <w:color w:val="000000"/>
          <w:lang w:eastAsia="en-US"/>
        </w:rPr>
        <w:t>59</w:t>
      </w:r>
      <w:r>
        <w:rPr>
          <w:rStyle w:val="110"/>
          <w:i/>
          <w:iCs/>
          <w:color w:val="000000"/>
        </w:rPr>
        <w:t>—1 ГОСТ 8878—93</w:t>
      </w:r>
    </w:p>
    <w:p w:rsidR="00536F55" w:rsidRDefault="00536F55">
      <w:pPr>
        <w:pStyle w:val="130"/>
        <w:shd w:val="clear" w:color="auto" w:fill="auto"/>
        <w:spacing w:after="177" w:line="380" w:lineRule="exact"/>
        <w:ind w:left="8240"/>
      </w:pPr>
      <w:r>
        <w:rPr>
          <w:rStyle w:val="13"/>
          <w:b/>
          <w:bCs/>
          <w:i/>
          <w:iCs/>
          <w:color w:val="000000"/>
        </w:rPr>
        <w:lastRenderedPageBreak/>
        <w:t>ПРИЛОЖЕНИЕ</w:t>
      </w:r>
    </w:p>
    <w:p w:rsidR="00536F55" w:rsidRDefault="00536F55">
      <w:pPr>
        <w:pStyle w:val="140"/>
        <w:shd w:val="clear" w:color="auto" w:fill="auto"/>
        <w:spacing w:before="0" w:after="1068" w:line="360" w:lineRule="exact"/>
        <w:ind w:left="8240"/>
      </w:pPr>
      <w:r>
        <w:rPr>
          <w:rStyle w:val="14"/>
          <w:b/>
          <w:bCs/>
          <w:i/>
          <w:iCs/>
          <w:color w:val="000000"/>
        </w:rPr>
        <w:t>Спрйтное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577"/>
        <w:gridCol w:w="587"/>
        <w:gridCol w:w="587"/>
        <w:gridCol w:w="577"/>
        <w:gridCol w:w="577"/>
        <w:gridCol w:w="587"/>
        <w:gridCol w:w="587"/>
        <w:gridCol w:w="853"/>
        <w:gridCol w:w="848"/>
        <w:gridCol w:w="858"/>
        <w:gridCol w:w="843"/>
        <w:gridCol w:w="853"/>
        <w:gridCol w:w="858"/>
      </w:tblGrid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  <w:color w:val="000000"/>
              </w:rPr>
              <w:t>Дли-</w:t>
            </w:r>
          </w:p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before="60" w:line="260" w:lineRule="exact"/>
              <w:jc w:val="left"/>
            </w:pPr>
            <w:r>
              <w:rPr>
                <w:rStyle w:val="213pt"/>
                <w:color w:val="000000"/>
              </w:rPr>
              <w:t>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jc w:val="right"/>
            </w:pPr>
            <w:r>
              <w:rPr>
                <w:rStyle w:val="213pt"/>
                <w:color w:val="000000"/>
              </w:rPr>
              <w:t>1</w:t>
            </w:r>
          </w:p>
        </w:tc>
        <w:tc>
          <w:tcPr>
            <w:tcW w:w="37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color w:val="000000"/>
              </w:rPr>
              <w:t>Георегнческая масса 100 шт, стальных винтов, кг, *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3pt"/>
                <w:color w:val="000000"/>
              </w:rPr>
              <w:t xml:space="preserve">при номинальном диаметре резьбы </w:t>
            </w:r>
            <w:r>
              <w:rPr>
                <w:rStyle w:val="216pt"/>
                <w:color w:val="000000"/>
                <w:lang w:val="en-US" w:eastAsia="en-US"/>
              </w:rPr>
              <w:t>d</w:t>
            </w:r>
            <w:r w:rsidRPr="00B50A85">
              <w:rPr>
                <w:rStyle w:val="216pt"/>
                <w:color w:val="000000"/>
                <w:lang w:eastAsia="en-US"/>
              </w:rPr>
              <w:t>,</w:t>
            </w:r>
            <w:r w:rsidRPr="00B50A85">
              <w:rPr>
                <w:rStyle w:val="213pt"/>
                <w:color w:val="000000"/>
                <w:lang w:eastAsia="en-US"/>
              </w:rPr>
              <w:t xml:space="preserve"> </w:t>
            </w:r>
            <w:r>
              <w:rPr>
                <w:rStyle w:val="213pt"/>
                <w:color w:val="000000"/>
              </w:rPr>
              <w:t>мм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color w:val="000000"/>
              </w:rPr>
              <w:t>/,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color w:val="000000"/>
              </w:rPr>
              <w:t>им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ind w:left="220"/>
              <w:jc w:val="left"/>
            </w:pPr>
            <w:r>
              <w:rPr>
                <w:rStyle w:val="213pt"/>
                <w:color w:val="000000"/>
              </w:rPr>
              <w:t>1,6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color w:val="000000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color w:val="000000"/>
              </w:rPr>
              <w:t>2,5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color w:val="00000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color w:val="00000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  <w:color w:val="00000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  <w:color w:val="000000"/>
              </w:rPr>
              <w:t>Ю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ind w:left="220"/>
              <w:jc w:val="left"/>
            </w:pPr>
            <w:r>
              <w:rPr>
                <w:rStyle w:val="213pt"/>
                <w:color w:val="00000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213pt"/>
                <w:color w:val="000000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213pt"/>
                <w:color w:val="000000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ind w:left="300"/>
              <w:jc w:val="left"/>
            </w:pPr>
            <w:r>
              <w:rPr>
                <w:rStyle w:val="213pt"/>
                <w:color w:val="000000"/>
              </w:rPr>
              <w:t>24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213pt"/>
                <w:color w:val="000000"/>
              </w:rPr>
              <w:t>2,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color w:val="000000"/>
              </w:rPr>
              <w:t>(ДО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щ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213pt"/>
                <w:color w:val="000000"/>
              </w:rPr>
              <w:t>2,5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ом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213pt"/>
                <w:color w:val="00000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ом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213pt"/>
                <w:color w:val="000000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ол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213pt"/>
                <w:color w:val="00000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ш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0,13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ш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0,44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color w:val="000000"/>
              </w:rPr>
              <w:t>9,75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1,22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11,10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ом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0,32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1,15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2,05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3,20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color w:val="000000"/>
              </w:rPr>
              <w:t>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ом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0,32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0,43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0,31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0,03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1,38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4,15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20"/>
              <w:jc w:val="left"/>
            </w:pPr>
            <w:r>
              <w:rPr>
                <w:rStyle w:val="216pt"/>
                <w:color w:val="000000"/>
              </w:rPr>
              <w:t>4,65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  <w:lang w:val="en-US" w:eastAsia="en-US"/>
              </w:rPr>
              <w:t>JL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0,55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color w:val="000000"/>
              </w:rPr>
              <w:t>0,77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  <w:lang w:val="en-US" w:eastAsia="en-US"/>
              </w:rPr>
              <w:t>ijL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1"/>
                <w:color w:val="000000"/>
              </w:rPr>
              <w:t>iji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зм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0,33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20"/>
              <w:jc w:val="left"/>
            </w:pPr>
            <w:r>
              <w:rPr>
                <w:rStyle w:val="216pt"/>
                <w:color w:val="000000"/>
              </w:rPr>
              <w:t>6,55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60"/>
              <w:jc w:val="left"/>
            </w:pPr>
            <w:r>
              <w:rPr>
                <w:rStyle w:val="216pt"/>
                <w:color w:val="000000"/>
              </w:rPr>
              <w:t>10,7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color w:val="000000"/>
                <w:lang w:val="en-US" w:eastAsia="en-US"/>
              </w:rPr>
              <w:t>JL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color w:val="000000"/>
              </w:rPr>
              <w:t>0,77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1,08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ш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2,13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4,12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6,07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20"/>
              <w:jc w:val="left"/>
            </w:pPr>
            <w:r>
              <w:rPr>
                <w:rStyle w:val="216pt"/>
                <w:color w:val="000000"/>
              </w:rPr>
              <w:t>0</w:t>
            </w:r>
            <w:r>
              <w:rPr>
                <w:rStyle w:val="213pt"/>
                <w:color w:val="000000"/>
              </w:rPr>
              <w:t>,75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60"/>
              <w:jc w:val="left"/>
            </w:pPr>
            <w:r>
              <w:rPr>
                <w:rStyle w:val="216pt"/>
                <w:color w:val="000000"/>
              </w:rPr>
              <w:t>17,0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60"/>
              <w:jc w:val="left"/>
            </w:pPr>
            <w:r>
              <w:rPr>
                <w:rStyle w:val="216pt"/>
                <w:color w:val="000000"/>
              </w:rPr>
              <w:t>26,4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color w:val="000000"/>
                <w:lang w:val="en-US" w:eastAsia="en-US"/>
              </w:rPr>
              <w:t>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1,30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2,11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3,14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5,40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3,03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20"/>
              <w:jc w:val="left"/>
            </w:pPr>
            <w:r>
              <w:rPr>
                <w:rStyle w:val="216pt"/>
                <w:color w:val="000000"/>
              </w:rPr>
              <w:t>10,60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213pt"/>
                <w:color w:val="000000"/>
              </w:rPr>
              <w:t>ш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60"/>
              <w:jc w:val="left"/>
            </w:pPr>
            <w:r>
              <w:rPr>
                <w:rStyle w:val="216pt"/>
                <w:color w:val="000000"/>
              </w:rPr>
              <w:t>34,2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160"/>
              <w:jc w:val="left"/>
            </w:pPr>
            <w:r>
              <w:rPr>
                <w:rStyle w:val="216pt"/>
                <w:color w:val="000000"/>
              </w:rPr>
              <w:t>41,70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%</w:t>
            </w:r>
            <w:r>
              <w:rPr>
                <w:rStyle w:val="216pt"/>
                <w:color w:val="000000"/>
                <w:vertAlign w:val="subscript"/>
              </w:rPr>
              <w:t>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по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4,02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6,00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10,60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20"/>
              <w:jc w:val="left"/>
            </w:pPr>
            <w:r>
              <w:rPr>
                <w:rStyle w:val="216pt"/>
                <w:color w:val="000000"/>
              </w:rPr>
              <w:t>14,20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60"/>
              <w:jc w:val="left"/>
            </w:pPr>
            <w:r>
              <w:rPr>
                <w:rStyle w:val="216pt"/>
                <w:color w:val="000000"/>
              </w:rPr>
              <w:t>14,3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60"/>
              <w:jc w:val="left"/>
            </w:pPr>
            <w:r>
              <w:rPr>
                <w:rStyle w:val="216pt"/>
                <w:color w:val="000000"/>
              </w:rPr>
              <w:t>41,4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160"/>
              <w:jc w:val="left"/>
            </w:pPr>
            <w:r>
              <w:rPr>
                <w:rStyle w:val="216pt"/>
                <w:color w:val="000000"/>
              </w:rPr>
              <w:t>65,52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color w:val="000000"/>
              </w:rPr>
              <w:t>за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6F55" w:rsidRDefault="00536F55">
            <w:pPr>
              <w:framePr w:w="9709" w:h="11204" w:hSpace="283" w:wrap="notBeside" w:vAnchor="text" w:hAnchor="text" w:x="284" w:y="919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4,91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8,50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40"/>
              <w:jc w:val="left"/>
            </w:pPr>
            <w:r>
              <w:rPr>
                <w:rStyle w:val="216pt"/>
                <w:color w:val="000000"/>
              </w:rPr>
              <w:t>13;10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20"/>
              <w:jc w:val="left"/>
            </w:pPr>
            <w:r>
              <w:rPr>
                <w:rStyle w:val="216pt"/>
                <w:color w:val="000000"/>
              </w:rPr>
              <w:t>18,00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60"/>
              <w:jc w:val="left"/>
            </w:pPr>
            <w:r>
              <w:rPr>
                <w:rStyle w:val="216pt"/>
                <w:color w:val="000000"/>
              </w:rPr>
              <w:t>31,4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260"/>
              <w:jc w:val="left"/>
            </w:pPr>
            <w:r>
              <w:rPr>
                <w:rStyle w:val="216pt"/>
                <w:color w:val="000000"/>
              </w:rPr>
              <w:t>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11204" w:hSpace="283" w:wrap="notBeside" w:vAnchor="text" w:hAnchor="text" w:x="284" w:y="919"/>
              <w:shd w:val="clear" w:color="auto" w:fill="auto"/>
              <w:spacing w:line="320" w:lineRule="exact"/>
              <w:ind w:left="160"/>
              <w:jc w:val="left"/>
            </w:pPr>
            <w:r>
              <w:rPr>
                <w:rStyle w:val="216pt"/>
                <w:color w:val="000000"/>
              </w:rPr>
              <w:t>17,23</w:t>
            </w:r>
          </w:p>
        </w:tc>
      </w:tr>
    </w:tbl>
    <w:p w:rsidR="00536F55" w:rsidRDefault="00536F55">
      <w:pPr>
        <w:pStyle w:val="24"/>
        <w:framePr w:w="1295" w:h="409" w:hSpace="283" w:wrap="notBeside" w:vAnchor="text" w:hAnchor="text" w:x="8703" w:y="1"/>
        <w:shd w:val="clear" w:color="auto" w:fill="auto"/>
        <w:spacing w:line="340" w:lineRule="exact"/>
      </w:pPr>
      <w:r>
        <w:rPr>
          <w:rStyle w:val="22pt0"/>
          <w:b/>
          <w:bCs/>
          <w:color w:val="000000"/>
        </w:rPr>
        <w:t>Таблица 3</w:t>
      </w:r>
    </w:p>
    <w:p w:rsidR="00536F55" w:rsidRDefault="00536F55">
      <w:pPr>
        <w:pStyle w:val="34"/>
        <w:framePr w:w="1591" w:h="590" w:hSpace="283" w:wrap="notBeside" w:vAnchor="text" w:hAnchor="text" w:x="4368" w:y="361"/>
        <w:shd w:val="clear" w:color="auto" w:fill="auto"/>
        <w:spacing w:line="540" w:lineRule="exact"/>
      </w:pPr>
      <w:r>
        <w:rPr>
          <w:rStyle w:val="327pt"/>
          <w:b w:val="0"/>
          <w:bCs w:val="0"/>
          <w:i w:val="0"/>
          <w:iCs w:val="0"/>
          <w:color w:val="000000"/>
        </w:rPr>
        <w:t xml:space="preserve">ша </w:t>
      </w:r>
      <w:r>
        <w:rPr>
          <w:rStyle w:val="35"/>
          <w:b/>
          <w:bCs/>
          <w:i/>
          <w:iCs/>
          <w:color w:val="000000"/>
        </w:rPr>
        <w:t>винтов</w:t>
      </w:r>
    </w:p>
    <w:p w:rsidR="00536F55" w:rsidRDefault="00536F55">
      <w:pPr>
        <w:pStyle w:val="a8"/>
        <w:framePr w:w="206" w:h="763" w:hSpace="283" w:wrap="notBeside" w:vAnchor="text" w:hAnchor="text" w:x="10344" w:y="11365"/>
        <w:shd w:val="clear" w:color="auto" w:fill="auto"/>
        <w:spacing w:line="240" w:lineRule="exact"/>
      </w:pPr>
      <w:r>
        <w:rPr>
          <w:rStyle w:val="a7"/>
          <w:color w:val="000000"/>
        </w:rPr>
        <w:t>о</w:t>
      </w:r>
    </w:p>
    <w:p w:rsidR="00536F55" w:rsidRDefault="00536F55">
      <w:pPr>
        <w:pStyle w:val="42"/>
        <w:framePr w:w="206" w:h="763" w:hSpace="283" w:wrap="notBeside" w:vAnchor="text" w:hAnchor="text" w:x="10344" w:y="11365"/>
        <w:shd w:val="clear" w:color="auto" w:fill="auto"/>
        <w:spacing w:line="200" w:lineRule="exact"/>
      </w:pPr>
      <w:r>
        <w:rPr>
          <w:rStyle w:val="41"/>
          <w:color w:val="000000"/>
        </w:rPr>
        <w:t>«</w:t>
      </w:r>
    </w:p>
    <w:p w:rsidR="00536F55" w:rsidRDefault="00536F55">
      <w:pPr>
        <w:pStyle w:val="a8"/>
        <w:framePr w:w="264" w:h="2684" w:hRule="exact" w:hSpace="283" w:wrap="notBeside" w:vAnchor="text" w:hAnchor="text" w:x="10296" w:y="8515"/>
        <w:shd w:val="clear" w:color="auto" w:fill="auto"/>
        <w:tabs>
          <w:tab w:val="left" w:leader="hyphen" w:pos="2253"/>
        </w:tabs>
        <w:spacing w:line="240" w:lineRule="exact"/>
        <w:jc w:val="both"/>
        <w:textDirection w:val="tbRl"/>
      </w:pPr>
      <w:r>
        <w:rPr>
          <w:rStyle w:val="a7"/>
          <w:color w:val="000000"/>
          <w:lang w:val="en-US" w:eastAsia="en-US"/>
        </w:rPr>
        <w:t xml:space="preserve">roct </w:t>
      </w:r>
      <w:r>
        <w:rPr>
          <w:rStyle w:val="a7"/>
          <w:color w:val="000000"/>
        </w:rPr>
        <w:t>8878</w:t>
      </w:r>
      <w:r>
        <w:rPr>
          <w:rStyle w:val="a7"/>
          <w:color w:val="000000"/>
        </w:rPr>
        <w:tab/>
        <w:t>93</w:t>
      </w:r>
    </w:p>
    <w:p w:rsidR="00536F55" w:rsidRDefault="00536F55">
      <w:pPr>
        <w:rPr>
          <w:color w:val="auto"/>
          <w:sz w:val="2"/>
          <w:szCs w:val="2"/>
        </w:rPr>
        <w:sectPr w:rsidR="00536F55">
          <w:pgSz w:w="11900" w:h="16840"/>
          <w:pgMar w:top="1583" w:right="624" w:bottom="913" w:left="1001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587"/>
        <w:gridCol w:w="577"/>
        <w:gridCol w:w="582"/>
        <w:gridCol w:w="582"/>
        <w:gridCol w:w="582"/>
        <w:gridCol w:w="577"/>
        <w:gridCol w:w="582"/>
        <w:gridCol w:w="848"/>
        <w:gridCol w:w="843"/>
        <w:gridCol w:w="858"/>
        <w:gridCol w:w="843"/>
        <w:gridCol w:w="858"/>
        <w:gridCol w:w="883"/>
      </w:tblGrid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91" w:lineRule="exact"/>
              <w:jc w:val="left"/>
            </w:pPr>
            <w:r>
              <w:rPr>
                <w:rStyle w:val="210pt5"/>
                <w:color w:val="000000"/>
              </w:rPr>
              <w:lastRenderedPageBreak/>
              <w:t>Дли-</w:t>
            </w:r>
          </w:p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91" w:lineRule="exact"/>
              <w:jc w:val="left"/>
            </w:pPr>
            <w:r>
              <w:rPr>
                <w:rStyle w:val="210pt5"/>
                <w:color w:val="000000"/>
              </w:rPr>
              <w:t>на</w:t>
            </w:r>
          </w:p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91" w:lineRule="exact"/>
              <w:jc w:val="left"/>
            </w:pPr>
            <w:r>
              <w:rPr>
                <w:rStyle w:val="210pt4"/>
                <w:color w:val="000000"/>
              </w:rPr>
              <w:t>1</w:t>
            </w:r>
            <w:r>
              <w:rPr>
                <w:rStyle w:val="210pt3"/>
                <w:color w:val="000000"/>
              </w:rPr>
              <w:t>,</w:t>
            </w:r>
          </w:p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color w:val="000000"/>
              </w:rPr>
              <w:t>мм</w:t>
            </w:r>
          </w:p>
        </w:tc>
        <w:tc>
          <w:tcPr>
            <w:tcW w:w="49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80" w:lineRule="exact"/>
              <w:jc w:val="right"/>
            </w:pPr>
            <w:r>
              <w:rPr>
                <w:rStyle w:val="210pt5"/>
                <w:color w:val="000000"/>
              </w:rPr>
              <w:t xml:space="preserve">Теоретическая масса </w:t>
            </w:r>
            <w:r>
              <w:rPr>
                <w:rStyle w:val="214pt"/>
                <w:color w:val="000000"/>
              </w:rPr>
              <w:t xml:space="preserve">100 </w:t>
            </w:r>
            <w:r>
              <w:rPr>
                <w:rStyle w:val="210pt5"/>
                <w:color w:val="000000"/>
              </w:rPr>
              <w:t>шт. стальных винтов, кг, *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5"/>
                <w:color w:val="000000"/>
              </w:rPr>
              <w:t xml:space="preserve">при номинальном диаметре резьбы </w:t>
            </w:r>
            <w:r>
              <w:rPr>
                <w:rStyle w:val="210pt3"/>
                <w:color w:val="000000"/>
                <w:lang w:val="en-US" w:eastAsia="en-US"/>
              </w:rPr>
              <w:t>d</w:t>
            </w:r>
            <w:r w:rsidRPr="00B50A85">
              <w:rPr>
                <w:rStyle w:val="210pt3"/>
                <w:color w:val="000000"/>
                <w:lang w:eastAsia="en-US"/>
              </w:rPr>
              <w:t>,</w:t>
            </w:r>
            <w:r w:rsidRPr="00B50A85">
              <w:rPr>
                <w:rStyle w:val="210pt5"/>
                <w:color w:val="000000"/>
                <w:lang w:eastAsia="en-US"/>
              </w:rPr>
              <w:t xml:space="preserve"> </w:t>
            </w:r>
            <w:r>
              <w:rPr>
                <w:rStyle w:val="210pt5"/>
                <w:color w:val="000000"/>
              </w:rPr>
              <w:t>мм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9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2"/>
                <w:color w:val="000000"/>
              </w:rPr>
              <w:t>1,8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2"/>
                <w:color w:val="00000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14pt"/>
                <w:color w:val="000000"/>
              </w:rPr>
              <w:t>2,5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2"/>
                <w:color w:val="000000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2"/>
                <w:color w:val="000000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2"/>
                <w:color w:val="000000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2"/>
                <w:color w:val="00000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ind w:left="320"/>
              <w:jc w:val="left"/>
            </w:pPr>
            <w:r>
              <w:rPr>
                <w:rStyle w:val="210pt2"/>
                <w:color w:val="000000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ind w:left="340"/>
              <w:jc w:val="left"/>
            </w:pPr>
            <w:r>
              <w:rPr>
                <w:rStyle w:val="210pt5"/>
                <w:color w:val="000000"/>
              </w:rPr>
              <w:t>Ю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4pt"/>
                <w:color w:val="00000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14pt"/>
                <w:color w:val="000000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4pt"/>
                <w:color w:val="000000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80" w:lineRule="exact"/>
              <w:ind w:left="340"/>
              <w:jc w:val="left"/>
            </w:pPr>
            <w:r>
              <w:rPr>
                <w:rStyle w:val="214pt"/>
                <w:color w:val="000000"/>
              </w:rPr>
              <w:t>24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2"/>
                <w:color w:val="000000"/>
              </w:rPr>
              <w:t>35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2"/>
                <w:color w:val="000000"/>
              </w:rPr>
              <w:t>5</w:t>
            </w:r>
            <w:r>
              <w:rPr>
                <w:rStyle w:val="210pt5"/>
                <w:color w:val="000000"/>
              </w:rPr>
              <w:t>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320" w:lineRule="exact"/>
              <w:ind w:left="140"/>
              <w:jc w:val="left"/>
            </w:pPr>
            <w:r>
              <w:rPr>
                <w:rStyle w:val="216pt"/>
                <w:color w:val="000000"/>
              </w:rPr>
              <w:t>Щ8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3"/>
                <w:color w:val="000000"/>
              </w:rPr>
              <w:t>Щ_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Щ2</w:t>
            </w:r>
            <w:r>
              <w:rPr>
                <w:rStyle w:val="213pt"/>
                <w:color w:val="000000"/>
              </w:rPr>
              <w:t xml:space="preserve"> „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320" w:lineRule="exact"/>
              <w:ind w:left="220"/>
              <w:jc w:val="left"/>
            </w:pPr>
            <w:r>
              <w:rPr>
                <w:rStyle w:val="216pt"/>
                <w:color w:val="000000"/>
              </w:rPr>
              <w:t>38,1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320" w:lineRule="exact"/>
              <w:jc w:val="left"/>
            </w:pPr>
            <w:r>
              <w:rPr>
                <w:rStyle w:val="213pt"/>
                <w:color w:val="000000"/>
              </w:rPr>
              <w:t xml:space="preserve">, </w:t>
            </w:r>
            <w:r>
              <w:rPr>
                <w:rStyle w:val="216pt"/>
                <w:color w:val="000000"/>
              </w:rPr>
              <w:t>58,5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5"/>
                <w:color w:val="000000"/>
              </w:rPr>
              <w:t>ад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5"/>
                <w:color w:val="000000"/>
                <w:lang w:val="en-US" w:eastAsia="en-US"/>
              </w:rPr>
              <w:t>iL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2"/>
                <w:color w:val="000000"/>
              </w:rPr>
              <w:t>71,77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  <w:lang w:val="en-US" w:eastAsia="en-US"/>
              </w:rPr>
              <w:t>IS,</w:t>
            </w:r>
            <w:r>
              <w:rPr>
                <w:rStyle w:val="216pt"/>
                <w:color w:val="000000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2"/>
                <w:color w:val="000000"/>
              </w:rPr>
              <w:t>25,23</w:t>
            </w:r>
            <w:r>
              <w:rPr>
                <w:rStyle w:val="210pt5"/>
                <w:color w:val="000000"/>
              </w:rPr>
              <w:t xml:space="preserve"> _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320" w:lineRule="exact"/>
              <w:ind w:left="280"/>
              <w:jc w:val="left"/>
            </w:pPr>
            <w:r>
              <w:rPr>
                <w:rStyle w:val="216pt"/>
                <w:color w:val="000000"/>
              </w:rPr>
              <w:t>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2"/>
                <w:color w:val="000000"/>
              </w:rPr>
              <w:t>05,73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2"/>
                <w:color w:val="000000"/>
              </w:rPr>
              <w:t>45</w:t>
            </w:r>
            <w:r>
              <w:rPr>
                <w:rStyle w:val="210pt5"/>
                <w:color w:val="000000"/>
              </w:rPr>
              <w:t>,.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2"/>
                <w:color w:val="000000"/>
              </w:rPr>
              <w:t>7</w:t>
            </w:r>
            <w:r>
              <w:rPr>
                <w:rStyle w:val="210pt5"/>
                <w:color w:val="000000"/>
              </w:rPr>
              <w:t>,</w:t>
            </w:r>
            <w:r>
              <w:rPr>
                <w:rStyle w:val="210pt2"/>
                <w:color w:val="000000"/>
              </w:rPr>
              <w:t>55</w:t>
            </w:r>
            <w:r>
              <w:rPr>
                <w:rStyle w:val="210pt5"/>
                <w:color w:val="000000"/>
              </w:rPr>
              <w:t>_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320" w:lineRule="exact"/>
              <w:ind w:left="140"/>
              <w:jc w:val="left"/>
            </w:pPr>
            <w:r>
              <w:rPr>
                <w:rStyle w:val="216pt"/>
                <w:color w:val="000000"/>
              </w:rPr>
              <w:t>13,37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5"/>
                <w:color w:val="000000"/>
              </w:rPr>
              <w:t>ад.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28,85</w:t>
            </w:r>
            <w:r>
              <w:rPr>
                <w:rStyle w:val="213pt"/>
                <w:color w:val="000000"/>
              </w:rPr>
              <w:t xml:space="preserve"> _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3"/>
                <w:color w:val="000000"/>
              </w:rPr>
              <w:t>ш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. 79,4</w:t>
            </w:r>
            <w:r>
              <w:rPr>
                <w:rStyle w:val="213pt"/>
                <w:color w:val="000000"/>
              </w:rPr>
              <w:t xml:space="preserve"> 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5"/>
                <w:color w:val="000000"/>
              </w:rPr>
              <w:t>,</w:t>
            </w:r>
            <w:r>
              <w:rPr>
                <w:rStyle w:val="210pt2"/>
                <w:color w:val="000000"/>
              </w:rPr>
              <w:t>770,70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2"/>
                <w:color w:val="000000"/>
              </w:rPr>
              <w:t>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320" w:lineRule="exact"/>
              <w:ind w:left="140"/>
              <w:jc w:val="left"/>
            </w:pPr>
            <w:r>
              <w:rPr>
                <w:rStyle w:val="216pt"/>
                <w:color w:val="000000"/>
              </w:rPr>
              <w:t>14,%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2"/>
                <w:color w:val="000000"/>
              </w:rPr>
              <w:t>28,77</w:t>
            </w:r>
            <w:r>
              <w:rPr>
                <w:rStyle w:val="210pt5"/>
                <w:color w:val="000000"/>
              </w:rPr>
              <w:t xml:space="preserve"> 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2"/>
                <w:color w:val="000000"/>
              </w:rPr>
              <w:t>32,55</w:t>
            </w:r>
            <w:r>
              <w:rPr>
                <w:rStyle w:val="210pt5"/>
                <w:color w:val="000000"/>
              </w:rPr>
              <w:t xml:space="preserve"> _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2"/>
                <w:color w:val="000000"/>
              </w:rPr>
              <w:t>53,0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2"/>
                <w:color w:val="000000"/>
              </w:rPr>
              <w:t>128,00</w:t>
            </w:r>
            <w:r>
              <w:rPr>
                <w:rStyle w:val="210pt5"/>
                <w:color w:val="000000"/>
              </w:rPr>
              <w:t xml:space="preserve"> _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2"/>
                <w:color w:val="000000"/>
              </w:rPr>
              <w:t>55</w:t>
            </w:r>
            <w:r>
              <w:rPr>
                <w:rStyle w:val="210pt5"/>
                <w:color w:val="000000"/>
              </w:rPr>
              <w:t>_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3"/>
                <w:color w:val="000000"/>
              </w:rPr>
              <w:t>ш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1"/>
                <w:color w:val="000000"/>
              </w:rPr>
              <w:t>ад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2"/>
                <w:color w:val="000000"/>
              </w:rPr>
              <w:t>35,77</w:t>
            </w:r>
            <w:r>
              <w:rPr>
                <w:rStyle w:val="210pt5"/>
                <w:color w:val="000000"/>
              </w:rPr>
              <w:t xml:space="preserve"> 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3"/>
                <w:color w:val="000000"/>
              </w:rPr>
              <w:t>ш</w:t>
            </w:r>
            <w:r>
              <w:rPr>
                <w:rStyle w:val="210pt5"/>
                <w:color w:val="000000"/>
              </w:rPr>
              <w:t xml:space="preserve"> „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100,2 _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2"/>
                <w:color w:val="000000"/>
              </w:rPr>
              <w:t>730</w:t>
            </w:r>
            <w:r>
              <w:rPr>
                <w:rStyle w:val="210pt5"/>
                <w:color w:val="000000"/>
              </w:rPr>
              <w:t>,S</w:t>
            </w:r>
            <w:r>
              <w:rPr>
                <w:rStyle w:val="210pt2"/>
                <w:color w:val="000000"/>
              </w:rPr>
              <w:t>3</w:t>
            </w:r>
            <w:r>
              <w:rPr>
                <w:rStyle w:val="210pt5"/>
                <w:color w:val="000000"/>
              </w:rPr>
              <w:t>,_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5"/>
                <w:color w:val="000000"/>
                <w:lang w:val="en-US" w:eastAsia="en-US"/>
              </w:rPr>
              <w:t>G</w:t>
            </w:r>
            <w:r>
              <w:rPr>
                <w:rStyle w:val="210pt2"/>
                <w:color w:val="000000"/>
                <w:lang w:val="en-US" w:eastAsia="en-US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320" w:lineRule="exact"/>
              <w:ind w:left="140"/>
              <w:jc w:val="left"/>
            </w:pPr>
            <w:r>
              <w:rPr>
                <w:rStyle w:val="216pt"/>
                <w:color w:val="000000"/>
              </w:rPr>
              <w:t>18,14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2"/>
                <w:color w:val="000000"/>
              </w:rPr>
              <w:t>28,10</w:t>
            </w:r>
            <w:r>
              <w:rPr>
                <w:rStyle w:val="210pt5"/>
                <w:color w:val="000000"/>
              </w:rPr>
              <w:t xml:space="preserve"> 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5"/>
                <w:color w:val="000000"/>
              </w:rPr>
              <w:t>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2"/>
                <w:color w:val="000000"/>
              </w:rPr>
              <w:t>71,3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  <w:color w:val="000000"/>
              </w:rPr>
              <w:t>по;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155,11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2"/>
                <w:color w:val="000000"/>
              </w:rPr>
              <w:t>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2"/>
                <w:color w:val="000000"/>
              </w:rPr>
              <w:t>3873</w:t>
            </w:r>
            <w:r>
              <w:rPr>
                <w:rStyle w:val="210pt5"/>
                <w:color w:val="000000"/>
              </w:rPr>
              <w:t xml:space="preserve"> 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47,10</w:t>
            </w:r>
            <w:r>
              <w:rPr>
                <w:rStyle w:val="213pt"/>
                <w:color w:val="000000"/>
              </w:rPr>
              <w:t xml:space="preserve"> „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5"/>
                <w:color w:val="000000"/>
              </w:rPr>
              <w:t>Й</w:t>
            </w:r>
            <w:r>
              <w:rPr>
                <w:rStyle w:val="210pt2"/>
                <w:color w:val="000000"/>
              </w:rPr>
              <w:t>7</w:t>
            </w:r>
            <w:r>
              <w:rPr>
                <w:rStyle w:val="210pt5"/>
                <w:color w:val="000000"/>
              </w:rPr>
              <w:t>,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320" w:lineRule="exact"/>
              <w:jc w:val="left"/>
            </w:pPr>
            <w:r>
              <w:rPr>
                <w:rStyle w:val="213pt"/>
                <w:color w:val="000000"/>
              </w:rPr>
              <w:t xml:space="preserve">, </w:t>
            </w:r>
            <w:r>
              <w:rPr>
                <w:rStyle w:val="216pt"/>
                <w:color w:val="000000"/>
              </w:rPr>
              <w:t>131,5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3"/>
                <w:color w:val="000000"/>
              </w:rPr>
              <w:t>ш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2"/>
                <w:color w:val="000000"/>
              </w:rPr>
              <w:t>«0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1"/>
                <w:color w:val="000000"/>
              </w:rPr>
              <w:t>ад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210pt2"/>
                <w:color w:val="000000"/>
              </w:rPr>
              <w:t>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151,4</w:t>
            </w:r>
            <w:r>
              <w:rPr>
                <w:rStyle w:val="213pt"/>
                <w:color w:val="000000"/>
              </w:rPr>
              <w:t xml:space="preserve"> ,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3"/>
                <w:color w:val="000000"/>
              </w:rPr>
              <w:t>Ш</w:t>
            </w:r>
            <w:r>
              <w:rPr>
                <w:rStyle w:val="210pt4"/>
                <w:color w:val="000000"/>
              </w:rPr>
              <w:t>0</w:t>
            </w:r>
            <w:r>
              <w:rPr>
                <w:rStyle w:val="210pt5"/>
                <w:color w:val="000000"/>
              </w:rPr>
              <w:t xml:space="preserve"> ,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2"/>
                <w:color w:val="000000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320" w:lineRule="exact"/>
              <w:ind w:left="220"/>
              <w:jc w:val="left"/>
            </w:pPr>
            <w:r>
              <w:rPr>
                <w:rStyle w:val="216pt"/>
                <w:color w:val="000000"/>
              </w:rPr>
              <w:t>111,4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2"/>
                <w:color w:val="000000"/>
              </w:rPr>
              <w:t>773,2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  <w:color w:val="000000"/>
              </w:rPr>
              <w:t>245,04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2"/>
                <w:color w:val="000000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6F55" w:rsidRDefault="00536F55">
            <w:pPr>
              <w:framePr w:w="9709" w:h="9031" w:hSpace="283" w:wrap="notBeside" w:vAnchor="text" w:hAnchor="text" w:x="284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2"/>
                <w:color w:val="000000"/>
              </w:rPr>
              <w:t>703,0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F55" w:rsidRDefault="00536F55">
            <w:pPr>
              <w:pStyle w:val="21"/>
              <w:framePr w:w="9709" w:h="9031" w:hSpace="283" w:wrap="notBeside" w:vAnchor="text" w:hAnchor="text" w:x="284" w:y="1"/>
              <w:shd w:val="clear" w:color="auto" w:fill="auto"/>
              <w:spacing w:line="200" w:lineRule="exact"/>
              <w:jc w:val="left"/>
            </w:pPr>
            <w:r>
              <w:rPr>
                <w:rStyle w:val="210pt2"/>
                <w:color w:val="000000"/>
              </w:rPr>
              <w:t>273,73</w:t>
            </w:r>
          </w:p>
        </w:tc>
      </w:tr>
    </w:tbl>
    <w:p w:rsidR="00536F55" w:rsidRDefault="00536F55">
      <w:pPr>
        <w:pStyle w:val="52"/>
        <w:framePr w:w="230" w:h="2684" w:hRule="exact" w:hSpace="283" w:wrap="notBeside" w:vAnchor="text" w:hAnchor="text" w:x="10245" w:y="523"/>
        <w:shd w:val="clear" w:color="auto" w:fill="auto"/>
        <w:tabs>
          <w:tab w:val="left" w:leader="hyphen" w:pos="2253"/>
        </w:tabs>
        <w:spacing w:line="170" w:lineRule="exact"/>
        <w:textDirection w:val="tbRl"/>
      </w:pPr>
      <w:r>
        <w:rPr>
          <w:rStyle w:val="51"/>
          <w:b/>
          <w:bCs/>
          <w:color w:val="000000"/>
        </w:rPr>
        <w:t>ГО СТ 8 878</w:t>
      </w:r>
      <w:r>
        <w:rPr>
          <w:rStyle w:val="51"/>
          <w:b/>
          <w:bCs/>
          <w:color w:val="000000"/>
        </w:rPr>
        <w:tab/>
        <w:t>98</w:t>
      </w:r>
    </w:p>
    <w:p w:rsidR="00536F55" w:rsidRDefault="00536F55">
      <w:pPr>
        <w:rPr>
          <w:color w:val="auto"/>
          <w:sz w:val="2"/>
          <w:szCs w:val="2"/>
        </w:rPr>
      </w:pPr>
    </w:p>
    <w:p w:rsidR="00536F55" w:rsidRDefault="00536F55">
      <w:pPr>
        <w:pStyle w:val="27"/>
        <w:keepNext/>
        <w:keepLines/>
        <w:shd w:val="clear" w:color="auto" w:fill="auto"/>
        <w:spacing w:before="252"/>
        <w:ind w:right="540"/>
        <w:sectPr w:rsidR="00536F55">
          <w:headerReference w:type="even" r:id="rId21"/>
          <w:headerReference w:type="default" r:id="rId22"/>
          <w:footerReference w:type="even" r:id="rId23"/>
          <w:headerReference w:type="first" r:id="rId24"/>
          <w:pgSz w:w="11900" w:h="16840"/>
          <w:pgMar w:top="1583" w:right="624" w:bottom="913" w:left="1001" w:header="0" w:footer="3" w:gutter="0"/>
          <w:cols w:space="720"/>
          <w:noEndnote/>
          <w:titlePg/>
          <w:docGrid w:linePitch="360"/>
        </w:sectPr>
      </w:pPr>
      <w:bookmarkStart w:id="2" w:name="bookmark1"/>
      <w:r>
        <w:rPr>
          <w:rStyle w:val="22pt1"/>
          <w:b/>
          <w:bCs/>
          <w:color w:val="000000"/>
        </w:rPr>
        <w:t>Примечание</w:t>
      </w:r>
      <w:r>
        <w:rPr>
          <w:rStyle w:val="26"/>
          <w:b/>
          <w:bCs/>
          <w:color w:val="000000"/>
        </w:rPr>
        <w:t xml:space="preserve"> Для определения массы винтов, изготовленных из других материалов, значения массы,</w:t>
      </w:r>
      <w:r>
        <w:rPr>
          <w:rStyle w:val="26"/>
          <w:b/>
          <w:bCs/>
          <w:color w:val="000000"/>
        </w:rPr>
        <w:br/>
        <w:t>указанные в таблице, должны быть умножены на коэффициент; 0,356 - для алюминиевого сплава; 0,97 -</w:t>
      </w:r>
      <w:r>
        <w:rPr>
          <w:rStyle w:val="26"/>
          <w:b/>
          <w:bCs/>
          <w:color w:val="000000"/>
        </w:rPr>
        <w:br/>
        <w:t>для бронзы; 1,08 - для латуни,</w:t>
      </w:r>
      <w:bookmarkEnd w:id="2"/>
    </w:p>
    <w:p w:rsidR="00536F55" w:rsidRDefault="00536F55">
      <w:pPr>
        <w:pStyle w:val="60"/>
        <w:shd w:val="clear" w:color="auto" w:fill="auto"/>
        <w:spacing w:after="0" w:line="280" w:lineRule="exact"/>
        <w:ind w:right="60" w:firstLine="0"/>
      </w:pPr>
      <w:r>
        <w:rPr>
          <w:rStyle w:val="6"/>
          <w:b/>
          <w:bCs/>
          <w:color w:val="000000"/>
        </w:rPr>
        <w:lastRenderedPageBreak/>
        <w:t>ИНФОРМАЦИОННЫЕ ДАННЫЕ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6"/>
        <w:gridCol w:w="2651"/>
        <w:gridCol w:w="2651"/>
        <w:gridCol w:w="2536"/>
      </w:tblGrid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  <w:jc w:val="center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pStyle w:val="21"/>
              <w:framePr w:w="103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1"/>
                <w:color w:val="000000"/>
              </w:rPr>
              <w:t>ССЫЛОЧНЫЕ</w:t>
            </w:r>
          </w:p>
        </w:tc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pStyle w:val="21"/>
              <w:framePr w:w="10324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1"/>
                <w:color w:val="000000"/>
              </w:rPr>
              <w:t>НОРМАТИВНО-ТЕХНИЧЕСКИЕ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F55" w:rsidRDefault="00536F55">
            <w:pPr>
              <w:pStyle w:val="21"/>
              <w:framePr w:w="10324" w:wrap="notBeside" w:vAnchor="text" w:hAnchor="text" w:xAlign="center" w:y="1"/>
              <w:shd w:val="clear" w:color="auto" w:fill="auto"/>
              <w:spacing w:line="280" w:lineRule="exact"/>
              <w:ind w:left="220"/>
              <w:jc w:val="left"/>
            </w:pPr>
            <w:r>
              <w:rPr>
                <w:rStyle w:val="214pt1"/>
                <w:color w:val="000000"/>
              </w:rPr>
              <w:t>ДОКУМЕНТЫ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1"/>
          <w:jc w:val="center"/>
        </w:trPr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10324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210pt"/>
                <w:color w:val="000000"/>
              </w:rPr>
              <w:t>Обозначение НТД,</w:t>
            </w:r>
            <w:r>
              <w:rPr>
                <w:rStyle w:val="210pt"/>
                <w:color w:val="000000"/>
              </w:rPr>
              <w:br/>
              <w:t>на который дана</w:t>
            </w:r>
            <w:r>
              <w:rPr>
                <w:rStyle w:val="210pt"/>
                <w:color w:val="000000"/>
              </w:rPr>
              <w:br/>
              <w:t>ссылка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1032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  <w:color w:val="000000"/>
              </w:rPr>
              <w:t>Номер пункта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10324"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rStyle w:val="210pt"/>
                <w:color w:val="000000"/>
              </w:rPr>
              <w:t>Обозначение НТД,</w:t>
            </w:r>
            <w:r>
              <w:rPr>
                <w:rStyle w:val="210pt"/>
                <w:color w:val="000000"/>
              </w:rPr>
              <w:br/>
              <w:t>на который дана</w:t>
            </w:r>
            <w:r>
              <w:rPr>
                <w:rStyle w:val="210pt"/>
                <w:color w:val="000000"/>
              </w:rPr>
              <w:br/>
              <w:t>ссылка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1032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  <w:color w:val="000000"/>
              </w:rPr>
              <w:t>Номер пункта</w:t>
            </w:r>
          </w:p>
        </w:tc>
      </w:tr>
      <w:tr w:rsidR="00536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6"/>
          <w:jc w:val="center"/>
        </w:trPr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10324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2"/>
                <w:color w:val="000000"/>
              </w:rPr>
              <w:t>ГОСТ 9.301—86</w:t>
            </w:r>
            <w:r>
              <w:rPr>
                <w:rStyle w:val="22"/>
                <w:color w:val="000000"/>
              </w:rPr>
              <w:br/>
              <w:t>ГОСТ 9.303—84</w:t>
            </w:r>
            <w:r>
              <w:rPr>
                <w:rStyle w:val="22"/>
                <w:color w:val="000000"/>
              </w:rPr>
              <w:br/>
              <w:t>ГОСТ 1759.0—87</w:t>
            </w:r>
            <w:r>
              <w:rPr>
                <w:rStyle w:val="22"/>
                <w:color w:val="000000"/>
              </w:rPr>
              <w:br/>
              <w:t>ГОСТ 1759 1—82</w:t>
            </w:r>
            <w:r>
              <w:rPr>
                <w:rStyle w:val="22"/>
                <w:color w:val="000000"/>
              </w:rPr>
              <w:br/>
              <w:t>ГОСТ 1759.2—82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103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2"/>
                <w:color w:val="000000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10324" w:wrap="notBeside" w:vAnchor="text" w:hAnchor="text" w:xAlign="center" w:y="1"/>
              <w:shd w:val="clear" w:color="auto" w:fill="auto"/>
              <w:spacing w:line="251" w:lineRule="exact"/>
              <w:jc w:val="both"/>
            </w:pPr>
            <w:r>
              <w:rPr>
                <w:rStyle w:val="22"/>
                <w:color w:val="000000"/>
              </w:rPr>
              <w:t xml:space="preserve">ГОСТ </w:t>
            </w:r>
            <w:r>
              <w:rPr>
                <w:rStyle w:val="25"/>
                <w:color w:val="000000"/>
                <w:lang w:val="en-US" w:eastAsia="en-US"/>
              </w:rPr>
              <w:t>16Q93—</w:t>
            </w:r>
            <w:r>
              <w:rPr>
                <w:rStyle w:val="25"/>
                <w:color w:val="000000"/>
              </w:rPr>
              <w:t>81</w:t>
            </w:r>
            <w:r>
              <w:rPr>
                <w:rStyle w:val="25"/>
                <w:color w:val="000000"/>
              </w:rPr>
              <w:br/>
            </w:r>
            <w:r>
              <w:rPr>
                <w:rStyle w:val="22"/>
                <w:color w:val="000000"/>
              </w:rPr>
              <w:t>ГОСТ 17769—83</w:t>
            </w:r>
            <w:r>
              <w:rPr>
                <w:rStyle w:val="22"/>
                <w:color w:val="000000"/>
              </w:rPr>
              <w:br/>
              <w:t>ГОСТ 18160—72</w:t>
            </w:r>
            <w:r>
              <w:rPr>
                <w:rStyle w:val="22"/>
                <w:color w:val="000000"/>
              </w:rPr>
              <w:br/>
              <w:t>ГОСТ 21705—84</w:t>
            </w:r>
            <w:r>
              <w:rPr>
                <w:rStyle w:val="22"/>
                <w:color w:val="000000"/>
              </w:rPr>
              <w:br/>
              <w:t>ГОСТ 25555-82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6F55" w:rsidRDefault="00536F55">
            <w:pPr>
              <w:pStyle w:val="21"/>
              <w:framePr w:w="103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2"/>
                <w:color w:val="000000"/>
              </w:rPr>
              <w:t>2</w:t>
            </w:r>
          </w:p>
        </w:tc>
      </w:tr>
    </w:tbl>
    <w:p w:rsidR="00536F55" w:rsidRDefault="00536F55">
      <w:pPr>
        <w:framePr w:w="10324" w:wrap="notBeside" w:vAnchor="text" w:hAnchor="text" w:xAlign="center" w:y="1"/>
        <w:rPr>
          <w:color w:val="auto"/>
          <w:sz w:val="2"/>
          <w:szCs w:val="2"/>
        </w:rPr>
      </w:pPr>
    </w:p>
    <w:p w:rsidR="00536F55" w:rsidRDefault="00536F55">
      <w:pPr>
        <w:rPr>
          <w:color w:val="auto"/>
          <w:sz w:val="2"/>
          <w:szCs w:val="2"/>
        </w:rPr>
      </w:pPr>
    </w:p>
    <w:p w:rsidR="00536F55" w:rsidRDefault="00536F55">
      <w:pPr>
        <w:rPr>
          <w:color w:val="auto"/>
          <w:sz w:val="2"/>
          <w:szCs w:val="2"/>
        </w:rPr>
        <w:sectPr w:rsidR="00536F55">
          <w:pgSz w:w="11900" w:h="16840"/>
          <w:pgMar w:top="1614" w:right="867" w:bottom="1614" w:left="709" w:header="0" w:footer="3" w:gutter="0"/>
          <w:cols w:space="720"/>
          <w:noEndnote/>
          <w:docGrid w:linePitch="360"/>
        </w:sectPr>
      </w:pPr>
    </w:p>
    <w:p w:rsidR="00536F55" w:rsidRDefault="00536F55">
      <w:pPr>
        <w:pStyle w:val="21"/>
        <w:shd w:val="clear" w:color="auto" w:fill="auto"/>
        <w:spacing w:after="394" w:line="317" w:lineRule="exact"/>
        <w:ind w:left="2680" w:right="2620" w:firstLine="800"/>
        <w:jc w:val="left"/>
      </w:pPr>
      <w:r>
        <w:rPr>
          <w:rStyle w:val="2"/>
          <w:color w:val="000000"/>
        </w:rPr>
        <w:lastRenderedPageBreak/>
        <w:t xml:space="preserve">Редактор </w:t>
      </w:r>
      <w:r>
        <w:rPr>
          <w:rStyle w:val="210"/>
          <w:color w:val="000000"/>
        </w:rPr>
        <w:t>А. Л. Владимиров</w:t>
      </w:r>
      <w:r>
        <w:rPr>
          <w:rStyle w:val="210"/>
          <w:color w:val="000000"/>
        </w:rPr>
        <w:br/>
      </w:r>
      <w:r>
        <w:rPr>
          <w:rStyle w:val="2"/>
          <w:color w:val="000000"/>
        </w:rPr>
        <w:t xml:space="preserve">Технический редактор Л. Л. </w:t>
      </w:r>
      <w:r>
        <w:rPr>
          <w:rStyle w:val="210"/>
          <w:color w:val="000000"/>
        </w:rPr>
        <w:t>Кузнецова</w:t>
      </w:r>
      <w:r>
        <w:rPr>
          <w:rStyle w:val="210"/>
          <w:color w:val="000000"/>
        </w:rPr>
        <w:br/>
      </w:r>
      <w:r>
        <w:rPr>
          <w:rStyle w:val="2"/>
          <w:color w:val="000000"/>
        </w:rPr>
        <w:t xml:space="preserve">Корректор Я. </w:t>
      </w:r>
      <w:r>
        <w:rPr>
          <w:rStyle w:val="210"/>
          <w:color w:val="000000"/>
        </w:rPr>
        <w:t>И. Ильичева</w:t>
      </w:r>
    </w:p>
    <w:p w:rsidR="00536F55" w:rsidRDefault="00536F55">
      <w:pPr>
        <w:pStyle w:val="150"/>
        <w:shd w:val="clear" w:color="auto" w:fill="auto"/>
        <w:spacing w:before="0" w:line="200" w:lineRule="exact"/>
      </w:pPr>
      <w:r>
        <w:rPr>
          <w:rStyle w:val="15"/>
          <w:color w:val="000000"/>
        </w:rPr>
        <w:t>Сдано в наб. 22.05.95. Подп. в печ. 13.07.95. Уел. печ. л. 0,70. Уел. кр.-отт. 0,70.</w:t>
      </w:r>
    </w:p>
    <w:p w:rsidR="00536F55" w:rsidRDefault="00536F55">
      <w:pPr>
        <w:pStyle w:val="150"/>
        <w:shd w:val="clear" w:color="auto" w:fill="auto"/>
        <w:spacing w:before="0" w:after="147" w:line="200" w:lineRule="exact"/>
        <w:ind w:right="60"/>
        <w:jc w:val="center"/>
      </w:pPr>
      <w:r>
        <w:rPr>
          <w:rStyle w:val="15"/>
          <w:color w:val="000000"/>
        </w:rPr>
        <w:t>Уч.-изд. л. 0,49. Тираж 993 экз. С 2608.</w:t>
      </w:r>
    </w:p>
    <w:p w:rsidR="00536F55" w:rsidRDefault="00536F55">
      <w:pPr>
        <w:pStyle w:val="150"/>
        <w:shd w:val="clear" w:color="auto" w:fill="auto"/>
        <w:spacing w:before="0" w:line="196" w:lineRule="exact"/>
        <w:ind w:left="1380" w:right="1360"/>
        <w:jc w:val="right"/>
      </w:pPr>
      <w:r>
        <w:rPr>
          <w:rStyle w:val="15"/>
          <w:color w:val="000000"/>
        </w:rPr>
        <w:t>ИПК Издательство стандартов, 107076, Москва, Колодезный пер., 14.</w:t>
      </w:r>
      <w:r>
        <w:rPr>
          <w:rStyle w:val="15"/>
          <w:color w:val="000000"/>
        </w:rPr>
        <w:br/>
        <w:t>Калужская типография стандартов, ул. Московская, 256. Зак. 1223</w:t>
      </w:r>
    </w:p>
    <w:p w:rsidR="00536F55" w:rsidRDefault="00536F55">
      <w:pPr>
        <w:pStyle w:val="30"/>
        <w:shd w:val="clear" w:color="auto" w:fill="auto"/>
        <w:spacing w:before="0" w:after="0" w:line="196" w:lineRule="exact"/>
        <w:ind w:right="60"/>
      </w:pPr>
      <w:r>
        <w:rPr>
          <w:rStyle w:val="3"/>
          <w:b/>
          <w:bCs/>
          <w:color w:val="000000"/>
        </w:rPr>
        <w:t xml:space="preserve">ПЛР М» </w:t>
      </w:r>
      <w:r>
        <w:rPr>
          <w:rStyle w:val="310"/>
          <w:b w:val="0"/>
          <w:bCs w:val="0"/>
          <w:color w:val="000000"/>
        </w:rPr>
        <w:t>040138</w:t>
      </w:r>
    </w:p>
    <w:sectPr w:rsidR="00536F55">
      <w:pgSz w:w="11900" w:h="16840"/>
      <w:pgMar w:top="12819" w:right="1162" w:bottom="1470" w:left="5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D2" w:rsidRDefault="00AF2DD2">
      <w:r>
        <w:separator/>
      </w:r>
    </w:p>
  </w:endnote>
  <w:endnote w:type="continuationSeparator" w:id="0">
    <w:p w:rsidR="00AF2DD2" w:rsidRDefault="00AF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5" w:rsidRDefault="00B50A8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390525</wp:posOffset>
              </wp:positionH>
              <wp:positionV relativeFrom="page">
                <wp:posOffset>9991090</wp:posOffset>
              </wp:positionV>
              <wp:extent cx="106045" cy="21907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F55" w:rsidRDefault="00536F5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5pt"/>
                              <w:b/>
                              <w:bCs/>
                              <w:color w:val="000000"/>
                            </w:rPr>
                            <w:t>II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30.75pt;margin-top:786.7pt;width:8.35pt;height:17.2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pQqw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" filled="f" stroked="f">
              <v:textbox style="mso-fit-shape-to-text:t" inset="0,0,0,0">
                <w:txbxContent>
                  <w:p w:rsidR="00536F55" w:rsidRDefault="00536F5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15pt"/>
                        <w:b/>
                        <w:bCs/>
                        <w:color w:val="000000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5" w:rsidRDefault="00536F55">
    <w:pPr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5" w:rsidRDefault="00B50A8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9979660</wp:posOffset>
              </wp:positionV>
              <wp:extent cx="85090" cy="175260"/>
              <wp:effectExtent l="3175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F55" w:rsidRDefault="00536F5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margin-left:39.25pt;margin-top:785.8pt;width:6.7pt;height:13.8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" filled="f" stroked="f">
              <v:textbox style="mso-fit-shape-to-text:t" inset="0,0,0,0">
                <w:txbxContent>
                  <w:p w:rsidR="00536F55" w:rsidRDefault="00536F5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5" w:rsidRDefault="00536F55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D2" w:rsidRDefault="00AF2DD2">
      <w:r>
        <w:separator/>
      </w:r>
    </w:p>
  </w:footnote>
  <w:footnote w:type="continuationSeparator" w:id="0">
    <w:p w:rsidR="00AF2DD2" w:rsidRDefault="00AF2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5" w:rsidRDefault="00B50A8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532765</wp:posOffset>
              </wp:positionH>
              <wp:positionV relativeFrom="page">
                <wp:posOffset>609600</wp:posOffset>
              </wp:positionV>
              <wp:extent cx="1389380" cy="219075"/>
              <wp:effectExtent l="0" t="0" r="0" b="127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938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F55" w:rsidRDefault="00536F5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5pt"/>
                              <w:b/>
                              <w:bCs/>
                              <w:color w:val="000000"/>
                            </w:rPr>
                            <w:t>ГОСТ 8878—93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1.95pt;margin-top:48pt;width:109.4pt;height:17.2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" filled="f" stroked="f">
              <v:textbox style="mso-fit-shape-to-text:t" inset="0,0,0,0">
                <w:txbxContent>
                  <w:p w:rsidR="00536F55" w:rsidRDefault="00536F5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15pt"/>
                        <w:b/>
                        <w:bCs/>
                        <w:color w:val="000000"/>
                      </w:rPr>
                      <w:t>ГОСТ 8878—93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5" w:rsidRDefault="00B50A8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6672" behindDoc="1" locked="0" layoutInCell="1" allowOverlap="1">
              <wp:simplePos x="0" y="0"/>
              <wp:positionH relativeFrom="page">
                <wp:posOffset>5641975</wp:posOffset>
              </wp:positionH>
              <wp:positionV relativeFrom="page">
                <wp:posOffset>708660</wp:posOffset>
              </wp:positionV>
              <wp:extent cx="1236345" cy="262890"/>
              <wp:effectExtent l="3175" t="3810" r="4445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F55" w:rsidRDefault="00536F5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8pt1"/>
                              <w:b/>
                              <w:bCs/>
                              <w:color w:val="000000"/>
                            </w:rPr>
                            <w:t>Продолжение так 3 р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444.25pt;margin-top:55.8pt;width:97.35pt;height:20.7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vBnsAIAAK8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" filled="f" stroked="f">
              <v:textbox style="mso-fit-shape-to-text:t" inset="0,0,0,0">
                <w:txbxContent>
                  <w:p w:rsidR="00536F55" w:rsidRDefault="00536F5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18pt1"/>
                        <w:b/>
                        <w:bCs/>
                        <w:color w:val="000000"/>
                      </w:rPr>
                      <w:t>Продолжение так 3 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5" w:rsidRDefault="00B50A8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466090</wp:posOffset>
              </wp:positionV>
              <wp:extent cx="6373495" cy="175260"/>
              <wp:effectExtent l="3810" t="0" r="4445" b="127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34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F55" w:rsidRDefault="00536F55">
                          <w:pPr>
                            <w:pStyle w:val="11"/>
                            <w:shd w:val="clear" w:color="auto" w:fill="auto"/>
                            <w:tabs>
                              <w:tab w:val="right" w:pos="10037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41.55pt;margin-top:36.7pt;width:501.85pt;height:13.8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iKsA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" filled="f" stroked="f">
              <v:textbox style="mso-fit-shape-to-text:t" inset="0,0,0,0">
                <w:txbxContent>
                  <w:p w:rsidR="00536F55" w:rsidRDefault="00536F55">
                    <w:pPr>
                      <w:pStyle w:val="11"/>
                      <w:shd w:val="clear" w:color="auto" w:fill="auto"/>
                      <w:tabs>
                        <w:tab w:val="right" w:pos="10037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5" w:rsidRDefault="00B50A8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3641090</wp:posOffset>
              </wp:positionH>
              <wp:positionV relativeFrom="page">
                <wp:posOffset>549910</wp:posOffset>
              </wp:positionV>
              <wp:extent cx="3454400" cy="262890"/>
              <wp:effectExtent l="2540" t="0" r="635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F55" w:rsidRDefault="00536F55">
                          <w:pPr>
                            <w:pStyle w:val="11"/>
                            <w:shd w:val="clear" w:color="auto" w:fill="auto"/>
                            <w:tabs>
                              <w:tab w:val="right" w:pos="5441"/>
                            </w:tabs>
                            <w:spacing w:line="240" w:lineRule="auto"/>
                          </w:pPr>
                          <w:r>
                            <w:rPr>
                              <w:rStyle w:val="18pt"/>
                              <w:b/>
                              <w:bCs/>
                              <w:color w:val="000000"/>
                            </w:rPr>
                            <w:t>ми</w:t>
                          </w:r>
                          <w:r>
                            <w:rPr>
                              <w:rStyle w:val="18pt"/>
                              <w:b/>
                              <w:bCs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17pt"/>
                              <w:b/>
                              <w:bCs/>
                              <w:color w:val="000000"/>
                            </w:rPr>
                            <w:t>Продолжение так \</w:t>
                          </w:r>
                          <w:r>
                            <w:rPr>
                              <w:rStyle w:val="18pt"/>
                              <w:b/>
                              <w:bCs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18pt"/>
                              <w:b/>
                              <w:bCs/>
                              <w:color w:val="000000"/>
                              <w:lang w:val="en-US" w:eastAsia="en-US"/>
                            </w:rPr>
                            <w:t>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286.7pt;margin-top:43.3pt;width:272pt;height:20.7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z1sQ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" filled="f" stroked="f">
              <v:textbox style="mso-fit-shape-to-text:t" inset="0,0,0,0">
                <w:txbxContent>
                  <w:p w:rsidR="00536F55" w:rsidRDefault="00536F55">
                    <w:pPr>
                      <w:pStyle w:val="11"/>
                      <w:shd w:val="clear" w:color="auto" w:fill="auto"/>
                      <w:tabs>
                        <w:tab w:val="right" w:pos="5441"/>
                      </w:tabs>
                      <w:spacing w:line="240" w:lineRule="auto"/>
                    </w:pPr>
                    <w:r>
                      <w:rPr>
                        <w:rStyle w:val="18pt"/>
                        <w:b/>
                        <w:bCs/>
                        <w:color w:val="000000"/>
                      </w:rPr>
                      <w:t>ми</w:t>
                    </w:r>
                    <w:r>
                      <w:rPr>
                        <w:rStyle w:val="18pt"/>
                        <w:b/>
                        <w:bCs/>
                        <w:color w:val="000000"/>
                      </w:rPr>
                      <w:tab/>
                    </w:r>
                    <w:r>
                      <w:rPr>
                        <w:rStyle w:val="17pt"/>
                        <w:b/>
                        <w:bCs/>
                        <w:color w:val="000000"/>
                      </w:rPr>
                      <w:t>Продолжение так \</w:t>
                    </w:r>
                    <w:r>
                      <w:rPr>
                        <w:rStyle w:val="18pt"/>
                        <w:b/>
                        <w:bCs/>
                        <w:color w:val="000000"/>
                      </w:rPr>
                      <w:t xml:space="preserve"> </w:t>
                    </w:r>
                    <w:r>
                      <w:rPr>
                        <w:rStyle w:val="18pt"/>
                        <w:b/>
                        <w:bCs/>
                        <w:color w:val="000000"/>
                        <w:lang w:val="en-US" w:eastAsia="en-US"/>
                      </w:rPr>
                      <w:t>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5" w:rsidRDefault="00536F55">
    <w:pPr>
      <w:rPr>
        <w:color w:val="auto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5" w:rsidRDefault="00B50A8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445770</wp:posOffset>
              </wp:positionH>
              <wp:positionV relativeFrom="page">
                <wp:posOffset>509905</wp:posOffset>
              </wp:positionV>
              <wp:extent cx="1433830" cy="175260"/>
              <wp:effectExtent l="0" t="0" r="1270" b="127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F55" w:rsidRDefault="00536F5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С. 2 ГОСТ 8878—93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5.1pt;margin-top:40.15pt;width:112.9pt;height:13.8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KqkrgIAAK4FAAAOAAAAZHJzL2Uyb0RvYy54bWysVFtvmzAUfp+0/2D5nXIJo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" filled="f" stroked="f">
              <v:textbox style="mso-fit-shape-to-text:t" inset="0,0,0,0">
                <w:txbxContent>
                  <w:p w:rsidR="00536F55" w:rsidRDefault="00536F5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С. 2 ГОСТ 8878—93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5" w:rsidRDefault="00B50A8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516255</wp:posOffset>
              </wp:positionH>
              <wp:positionV relativeFrom="page">
                <wp:posOffset>631825</wp:posOffset>
              </wp:positionV>
              <wp:extent cx="1442720" cy="175260"/>
              <wp:effectExtent l="1905" t="3175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F55" w:rsidRDefault="00536F5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С. в ГОСТ 8878—93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0.65pt;margin-top:49.75pt;width:113.6pt;height:13.8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" filled="f" stroked="f">
              <v:textbox style="mso-fit-shape-to-text:t" inset="0,0,0,0">
                <w:txbxContent>
                  <w:p w:rsidR="00536F55" w:rsidRDefault="00536F5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С. в ГОСТ 8878—93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5" w:rsidRDefault="00B50A8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5338445</wp:posOffset>
              </wp:positionH>
              <wp:positionV relativeFrom="page">
                <wp:posOffset>520065</wp:posOffset>
              </wp:positionV>
              <wp:extent cx="1374140" cy="175260"/>
              <wp:effectExtent l="4445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F55" w:rsidRDefault="00536F5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ГОСТ 8878- 93 С.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420.35pt;margin-top:40.95pt;width:108.2pt;height:13.8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zcrgIAAK4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" filled="f" stroked="f">
              <v:textbox style="mso-fit-shape-to-text:t" inset="0,0,0,0">
                <w:txbxContent>
                  <w:p w:rsidR="00536F55" w:rsidRDefault="00536F5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ГОСТ 8878- 93 С.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5" w:rsidRDefault="00536F55">
    <w:pPr>
      <w:rPr>
        <w:color w:val="auto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5" w:rsidRDefault="00B50A8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5401945</wp:posOffset>
              </wp:positionH>
              <wp:positionV relativeFrom="page">
                <wp:posOffset>684530</wp:posOffset>
              </wp:positionV>
              <wp:extent cx="1433830" cy="175260"/>
              <wp:effectExtent l="1270" t="0" r="0" b="254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F55" w:rsidRDefault="00536F55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ГОСТ 8878—93 С. 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25.35pt;margin-top:53.9pt;width:112.9pt;height:13.8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" filled="f" stroked="f">
              <v:textbox style="mso-fit-shape-to-text:t" inset="0,0,0,0">
                <w:txbxContent>
                  <w:p w:rsidR="00536F55" w:rsidRDefault="00536F55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ГОСТ 8878—93 С.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50"/>
        <w:position w:val="0"/>
        <w:sz w:val="34"/>
        <w:szCs w:val="34"/>
        <w:u w:val="none"/>
        <w:vertAlign w:val="superscri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93"/>
    <w:rsid w:val="00536F55"/>
    <w:rsid w:val="009C7C93"/>
    <w:rsid w:val="00AF2DD2"/>
    <w:rsid w:val="00B5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" w:hAnsi="Arial" w:cs="Arial"/>
      <w:b/>
      <w:bCs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31">
    <w:name w:val="Основной текст (3) + Малые прописные"/>
    <w:aliases w:val="Интервал 6 pt"/>
    <w:basedOn w:val="3"/>
    <w:uiPriority w:val="99"/>
    <w:rPr>
      <w:rFonts w:ascii="Arial" w:hAnsi="Arial" w:cs="Arial"/>
      <w:b/>
      <w:bCs/>
      <w:smallCaps/>
      <w:spacing w:val="13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-1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Arial" w:hAnsi="Arial" w:cs="Arial"/>
      <w:u w:val="none"/>
    </w:rPr>
  </w:style>
  <w:style w:type="character" w:customStyle="1" w:styleId="22pt">
    <w:name w:val="Основной текст (2) + Интервал 2 pt"/>
    <w:basedOn w:val="2"/>
    <w:uiPriority w:val="99"/>
    <w:rPr>
      <w:rFonts w:ascii="Arial" w:hAnsi="Arial" w:cs="Arial"/>
      <w:spacing w:val="50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z w:val="28"/>
      <w:szCs w:val="28"/>
      <w:u w:val="none"/>
      <w:lang w:val="en-US" w:eastAsia="en-US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u w:val="none"/>
    </w:rPr>
  </w:style>
  <w:style w:type="character" w:customStyle="1" w:styleId="2Exact0">
    <w:name w:val="Подпись к картинке (2) Exact"/>
    <w:basedOn w:val="a0"/>
    <w:link w:val="20"/>
    <w:uiPriority w:val="99"/>
    <w:locked/>
    <w:rPr>
      <w:rFonts w:ascii="Arial" w:hAnsi="Arial" w:cs="Arial"/>
      <w:sz w:val="20"/>
      <w:szCs w:val="20"/>
      <w:u w:val="none"/>
      <w:lang w:val="en-US" w:eastAsia="en-US"/>
    </w:rPr>
  </w:style>
  <w:style w:type="character" w:customStyle="1" w:styleId="3Exact">
    <w:name w:val="Подпись к картинке (3) Exact"/>
    <w:basedOn w:val="a0"/>
    <w:link w:val="32"/>
    <w:uiPriority w:val="99"/>
    <w:locked/>
    <w:rPr>
      <w:rFonts w:ascii="Arial" w:hAnsi="Arial" w:cs="Arial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Arial" w:hAnsi="Arial" w:cs="Arial"/>
      <w:b/>
      <w:bCs/>
      <w:spacing w:val="-10"/>
      <w:w w:val="200"/>
      <w:sz w:val="17"/>
      <w:szCs w:val="17"/>
      <w:u w:val="none"/>
    </w:rPr>
  </w:style>
  <w:style w:type="character" w:customStyle="1" w:styleId="0ptExact">
    <w:name w:val="Подпись к картинке + Интервал 0 pt Exact"/>
    <w:basedOn w:val="Exact"/>
    <w:uiPriority w:val="99"/>
    <w:rPr>
      <w:rFonts w:ascii="Arial" w:hAnsi="Arial" w:cs="Arial"/>
      <w:b/>
      <w:bCs/>
      <w:spacing w:val="0"/>
      <w:w w:val="20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b/>
      <w:bCs/>
      <w:sz w:val="28"/>
      <w:szCs w:val="28"/>
      <w:u w:val="none"/>
    </w:rPr>
  </w:style>
  <w:style w:type="character" w:customStyle="1" w:styleId="a5">
    <w:name w:val="Колонтитул_"/>
    <w:basedOn w:val="a0"/>
    <w:link w:val="11"/>
    <w:uiPriority w:val="99"/>
    <w:locked/>
    <w:rPr>
      <w:rFonts w:ascii="Arial" w:hAnsi="Arial" w:cs="Arial"/>
      <w:b/>
      <w:bCs/>
      <w:u w:val="none"/>
    </w:rPr>
  </w:style>
  <w:style w:type="character" w:customStyle="1" w:styleId="15pt">
    <w:name w:val="Колонтитул + 15 pt"/>
    <w:basedOn w:val="a5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210pt">
    <w:name w:val="Основной текст (2) + 10 pt"/>
    <w:basedOn w:val="2"/>
    <w:uiPriority w:val="99"/>
    <w:rPr>
      <w:rFonts w:ascii="Arial" w:hAnsi="Arial" w:cs="Arial"/>
      <w:sz w:val="20"/>
      <w:szCs w:val="20"/>
      <w:u w:val="none"/>
    </w:rPr>
  </w:style>
  <w:style w:type="character" w:customStyle="1" w:styleId="22">
    <w:name w:val="Основной текст (2)"/>
    <w:basedOn w:val="2"/>
    <w:uiPriority w:val="99"/>
    <w:rPr>
      <w:rFonts w:ascii="Arial" w:hAnsi="Arial" w:cs="Arial"/>
      <w:u w:val="none"/>
    </w:rPr>
  </w:style>
  <w:style w:type="character" w:customStyle="1" w:styleId="57pt">
    <w:name w:val="Основной текст (5) + Интервал 7 pt"/>
    <w:basedOn w:val="5"/>
    <w:uiPriority w:val="99"/>
    <w:rPr>
      <w:rFonts w:ascii="Arial" w:hAnsi="Arial" w:cs="Arial"/>
      <w:b/>
      <w:bCs/>
      <w:spacing w:val="140"/>
      <w:sz w:val="22"/>
      <w:szCs w:val="22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sz w:val="30"/>
      <w:szCs w:val="30"/>
      <w:u w:val="none"/>
    </w:rPr>
  </w:style>
  <w:style w:type="character" w:customStyle="1" w:styleId="714pt">
    <w:name w:val="Основной текст (7) + 14 pt"/>
    <w:aliases w:val="Курсив"/>
    <w:basedOn w:val="7"/>
    <w:uiPriority w:val="99"/>
    <w:rPr>
      <w:rFonts w:ascii="Arial" w:hAnsi="Arial" w:cs="Arial"/>
      <w:i/>
      <w:iCs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b/>
      <w:bCs/>
      <w:i/>
      <w:iCs/>
      <w:sz w:val="22"/>
      <w:szCs w:val="22"/>
      <w:u w:val="none"/>
    </w:rPr>
  </w:style>
  <w:style w:type="character" w:customStyle="1" w:styleId="812pt">
    <w:name w:val="Основной текст (8) + 12 pt"/>
    <w:aliases w:val="Не полужирный"/>
    <w:basedOn w:val="8"/>
    <w:uiPriority w:val="99"/>
    <w:rPr>
      <w:rFonts w:ascii="Arial" w:hAnsi="Arial" w:cs="Arial"/>
      <w:b w:val="0"/>
      <w:bCs w:val="0"/>
      <w:i/>
      <w:iCs/>
      <w:sz w:val="24"/>
      <w:szCs w:val="24"/>
      <w:u w:val="none"/>
    </w:rPr>
  </w:style>
  <w:style w:type="character" w:customStyle="1" w:styleId="217pt">
    <w:name w:val="Основной текст (2) + 17 pt"/>
    <w:aliases w:val="Полужирный,Масштаб 50%"/>
    <w:basedOn w:val="2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218pt">
    <w:name w:val="Основной текст (2) + 18 pt"/>
    <w:aliases w:val="Полужирный7,Курсив8,Масштаб 50%10"/>
    <w:basedOn w:val="2"/>
    <w:uiPriority w:val="99"/>
    <w:rPr>
      <w:rFonts w:ascii="Arial" w:hAnsi="Arial" w:cs="Arial"/>
      <w:b/>
      <w:bCs/>
      <w:i/>
      <w:iCs/>
      <w:w w:val="50"/>
      <w:sz w:val="36"/>
      <w:szCs w:val="36"/>
      <w:u w:val="none"/>
      <w:lang w:val="en-US" w:eastAsia="en-US"/>
    </w:rPr>
  </w:style>
  <w:style w:type="character" w:customStyle="1" w:styleId="217pt2">
    <w:name w:val="Основной текст (2) + 17 pt2"/>
    <w:aliases w:val="Масштаб 50%9"/>
    <w:basedOn w:val="2"/>
    <w:uiPriority w:val="99"/>
    <w:rPr>
      <w:rFonts w:ascii="Arial" w:hAnsi="Arial" w:cs="Arial"/>
      <w:w w:val="50"/>
      <w:sz w:val="34"/>
      <w:szCs w:val="34"/>
      <w:u w:val="none"/>
    </w:rPr>
  </w:style>
  <w:style w:type="character" w:customStyle="1" w:styleId="217pt1">
    <w:name w:val="Основной текст (2) + 17 pt1"/>
    <w:basedOn w:val="2"/>
    <w:uiPriority w:val="99"/>
    <w:rPr>
      <w:rFonts w:ascii="Arial" w:hAnsi="Arial" w:cs="Arial"/>
      <w:sz w:val="34"/>
      <w:szCs w:val="34"/>
      <w:u w:val="none"/>
    </w:rPr>
  </w:style>
  <w:style w:type="character" w:customStyle="1" w:styleId="218pt1">
    <w:name w:val="Основной текст (2) + 18 pt1"/>
    <w:aliases w:val="Полужирный6,Масштаб 50%8"/>
    <w:basedOn w:val="2"/>
    <w:uiPriority w:val="99"/>
    <w:rPr>
      <w:rFonts w:ascii="Arial" w:hAnsi="Arial" w:cs="Arial"/>
      <w:b/>
      <w:bCs/>
      <w:w w:val="50"/>
      <w:sz w:val="36"/>
      <w:szCs w:val="36"/>
      <w:u w:val="none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b/>
      <w:bCs/>
      <w:w w:val="50"/>
      <w:sz w:val="36"/>
      <w:szCs w:val="36"/>
      <w:u w:val="none"/>
    </w:rPr>
  </w:style>
  <w:style w:type="character" w:customStyle="1" w:styleId="929pt">
    <w:name w:val="Основной текст (9) + 29 pt"/>
    <w:aliases w:val="Курсив7,Интервал 0 pt,Масштаб 100%"/>
    <w:basedOn w:val="9"/>
    <w:uiPriority w:val="99"/>
    <w:rPr>
      <w:rFonts w:ascii="Arial" w:hAnsi="Arial" w:cs="Arial"/>
      <w:b/>
      <w:bCs/>
      <w:i/>
      <w:iCs/>
      <w:spacing w:val="-10"/>
      <w:w w:val="100"/>
      <w:sz w:val="58"/>
      <w:szCs w:val="58"/>
      <w:u w:val="none"/>
      <w:lang w:val="en-US" w:eastAsia="en-US"/>
    </w:rPr>
  </w:style>
  <w:style w:type="character" w:customStyle="1" w:styleId="18pt">
    <w:name w:val="Колонтитул + 18 pt"/>
    <w:aliases w:val="Интервал 0 pt3,Масштаб 50%7"/>
    <w:basedOn w:val="a5"/>
    <w:uiPriority w:val="99"/>
    <w:rPr>
      <w:rFonts w:ascii="Arial" w:hAnsi="Arial" w:cs="Arial"/>
      <w:b/>
      <w:bCs/>
      <w:spacing w:val="-10"/>
      <w:w w:val="50"/>
      <w:sz w:val="36"/>
      <w:szCs w:val="36"/>
      <w:u w:val="none"/>
    </w:rPr>
  </w:style>
  <w:style w:type="character" w:customStyle="1" w:styleId="17pt">
    <w:name w:val="Колонтитул + 17 pt"/>
    <w:aliases w:val="Курсив6,Масштаб 50%6"/>
    <w:basedOn w:val="a5"/>
    <w:uiPriority w:val="99"/>
    <w:rPr>
      <w:rFonts w:ascii="Arial" w:hAnsi="Arial" w:cs="Arial"/>
      <w:b/>
      <w:bCs/>
      <w:i/>
      <w:iCs/>
      <w:w w:val="50"/>
      <w:sz w:val="34"/>
      <w:szCs w:val="34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i/>
      <w:iCs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Pr>
      <w:rFonts w:ascii="Arial" w:hAnsi="Arial" w:cs="Arial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spacing w:val="50"/>
      <w:u w:val="none"/>
    </w:rPr>
  </w:style>
  <w:style w:type="character" w:customStyle="1" w:styleId="25">
    <w:name w:val="Основной текст (2) + Курсив"/>
    <w:basedOn w:val="2"/>
    <w:uiPriority w:val="99"/>
    <w:rPr>
      <w:rFonts w:ascii="Arial" w:hAnsi="Arial" w:cs="Arial"/>
      <w:i/>
      <w:iCs/>
      <w:u w:val="none"/>
    </w:rPr>
  </w:style>
  <w:style w:type="character" w:customStyle="1" w:styleId="12">
    <w:name w:val="Основной текст (12)_"/>
    <w:basedOn w:val="a0"/>
    <w:link w:val="120"/>
    <w:uiPriority w:val="99"/>
    <w:locked/>
    <w:rPr>
      <w:rFonts w:ascii="Arial" w:hAnsi="Arial" w:cs="Arial"/>
      <w:i/>
      <w:iCs/>
      <w:u w:val="none"/>
    </w:rPr>
  </w:style>
  <w:style w:type="character" w:customStyle="1" w:styleId="121">
    <w:name w:val="Основной текст (12) + Не курсив"/>
    <w:basedOn w:val="12"/>
    <w:uiPriority w:val="99"/>
    <w:rPr>
      <w:rFonts w:ascii="Arial" w:hAnsi="Arial" w:cs="Arial"/>
      <w:i w:val="0"/>
      <w:iCs w:val="0"/>
      <w:u w:val="none"/>
    </w:rPr>
  </w:style>
  <w:style w:type="character" w:customStyle="1" w:styleId="220">
    <w:name w:val="Основной текст (2)2"/>
    <w:basedOn w:val="2"/>
    <w:uiPriority w:val="99"/>
    <w:rPr>
      <w:rFonts w:ascii="Arial" w:hAnsi="Arial" w:cs="Arial"/>
      <w:u w:val="single"/>
    </w:rPr>
  </w:style>
  <w:style w:type="character" w:customStyle="1" w:styleId="114pt">
    <w:name w:val="Основной текст (11) + Интервал 4 pt"/>
    <w:basedOn w:val="110"/>
    <w:uiPriority w:val="99"/>
    <w:rPr>
      <w:rFonts w:ascii="Arial" w:hAnsi="Arial" w:cs="Arial"/>
      <w:i/>
      <w:iCs/>
      <w:spacing w:val="80"/>
      <w:sz w:val="28"/>
      <w:szCs w:val="28"/>
      <w:u w:val="none"/>
    </w:rPr>
  </w:style>
  <w:style w:type="character" w:customStyle="1" w:styleId="1115pt">
    <w:name w:val="Основной текст (11) + 15 pt"/>
    <w:aliases w:val="Не курсив"/>
    <w:basedOn w:val="110"/>
    <w:uiPriority w:val="99"/>
    <w:rPr>
      <w:rFonts w:ascii="Arial" w:hAnsi="Arial" w:cs="Arial"/>
      <w:i w:val="0"/>
      <w:iCs w:val="0"/>
      <w:sz w:val="30"/>
      <w:szCs w:val="30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Arial" w:hAnsi="Arial" w:cs="Arial"/>
      <w:b/>
      <w:bCs/>
      <w:i/>
      <w:iCs/>
      <w:w w:val="50"/>
      <w:sz w:val="38"/>
      <w:szCs w:val="38"/>
      <w:u w:val="none"/>
    </w:rPr>
  </w:style>
  <w:style w:type="character" w:customStyle="1" w:styleId="14">
    <w:name w:val="Основной текст (14)_"/>
    <w:basedOn w:val="a0"/>
    <w:link w:val="140"/>
    <w:uiPriority w:val="99"/>
    <w:locked/>
    <w:rPr>
      <w:rFonts w:ascii="Arial" w:hAnsi="Arial" w:cs="Arial"/>
      <w:b/>
      <w:bCs/>
      <w:i/>
      <w:iCs/>
      <w:w w:val="50"/>
      <w:sz w:val="36"/>
      <w:szCs w:val="36"/>
      <w:u w:val="none"/>
    </w:rPr>
  </w:style>
  <w:style w:type="character" w:customStyle="1" w:styleId="213pt">
    <w:name w:val="Основной текст (2) + 13 pt"/>
    <w:aliases w:val="Полужирный5,Масштаб 50%5"/>
    <w:basedOn w:val="2"/>
    <w:uiPriority w:val="99"/>
    <w:rPr>
      <w:rFonts w:ascii="Arial" w:hAnsi="Arial" w:cs="Arial"/>
      <w:b/>
      <w:bCs/>
      <w:w w:val="50"/>
      <w:sz w:val="26"/>
      <w:szCs w:val="26"/>
      <w:u w:val="none"/>
    </w:rPr>
  </w:style>
  <w:style w:type="character" w:customStyle="1" w:styleId="216pt">
    <w:name w:val="Основной текст (2) + 16 pt"/>
    <w:aliases w:val="Полужирный4,Курсив5,Масштаб 50%4"/>
    <w:basedOn w:val="2"/>
    <w:uiPriority w:val="99"/>
    <w:rPr>
      <w:rFonts w:ascii="Arial" w:hAnsi="Arial" w:cs="Arial"/>
      <w:b/>
      <w:bCs/>
      <w:i/>
      <w:iCs/>
      <w:w w:val="50"/>
      <w:sz w:val="32"/>
      <w:szCs w:val="32"/>
      <w:u w:val="none"/>
    </w:rPr>
  </w:style>
  <w:style w:type="character" w:customStyle="1" w:styleId="216pt1">
    <w:name w:val="Основной текст (2) + 16 pt1"/>
    <w:aliases w:val="Полужирный3,Курсив4,Малые прописные,Масштаб 50%3"/>
    <w:basedOn w:val="2"/>
    <w:uiPriority w:val="99"/>
    <w:rPr>
      <w:rFonts w:ascii="Arial" w:hAnsi="Arial" w:cs="Arial"/>
      <w:b/>
      <w:bCs/>
      <w:i/>
      <w:iCs/>
      <w:smallCaps/>
      <w:w w:val="50"/>
      <w:sz w:val="32"/>
      <w:szCs w:val="32"/>
      <w:u w:val="none"/>
      <w:lang w:val="en-US" w:eastAsia="en-US"/>
    </w:rPr>
  </w:style>
  <w:style w:type="character" w:customStyle="1" w:styleId="22pt0">
    <w:name w:val="Подпись к таблице (2) + Интервал 2 pt"/>
    <w:basedOn w:val="23"/>
    <w:uiPriority w:val="99"/>
    <w:rPr>
      <w:rFonts w:ascii="Arial" w:hAnsi="Arial" w:cs="Arial"/>
      <w:b/>
      <w:bCs/>
      <w:spacing w:val="40"/>
      <w:w w:val="50"/>
      <w:sz w:val="34"/>
      <w:szCs w:val="34"/>
      <w:u w:val="none"/>
    </w:rPr>
  </w:style>
  <w:style w:type="character" w:customStyle="1" w:styleId="33">
    <w:name w:val="Подпись к таблице (3)_"/>
    <w:basedOn w:val="a0"/>
    <w:link w:val="34"/>
    <w:uiPriority w:val="99"/>
    <w:locked/>
    <w:rPr>
      <w:rFonts w:ascii="Arial" w:hAnsi="Arial" w:cs="Arial"/>
      <w:b/>
      <w:bCs/>
      <w:i/>
      <w:iCs/>
      <w:w w:val="50"/>
      <w:sz w:val="38"/>
      <w:szCs w:val="38"/>
      <w:u w:val="none"/>
    </w:rPr>
  </w:style>
  <w:style w:type="character" w:customStyle="1" w:styleId="327pt">
    <w:name w:val="Подпись к таблице (3) + 27 pt"/>
    <w:aliases w:val="Не полужирный2,Не курсив1,Интервал -2 pt,Масштаб 100%1"/>
    <w:basedOn w:val="33"/>
    <w:uiPriority w:val="99"/>
    <w:rPr>
      <w:rFonts w:ascii="Arial" w:hAnsi="Arial" w:cs="Arial"/>
      <w:b w:val="0"/>
      <w:bCs w:val="0"/>
      <w:i w:val="0"/>
      <w:iCs w:val="0"/>
      <w:spacing w:val="-40"/>
      <w:w w:val="100"/>
      <w:sz w:val="54"/>
      <w:szCs w:val="54"/>
      <w:u w:val="none"/>
    </w:rPr>
  </w:style>
  <w:style w:type="character" w:customStyle="1" w:styleId="35">
    <w:name w:val="Подпись к таблице (3) + Малые прописные"/>
    <w:basedOn w:val="33"/>
    <w:uiPriority w:val="99"/>
    <w:rPr>
      <w:rFonts w:ascii="Arial" w:hAnsi="Arial" w:cs="Arial"/>
      <w:b/>
      <w:bCs/>
      <w:i/>
      <w:iCs/>
      <w:smallCaps/>
      <w:w w:val="50"/>
      <w:sz w:val="38"/>
      <w:szCs w:val="38"/>
      <w:u w:val="none"/>
    </w:rPr>
  </w:style>
  <w:style w:type="character" w:customStyle="1" w:styleId="41">
    <w:name w:val="Подпись к таблице (4)_"/>
    <w:basedOn w:val="a0"/>
    <w:link w:val="42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210pt5">
    <w:name w:val="Основной текст (2) + 10 pt5"/>
    <w:aliases w:val="Интервал 0 pt2"/>
    <w:basedOn w:val="2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10pt4">
    <w:name w:val="Основной текст (2) + 10 pt4"/>
    <w:aliases w:val="Курсив3"/>
    <w:basedOn w:val="2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210pt3">
    <w:name w:val="Основной текст (2) + 10 pt3"/>
    <w:aliases w:val="Курсив2"/>
    <w:basedOn w:val="2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214pt">
    <w:name w:val="Основной текст (2) + 14 pt"/>
    <w:aliases w:val="Полужирный2,Масштаб 50%2"/>
    <w:basedOn w:val="2"/>
    <w:uiPriority w:val="99"/>
    <w:rPr>
      <w:rFonts w:ascii="Arial" w:hAnsi="Arial" w:cs="Arial"/>
      <w:b/>
      <w:bCs/>
      <w:w w:val="50"/>
      <w:sz w:val="28"/>
      <w:szCs w:val="28"/>
      <w:u w:val="none"/>
    </w:rPr>
  </w:style>
  <w:style w:type="character" w:customStyle="1" w:styleId="210pt2">
    <w:name w:val="Основной текст (2) + 10 pt2"/>
    <w:aliases w:val="Интервал -1 pt"/>
    <w:basedOn w:val="2"/>
    <w:uiPriority w:val="99"/>
    <w:rPr>
      <w:rFonts w:ascii="Arial" w:hAnsi="Arial" w:cs="Arial"/>
      <w:spacing w:val="-20"/>
      <w:sz w:val="20"/>
      <w:szCs w:val="20"/>
      <w:u w:val="none"/>
    </w:rPr>
  </w:style>
  <w:style w:type="character" w:customStyle="1" w:styleId="210pt1">
    <w:name w:val="Основной текст (2) + 10 pt1"/>
    <w:basedOn w:val="2"/>
    <w:uiPriority w:val="99"/>
    <w:rPr>
      <w:rFonts w:ascii="Arial" w:hAnsi="Arial" w:cs="Arial"/>
      <w:sz w:val="20"/>
      <w:szCs w:val="20"/>
      <w:u w:val="none"/>
    </w:rPr>
  </w:style>
  <w:style w:type="character" w:customStyle="1" w:styleId="51">
    <w:name w:val="Подпись к таблице (5)_"/>
    <w:basedOn w:val="a0"/>
    <w:link w:val="52"/>
    <w:uiPriority w:val="99"/>
    <w:locked/>
    <w:rPr>
      <w:rFonts w:ascii="Arial" w:hAnsi="Arial" w:cs="Arial"/>
      <w:b/>
      <w:bCs/>
      <w:spacing w:val="-10"/>
      <w:w w:val="200"/>
      <w:sz w:val="17"/>
      <w:szCs w:val="17"/>
      <w:u w:val="none"/>
    </w:rPr>
  </w:style>
  <w:style w:type="character" w:customStyle="1" w:styleId="18pt1">
    <w:name w:val="Колонтитул + 18 pt1"/>
    <w:aliases w:val="Курсив1,Масштаб 50%1"/>
    <w:basedOn w:val="a5"/>
    <w:uiPriority w:val="99"/>
    <w:rPr>
      <w:rFonts w:ascii="Arial" w:hAnsi="Arial" w:cs="Arial"/>
      <w:b/>
      <w:bCs/>
      <w:i/>
      <w:iCs/>
      <w:spacing w:val="0"/>
      <w:w w:val="50"/>
      <w:sz w:val="36"/>
      <w:szCs w:val="36"/>
      <w:u w:val="none"/>
    </w:rPr>
  </w:style>
  <w:style w:type="character" w:customStyle="1" w:styleId="26">
    <w:name w:val="Заголовок №2_"/>
    <w:basedOn w:val="a0"/>
    <w:link w:val="27"/>
    <w:uiPriority w:val="99"/>
    <w:locked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22pt1">
    <w:name w:val="Заголовок №2 + Интервал 2 pt"/>
    <w:basedOn w:val="26"/>
    <w:uiPriority w:val="99"/>
    <w:rPr>
      <w:rFonts w:ascii="Arial" w:hAnsi="Arial" w:cs="Arial"/>
      <w:b/>
      <w:bCs/>
      <w:spacing w:val="40"/>
      <w:w w:val="50"/>
      <w:sz w:val="34"/>
      <w:szCs w:val="34"/>
      <w:u w:val="none"/>
    </w:rPr>
  </w:style>
  <w:style w:type="character" w:customStyle="1" w:styleId="214pt1">
    <w:name w:val="Основной текст (2) + 14 pt1"/>
    <w:aliases w:val="Полужирный1"/>
    <w:basedOn w:val="2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210">
    <w:name w:val="Основной текст (2) + Курсив1"/>
    <w:basedOn w:val="2"/>
    <w:uiPriority w:val="99"/>
    <w:rPr>
      <w:rFonts w:ascii="Arial" w:hAnsi="Arial" w:cs="Arial"/>
      <w:i/>
      <w:iCs/>
      <w:u w:val="none"/>
    </w:rPr>
  </w:style>
  <w:style w:type="character" w:customStyle="1" w:styleId="15">
    <w:name w:val="Основной текст (15)_"/>
    <w:basedOn w:val="a0"/>
    <w:link w:val="15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310">
    <w:name w:val="Основной текст (3) + 10"/>
    <w:aliases w:val="5 pt,Не полужирный1,Интервал 0 pt1"/>
    <w:basedOn w:val="3"/>
    <w:uiPriority w:val="99"/>
    <w:rPr>
      <w:rFonts w:ascii="Arial" w:hAnsi="Arial" w:cs="Arial"/>
      <w:b w:val="0"/>
      <w:bCs w:val="0"/>
      <w:spacing w:val="-10"/>
      <w:sz w:val="21"/>
      <w:szCs w:val="21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480" w:line="466" w:lineRule="exact"/>
      <w:jc w:val="both"/>
      <w:outlineLvl w:val="0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480" w:after="1560" w:line="240" w:lineRule="atLeast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560" w:after="120" w:line="504" w:lineRule="exact"/>
      <w:jc w:val="center"/>
    </w:pPr>
    <w:rPr>
      <w:rFonts w:ascii="Arial" w:hAnsi="Arial" w:cs="Arial"/>
      <w:b/>
      <w:bCs/>
      <w:color w:val="auto"/>
      <w:spacing w:val="-10"/>
      <w:sz w:val="42"/>
      <w:szCs w:val="4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0" w:after="720" w:line="240" w:lineRule="atLeast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color w:val="auto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240" w:line="240" w:lineRule="atLeast"/>
      <w:ind w:hanging="400"/>
      <w:jc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20">
    <w:name w:val="Подпись к картинке (2)"/>
    <w:basedOn w:val="a"/>
    <w:link w:val="2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32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pacing w:val="-10"/>
      <w:w w:val="200"/>
      <w:sz w:val="17"/>
      <w:szCs w:val="17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480" w:line="316" w:lineRule="exact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6720" w:line="208" w:lineRule="exact"/>
    </w:pPr>
    <w:rPr>
      <w:rFonts w:ascii="Arial" w:hAnsi="Arial" w:cs="Arial"/>
      <w:b/>
      <w:bCs/>
      <w:i/>
      <w:iCs/>
      <w:color w:val="auto"/>
      <w:sz w:val="22"/>
      <w:szCs w:val="22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34"/>
      <w:szCs w:val="34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375" w:lineRule="exact"/>
      <w:jc w:val="both"/>
    </w:pPr>
    <w:rPr>
      <w:rFonts w:ascii="Arial" w:hAnsi="Arial" w:cs="Arial"/>
      <w:b/>
      <w:bCs/>
      <w:color w:val="auto"/>
      <w:w w:val="50"/>
      <w:sz w:val="36"/>
      <w:szCs w:val="36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375" w:lineRule="exact"/>
      <w:ind w:firstLine="360"/>
    </w:pPr>
    <w:rPr>
      <w:rFonts w:ascii="Arial" w:hAnsi="Arial" w:cs="Arial"/>
      <w:b/>
      <w:bCs/>
      <w:color w:val="auto"/>
      <w:w w:val="50"/>
      <w:sz w:val="34"/>
      <w:szCs w:val="34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480" w:line="240" w:lineRule="atLeast"/>
    </w:pPr>
    <w:rPr>
      <w:rFonts w:ascii="Arial" w:hAnsi="Arial" w:cs="Arial"/>
      <w:i/>
      <w:iCs/>
      <w:color w:val="auto"/>
      <w:sz w:val="28"/>
      <w:szCs w:val="28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48" w:lineRule="exact"/>
      <w:ind w:firstLine="260"/>
    </w:pPr>
    <w:rPr>
      <w:rFonts w:ascii="Arial" w:hAnsi="Arial" w:cs="Arial"/>
      <w:i/>
      <w:iCs/>
      <w:color w:val="auto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240" w:line="240" w:lineRule="atLeast"/>
    </w:pPr>
    <w:rPr>
      <w:rFonts w:ascii="Arial" w:hAnsi="Arial" w:cs="Arial"/>
      <w:b/>
      <w:bCs/>
      <w:i/>
      <w:iCs/>
      <w:color w:val="auto"/>
      <w:w w:val="50"/>
      <w:sz w:val="38"/>
      <w:szCs w:val="38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before="240" w:after="1140" w:line="240" w:lineRule="atLeast"/>
    </w:pPr>
    <w:rPr>
      <w:rFonts w:ascii="Arial" w:hAnsi="Arial" w:cs="Arial"/>
      <w:b/>
      <w:bCs/>
      <w:i/>
      <w:iCs/>
      <w:color w:val="auto"/>
      <w:w w:val="50"/>
      <w:sz w:val="36"/>
      <w:szCs w:val="36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w w:val="50"/>
      <w:sz w:val="38"/>
      <w:szCs w:val="38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52">
    <w:name w:val="Подпись к таблице (5)"/>
    <w:basedOn w:val="a"/>
    <w:link w:val="51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pacing w:val="-10"/>
      <w:w w:val="200"/>
      <w:sz w:val="17"/>
      <w:szCs w:val="17"/>
    </w:rPr>
  </w:style>
  <w:style w:type="paragraph" w:customStyle="1" w:styleId="27">
    <w:name w:val="Заголовок №2"/>
    <w:basedOn w:val="a"/>
    <w:link w:val="26"/>
    <w:uiPriority w:val="99"/>
    <w:pPr>
      <w:shd w:val="clear" w:color="auto" w:fill="FFFFFF"/>
      <w:spacing w:before="300" w:line="386" w:lineRule="exact"/>
      <w:ind w:firstLine="420"/>
      <w:jc w:val="both"/>
      <w:outlineLvl w:val="1"/>
    </w:pPr>
    <w:rPr>
      <w:rFonts w:ascii="Arial" w:hAnsi="Arial" w:cs="Arial"/>
      <w:b/>
      <w:bCs/>
      <w:color w:val="auto"/>
      <w:w w:val="50"/>
      <w:sz w:val="34"/>
      <w:szCs w:val="34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before="300" w:line="240" w:lineRule="atLeast"/>
    </w:pPr>
    <w:rPr>
      <w:rFonts w:ascii="Arial" w:hAnsi="Arial" w:cs="Arial"/>
      <w:color w:val="auto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50A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0A85"/>
    <w:rPr>
      <w:color w:val="000000"/>
    </w:rPr>
  </w:style>
  <w:style w:type="paragraph" w:styleId="ab">
    <w:name w:val="header"/>
    <w:basedOn w:val="a"/>
    <w:link w:val="ac"/>
    <w:uiPriority w:val="99"/>
    <w:unhideWhenUsed/>
    <w:rsid w:val="00B50A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0A8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" w:hAnsi="Arial" w:cs="Arial"/>
      <w:b/>
      <w:bCs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31">
    <w:name w:val="Основной текст (3) + Малые прописные"/>
    <w:aliases w:val="Интервал 6 pt"/>
    <w:basedOn w:val="3"/>
    <w:uiPriority w:val="99"/>
    <w:rPr>
      <w:rFonts w:ascii="Arial" w:hAnsi="Arial" w:cs="Arial"/>
      <w:b/>
      <w:bCs/>
      <w:smallCaps/>
      <w:spacing w:val="13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-1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Arial" w:hAnsi="Arial" w:cs="Arial"/>
      <w:u w:val="none"/>
    </w:rPr>
  </w:style>
  <w:style w:type="character" w:customStyle="1" w:styleId="22pt">
    <w:name w:val="Основной текст (2) + Интервал 2 pt"/>
    <w:basedOn w:val="2"/>
    <w:uiPriority w:val="99"/>
    <w:rPr>
      <w:rFonts w:ascii="Arial" w:hAnsi="Arial" w:cs="Arial"/>
      <w:spacing w:val="50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z w:val="28"/>
      <w:szCs w:val="28"/>
      <w:u w:val="none"/>
      <w:lang w:val="en-US" w:eastAsia="en-US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u w:val="none"/>
    </w:rPr>
  </w:style>
  <w:style w:type="character" w:customStyle="1" w:styleId="2Exact0">
    <w:name w:val="Подпись к картинке (2) Exact"/>
    <w:basedOn w:val="a0"/>
    <w:link w:val="20"/>
    <w:uiPriority w:val="99"/>
    <w:locked/>
    <w:rPr>
      <w:rFonts w:ascii="Arial" w:hAnsi="Arial" w:cs="Arial"/>
      <w:sz w:val="20"/>
      <w:szCs w:val="20"/>
      <w:u w:val="none"/>
      <w:lang w:val="en-US" w:eastAsia="en-US"/>
    </w:rPr>
  </w:style>
  <w:style w:type="character" w:customStyle="1" w:styleId="3Exact">
    <w:name w:val="Подпись к картинке (3) Exact"/>
    <w:basedOn w:val="a0"/>
    <w:link w:val="32"/>
    <w:uiPriority w:val="99"/>
    <w:locked/>
    <w:rPr>
      <w:rFonts w:ascii="Arial" w:hAnsi="Arial" w:cs="Arial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Arial" w:hAnsi="Arial" w:cs="Arial"/>
      <w:b/>
      <w:bCs/>
      <w:spacing w:val="-10"/>
      <w:w w:val="200"/>
      <w:sz w:val="17"/>
      <w:szCs w:val="17"/>
      <w:u w:val="none"/>
    </w:rPr>
  </w:style>
  <w:style w:type="character" w:customStyle="1" w:styleId="0ptExact">
    <w:name w:val="Подпись к картинке + Интервал 0 pt Exact"/>
    <w:basedOn w:val="Exact"/>
    <w:uiPriority w:val="99"/>
    <w:rPr>
      <w:rFonts w:ascii="Arial" w:hAnsi="Arial" w:cs="Arial"/>
      <w:b/>
      <w:bCs/>
      <w:spacing w:val="0"/>
      <w:w w:val="20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b/>
      <w:bCs/>
      <w:sz w:val="28"/>
      <w:szCs w:val="28"/>
      <w:u w:val="none"/>
    </w:rPr>
  </w:style>
  <w:style w:type="character" w:customStyle="1" w:styleId="a5">
    <w:name w:val="Колонтитул_"/>
    <w:basedOn w:val="a0"/>
    <w:link w:val="11"/>
    <w:uiPriority w:val="99"/>
    <w:locked/>
    <w:rPr>
      <w:rFonts w:ascii="Arial" w:hAnsi="Arial" w:cs="Arial"/>
      <w:b/>
      <w:bCs/>
      <w:u w:val="none"/>
    </w:rPr>
  </w:style>
  <w:style w:type="character" w:customStyle="1" w:styleId="15pt">
    <w:name w:val="Колонтитул + 15 pt"/>
    <w:basedOn w:val="a5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210pt">
    <w:name w:val="Основной текст (2) + 10 pt"/>
    <w:basedOn w:val="2"/>
    <w:uiPriority w:val="99"/>
    <w:rPr>
      <w:rFonts w:ascii="Arial" w:hAnsi="Arial" w:cs="Arial"/>
      <w:sz w:val="20"/>
      <w:szCs w:val="20"/>
      <w:u w:val="none"/>
    </w:rPr>
  </w:style>
  <w:style w:type="character" w:customStyle="1" w:styleId="22">
    <w:name w:val="Основной текст (2)"/>
    <w:basedOn w:val="2"/>
    <w:uiPriority w:val="99"/>
    <w:rPr>
      <w:rFonts w:ascii="Arial" w:hAnsi="Arial" w:cs="Arial"/>
      <w:u w:val="none"/>
    </w:rPr>
  </w:style>
  <w:style w:type="character" w:customStyle="1" w:styleId="57pt">
    <w:name w:val="Основной текст (5) + Интервал 7 pt"/>
    <w:basedOn w:val="5"/>
    <w:uiPriority w:val="99"/>
    <w:rPr>
      <w:rFonts w:ascii="Arial" w:hAnsi="Arial" w:cs="Arial"/>
      <w:b/>
      <w:bCs/>
      <w:spacing w:val="140"/>
      <w:sz w:val="22"/>
      <w:szCs w:val="22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sz w:val="30"/>
      <w:szCs w:val="30"/>
      <w:u w:val="none"/>
    </w:rPr>
  </w:style>
  <w:style w:type="character" w:customStyle="1" w:styleId="714pt">
    <w:name w:val="Основной текст (7) + 14 pt"/>
    <w:aliases w:val="Курсив"/>
    <w:basedOn w:val="7"/>
    <w:uiPriority w:val="99"/>
    <w:rPr>
      <w:rFonts w:ascii="Arial" w:hAnsi="Arial" w:cs="Arial"/>
      <w:i/>
      <w:iCs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b/>
      <w:bCs/>
      <w:i/>
      <w:iCs/>
      <w:sz w:val="22"/>
      <w:szCs w:val="22"/>
      <w:u w:val="none"/>
    </w:rPr>
  </w:style>
  <w:style w:type="character" w:customStyle="1" w:styleId="812pt">
    <w:name w:val="Основной текст (8) + 12 pt"/>
    <w:aliases w:val="Не полужирный"/>
    <w:basedOn w:val="8"/>
    <w:uiPriority w:val="99"/>
    <w:rPr>
      <w:rFonts w:ascii="Arial" w:hAnsi="Arial" w:cs="Arial"/>
      <w:b w:val="0"/>
      <w:bCs w:val="0"/>
      <w:i/>
      <w:iCs/>
      <w:sz w:val="24"/>
      <w:szCs w:val="24"/>
      <w:u w:val="none"/>
    </w:rPr>
  </w:style>
  <w:style w:type="character" w:customStyle="1" w:styleId="217pt">
    <w:name w:val="Основной текст (2) + 17 pt"/>
    <w:aliases w:val="Полужирный,Масштаб 50%"/>
    <w:basedOn w:val="2"/>
    <w:uiPriority w:val="99"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218pt">
    <w:name w:val="Основной текст (2) + 18 pt"/>
    <w:aliases w:val="Полужирный7,Курсив8,Масштаб 50%10"/>
    <w:basedOn w:val="2"/>
    <w:uiPriority w:val="99"/>
    <w:rPr>
      <w:rFonts w:ascii="Arial" w:hAnsi="Arial" w:cs="Arial"/>
      <w:b/>
      <w:bCs/>
      <w:i/>
      <w:iCs/>
      <w:w w:val="50"/>
      <w:sz w:val="36"/>
      <w:szCs w:val="36"/>
      <w:u w:val="none"/>
      <w:lang w:val="en-US" w:eastAsia="en-US"/>
    </w:rPr>
  </w:style>
  <w:style w:type="character" w:customStyle="1" w:styleId="217pt2">
    <w:name w:val="Основной текст (2) + 17 pt2"/>
    <w:aliases w:val="Масштаб 50%9"/>
    <w:basedOn w:val="2"/>
    <w:uiPriority w:val="99"/>
    <w:rPr>
      <w:rFonts w:ascii="Arial" w:hAnsi="Arial" w:cs="Arial"/>
      <w:w w:val="50"/>
      <w:sz w:val="34"/>
      <w:szCs w:val="34"/>
      <w:u w:val="none"/>
    </w:rPr>
  </w:style>
  <w:style w:type="character" w:customStyle="1" w:styleId="217pt1">
    <w:name w:val="Основной текст (2) + 17 pt1"/>
    <w:basedOn w:val="2"/>
    <w:uiPriority w:val="99"/>
    <w:rPr>
      <w:rFonts w:ascii="Arial" w:hAnsi="Arial" w:cs="Arial"/>
      <w:sz w:val="34"/>
      <w:szCs w:val="34"/>
      <w:u w:val="none"/>
    </w:rPr>
  </w:style>
  <w:style w:type="character" w:customStyle="1" w:styleId="218pt1">
    <w:name w:val="Основной текст (2) + 18 pt1"/>
    <w:aliases w:val="Полужирный6,Масштаб 50%8"/>
    <w:basedOn w:val="2"/>
    <w:uiPriority w:val="99"/>
    <w:rPr>
      <w:rFonts w:ascii="Arial" w:hAnsi="Arial" w:cs="Arial"/>
      <w:b/>
      <w:bCs/>
      <w:w w:val="50"/>
      <w:sz w:val="36"/>
      <w:szCs w:val="36"/>
      <w:u w:val="none"/>
    </w:rPr>
  </w:style>
  <w:style w:type="character" w:customStyle="1" w:styleId="23">
    <w:name w:val="Подпись к таблице (2)_"/>
    <w:basedOn w:val="a0"/>
    <w:link w:val="24"/>
    <w:uiPriority w:val="99"/>
    <w:locked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b/>
      <w:bCs/>
      <w:w w:val="50"/>
      <w:sz w:val="36"/>
      <w:szCs w:val="36"/>
      <w:u w:val="none"/>
    </w:rPr>
  </w:style>
  <w:style w:type="character" w:customStyle="1" w:styleId="929pt">
    <w:name w:val="Основной текст (9) + 29 pt"/>
    <w:aliases w:val="Курсив7,Интервал 0 pt,Масштаб 100%"/>
    <w:basedOn w:val="9"/>
    <w:uiPriority w:val="99"/>
    <w:rPr>
      <w:rFonts w:ascii="Arial" w:hAnsi="Arial" w:cs="Arial"/>
      <w:b/>
      <w:bCs/>
      <w:i/>
      <w:iCs/>
      <w:spacing w:val="-10"/>
      <w:w w:val="100"/>
      <w:sz w:val="58"/>
      <w:szCs w:val="58"/>
      <w:u w:val="none"/>
      <w:lang w:val="en-US" w:eastAsia="en-US"/>
    </w:rPr>
  </w:style>
  <w:style w:type="character" w:customStyle="1" w:styleId="18pt">
    <w:name w:val="Колонтитул + 18 pt"/>
    <w:aliases w:val="Интервал 0 pt3,Масштаб 50%7"/>
    <w:basedOn w:val="a5"/>
    <w:uiPriority w:val="99"/>
    <w:rPr>
      <w:rFonts w:ascii="Arial" w:hAnsi="Arial" w:cs="Arial"/>
      <w:b/>
      <w:bCs/>
      <w:spacing w:val="-10"/>
      <w:w w:val="50"/>
      <w:sz w:val="36"/>
      <w:szCs w:val="36"/>
      <w:u w:val="none"/>
    </w:rPr>
  </w:style>
  <w:style w:type="character" w:customStyle="1" w:styleId="17pt">
    <w:name w:val="Колонтитул + 17 pt"/>
    <w:aliases w:val="Курсив6,Масштаб 50%6"/>
    <w:basedOn w:val="a5"/>
    <w:uiPriority w:val="99"/>
    <w:rPr>
      <w:rFonts w:ascii="Arial" w:hAnsi="Arial" w:cs="Arial"/>
      <w:b/>
      <w:bCs/>
      <w:i/>
      <w:iCs/>
      <w:w w:val="50"/>
      <w:sz w:val="34"/>
      <w:szCs w:val="34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i/>
      <w:iCs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Pr>
      <w:rFonts w:ascii="Arial" w:hAnsi="Arial" w:cs="Arial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spacing w:val="50"/>
      <w:u w:val="none"/>
    </w:rPr>
  </w:style>
  <w:style w:type="character" w:customStyle="1" w:styleId="25">
    <w:name w:val="Основной текст (2) + Курсив"/>
    <w:basedOn w:val="2"/>
    <w:uiPriority w:val="99"/>
    <w:rPr>
      <w:rFonts w:ascii="Arial" w:hAnsi="Arial" w:cs="Arial"/>
      <w:i/>
      <w:iCs/>
      <w:u w:val="none"/>
    </w:rPr>
  </w:style>
  <w:style w:type="character" w:customStyle="1" w:styleId="12">
    <w:name w:val="Основной текст (12)_"/>
    <w:basedOn w:val="a0"/>
    <w:link w:val="120"/>
    <w:uiPriority w:val="99"/>
    <w:locked/>
    <w:rPr>
      <w:rFonts w:ascii="Arial" w:hAnsi="Arial" w:cs="Arial"/>
      <w:i/>
      <w:iCs/>
      <w:u w:val="none"/>
    </w:rPr>
  </w:style>
  <w:style w:type="character" w:customStyle="1" w:styleId="121">
    <w:name w:val="Основной текст (12) + Не курсив"/>
    <w:basedOn w:val="12"/>
    <w:uiPriority w:val="99"/>
    <w:rPr>
      <w:rFonts w:ascii="Arial" w:hAnsi="Arial" w:cs="Arial"/>
      <w:i w:val="0"/>
      <w:iCs w:val="0"/>
      <w:u w:val="none"/>
    </w:rPr>
  </w:style>
  <w:style w:type="character" w:customStyle="1" w:styleId="220">
    <w:name w:val="Основной текст (2)2"/>
    <w:basedOn w:val="2"/>
    <w:uiPriority w:val="99"/>
    <w:rPr>
      <w:rFonts w:ascii="Arial" w:hAnsi="Arial" w:cs="Arial"/>
      <w:u w:val="single"/>
    </w:rPr>
  </w:style>
  <w:style w:type="character" w:customStyle="1" w:styleId="114pt">
    <w:name w:val="Основной текст (11) + Интервал 4 pt"/>
    <w:basedOn w:val="110"/>
    <w:uiPriority w:val="99"/>
    <w:rPr>
      <w:rFonts w:ascii="Arial" w:hAnsi="Arial" w:cs="Arial"/>
      <w:i/>
      <w:iCs/>
      <w:spacing w:val="80"/>
      <w:sz w:val="28"/>
      <w:szCs w:val="28"/>
      <w:u w:val="none"/>
    </w:rPr>
  </w:style>
  <w:style w:type="character" w:customStyle="1" w:styleId="1115pt">
    <w:name w:val="Основной текст (11) + 15 pt"/>
    <w:aliases w:val="Не курсив"/>
    <w:basedOn w:val="110"/>
    <w:uiPriority w:val="99"/>
    <w:rPr>
      <w:rFonts w:ascii="Arial" w:hAnsi="Arial" w:cs="Arial"/>
      <w:i w:val="0"/>
      <w:iCs w:val="0"/>
      <w:sz w:val="30"/>
      <w:szCs w:val="30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Arial" w:hAnsi="Arial" w:cs="Arial"/>
      <w:b/>
      <w:bCs/>
      <w:i/>
      <w:iCs/>
      <w:w w:val="50"/>
      <w:sz w:val="38"/>
      <w:szCs w:val="38"/>
      <w:u w:val="none"/>
    </w:rPr>
  </w:style>
  <w:style w:type="character" w:customStyle="1" w:styleId="14">
    <w:name w:val="Основной текст (14)_"/>
    <w:basedOn w:val="a0"/>
    <w:link w:val="140"/>
    <w:uiPriority w:val="99"/>
    <w:locked/>
    <w:rPr>
      <w:rFonts w:ascii="Arial" w:hAnsi="Arial" w:cs="Arial"/>
      <w:b/>
      <w:bCs/>
      <w:i/>
      <w:iCs/>
      <w:w w:val="50"/>
      <w:sz w:val="36"/>
      <w:szCs w:val="36"/>
      <w:u w:val="none"/>
    </w:rPr>
  </w:style>
  <w:style w:type="character" w:customStyle="1" w:styleId="213pt">
    <w:name w:val="Основной текст (2) + 13 pt"/>
    <w:aliases w:val="Полужирный5,Масштаб 50%5"/>
    <w:basedOn w:val="2"/>
    <w:uiPriority w:val="99"/>
    <w:rPr>
      <w:rFonts w:ascii="Arial" w:hAnsi="Arial" w:cs="Arial"/>
      <w:b/>
      <w:bCs/>
      <w:w w:val="50"/>
      <w:sz w:val="26"/>
      <w:szCs w:val="26"/>
      <w:u w:val="none"/>
    </w:rPr>
  </w:style>
  <w:style w:type="character" w:customStyle="1" w:styleId="216pt">
    <w:name w:val="Основной текст (2) + 16 pt"/>
    <w:aliases w:val="Полужирный4,Курсив5,Масштаб 50%4"/>
    <w:basedOn w:val="2"/>
    <w:uiPriority w:val="99"/>
    <w:rPr>
      <w:rFonts w:ascii="Arial" w:hAnsi="Arial" w:cs="Arial"/>
      <w:b/>
      <w:bCs/>
      <w:i/>
      <w:iCs/>
      <w:w w:val="50"/>
      <w:sz w:val="32"/>
      <w:szCs w:val="32"/>
      <w:u w:val="none"/>
    </w:rPr>
  </w:style>
  <w:style w:type="character" w:customStyle="1" w:styleId="216pt1">
    <w:name w:val="Основной текст (2) + 16 pt1"/>
    <w:aliases w:val="Полужирный3,Курсив4,Малые прописные,Масштаб 50%3"/>
    <w:basedOn w:val="2"/>
    <w:uiPriority w:val="99"/>
    <w:rPr>
      <w:rFonts w:ascii="Arial" w:hAnsi="Arial" w:cs="Arial"/>
      <w:b/>
      <w:bCs/>
      <w:i/>
      <w:iCs/>
      <w:smallCaps/>
      <w:w w:val="50"/>
      <w:sz w:val="32"/>
      <w:szCs w:val="32"/>
      <w:u w:val="none"/>
      <w:lang w:val="en-US" w:eastAsia="en-US"/>
    </w:rPr>
  </w:style>
  <w:style w:type="character" w:customStyle="1" w:styleId="22pt0">
    <w:name w:val="Подпись к таблице (2) + Интервал 2 pt"/>
    <w:basedOn w:val="23"/>
    <w:uiPriority w:val="99"/>
    <w:rPr>
      <w:rFonts w:ascii="Arial" w:hAnsi="Arial" w:cs="Arial"/>
      <w:b/>
      <w:bCs/>
      <w:spacing w:val="40"/>
      <w:w w:val="50"/>
      <w:sz w:val="34"/>
      <w:szCs w:val="34"/>
      <w:u w:val="none"/>
    </w:rPr>
  </w:style>
  <w:style w:type="character" w:customStyle="1" w:styleId="33">
    <w:name w:val="Подпись к таблице (3)_"/>
    <w:basedOn w:val="a0"/>
    <w:link w:val="34"/>
    <w:uiPriority w:val="99"/>
    <w:locked/>
    <w:rPr>
      <w:rFonts w:ascii="Arial" w:hAnsi="Arial" w:cs="Arial"/>
      <w:b/>
      <w:bCs/>
      <w:i/>
      <w:iCs/>
      <w:w w:val="50"/>
      <w:sz w:val="38"/>
      <w:szCs w:val="38"/>
      <w:u w:val="none"/>
    </w:rPr>
  </w:style>
  <w:style w:type="character" w:customStyle="1" w:styleId="327pt">
    <w:name w:val="Подпись к таблице (3) + 27 pt"/>
    <w:aliases w:val="Не полужирный2,Не курсив1,Интервал -2 pt,Масштаб 100%1"/>
    <w:basedOn w:val="33"/>
    <w:uiPriority w:val="99"/>
    <w:rPr>
      <w:rFonts w:ascii="Arial" w:hAnsi="Arial" w:cs="Arial"/>
      <w:b w:val="0"/>
      <w:bCs w:val="0"/>
      <w:i w:val="0"/>
      <w:iCs w:val="0"/>
      <w:spacing w:val="-40"/>
      <w:w w:val="100"/>
      <w:sz w:val="54"/>
      <w:szCs w:val="54"/>
      <w:u w:val="none"/>
    </w:rPr>
  </w:style>
  <w:style w:type="character" w:customStyle="1" w:styleId="35">
    <w:name w:val="Подпись к таблице (3) + Малые прописные"/>
    <w:basedOn w:val="33"/>
    <w:uiPriority w:val="99"/>
    <w:rPr>
      <w:rFonts w:ascii="Arial" w:hAnsi="Arial" w:cs="Arial"/>
      <w:b/>
      <w:bCs/>
      <w:i/>
      <w:iCs/>
      <w:smallCaps/>
      <w:w w:val="50"/>
      <w:sz w:val="38"/>
      <w:szCs w:val="38"/>
      <w:u w:val="none"/>
    </w:rPr>
  </w:style>
  <w:style w:type="character" w:customStyle="1" w:styleId="41">
    <w:name w:val="Подпись к таблице (4)_"/>
    <w:basedOn w:val="a0"/>
    <w:link w:val="42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210pt5">
    <w:name w:val="Основной текст (2) + 10 pt5"/>
    <w:aliases w:val="Интервал 0 pt2"/>
    <w:basedOn w:val="2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10pt4">
    <w:name w:val="Основной текст (2) + 10 pt4"/>
    <w:aliases w:val="Курсив3"/>
    <w:basedOn w:val="2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210pt3">
    <w:name w:val="Основной текст (2) + 10 pt3"/>
    <w:aliases w:val="Курсив2"/>
    <w:basedOn w:val="2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214pt">
    <w:name w:val="Основной текст (2) + 14 pt"/>
    <w:aliases w:val="Полужирный2,Масштаб 50%2"/>
    <w:basedOn w:val="2"/>
    <w:uiPriority w:val="99"/>
    <w:rPr>
      <w:rFonts w:ascii="Arial" w:hAnsi="Arial" w:cs="Arial"/>
      <w:b/>
      <w:bCs/>
      <w:w w:val="50"/>
      <w:sz w:val="28"/>
      <w:szCs w:val="28"/>
      <w:u w:val="none"/>
    </w:rPr>
  </w:style>
  <w:style w:type="character" w:customStyle="1" w:styleId="210pt2">
    <w:name w:val="Основной текст (2) + 10 pt2"/>
    <w:aliases w:val="Интервал -1 pt"/>
    <w:basedOn w:val="2"/>
    <w:uiPriority w:val="99"/>
    <w:rPr>
      <w:rFonts w:ascii="Arial" w:hAnsi="Arial" w:cs="Arial"/>
      <w:spacing w:val="-20"/>
      <w:sz w:val="20"/>
      <w:szCs w:val="20"/>
      <w:u w:val="none"/>
    </w:rPr>
  </w:style>
  <w:style w:type="character" w:customStyle="1" w:styleId="210pt1">
    <w:name w:val="Основной текст (2) + 10 pt1"/>
    <w:basedOn w:val="2"/>
    <w:uiPriority w:val="99"/>
    <w:rPr>
      <w:rFonts w:ascii="Arial" w:hAnsi="Arial" w:cs="Arial"/>
      <w:sz w:val="20"/>
      <w:szCs w:val="20"/>
      <w:u w:val="none"/>
    </w:rPr>
  </w:style>
  <w:style w:type="character" w:customStyle="1" w:styleId="51">
    <w:name w:val="Подпись к таблице (5)_"/>
    <w:basedOn w:val="a0"/>
    <w:link w:val="52"/>
    <w:uiPriority w:val="99"/>
    <w:locked/>
    <w:rPr>
      <w:rFonts w:ascii="Arial" w:hAnsi="Arial" w:cs="Arial"/>
      <w:b/>
      <w:bCs/>
      <w:spacing w:val="-10"/>
      <w:w w:val="200"/>
      <w:sz w:val="17"/>
      <w:szCs w:val="17"/>
      <w:u w:val="none"/>
    </w:rPr>
  </w:style>
  <w:style w:type="character" w:customStyle="1" w:styleId="18pt1">
    <w:name w:val="Колонтитул + 18 pt1"/>
    <w:aliases w:val="Курсив1,Масштаб 50%1"/>
    <w:basedOn w:val="a5"/>
    <w:uiPriority w:val="99"/>
    <w:rPr>
      <w:rFonts w:ascii="Arial" w:hAnsi="Arial" w:cs="Arial"/>
      <w:b/>
      <w:bCs/>
      <w:i/>
      <w:iCs/>
      <w:spacing w:val="0"/>
      <w:w w:val="50"/>
      <w:sz w:val="36"/>
      <w:szCs w:val="36"/>
      <w:u w:val="none"/>
    </w:rPr>
  </w:style>
  <w:style w:type="character" w:customStyle="1" w:styleId="26">
    <w:name w:val="Заголовок №2_"/>
    <w:basedOn w:val="a0"/>
    <w:link w:val="27"/>
    <w:uiPriority w:val="99"/>
    <w:locked/>
    <w:rPr>
      <w:rFonts w:ascii="Arial" w:hAnsi="Arial" w:cs="Arial"/>
      <w:b/>
      <w:bCs/>
      <w:w w:val="50"/>
      <w:sz w:val="34"/>
      <w:szCs w:val="34"/>
      <w:u w:val="none"/>
    </w:rPr>
  </w:style>
  <w:style w:type="character" w:customStyle="1" w:styleId="22pt1">
    <w:name w:val="Заголовок №2 + Интервал 2 pt"/>
    <w:basedOn w:val="26"/>
    <w:uiPriority w:val="99"/>
    <w:rPr>
      <w:rFonts w:ascii="Arial" w:hAnsi="Arial" w:cs="Arial"/>
      <w:b/>
      <w:bCs/>
      <w:spacing w:val="40"/>
      <w:w w:val="50"/>
      <w:sz w:val="34"/>
      <w:szCs w:val="34"/>
      <w:u w:val="none"/>
    </w:rPr>
  </w:style>
  <w:style w:type="character" w:customStyle="1" w:styleId="214pt1">
    <w:name w:val="Основной текст (2) + 14 pt1"/>
    <w:aliases w:val="Полужирный1"/>
    <w:basedOn w:val="2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210">
    <w:name w:val="Основной текст (2) + Курсив1"/>
    <w:basedOn w:val="2"/>
    <w:uiPriority w:val="99"/>
    <w:rPr>
      <w:rFonts w:ascii="Arial" w:hAnsi="Arial" w:cs="Arial"/>
      <w:i/>
      <w:iCs/>
      <w:u w:val="none"/>
    </w:rPr>
  </w:style>
  <w:style w:type="character" w:customStyle="1" w:styleId="15">
    <w:name w:val="Основной текст (15)_"/>
    <w:basedOn w:val="a0"/>
    <w:link w:val="150"/>
    <w:uiPriority w:val="99"/>
    <w:locked/>
    <w:rPr>
      <w:rFonts w:ascii="Arial" w:hAnsi="Arial" w:cs="Arial"/>
      <w:sz w:val="20"/>
      <w:szCs w:val="20"/>
      <w:u w:val="none"/>
    </w:rPr>
  </w:style>
  <w:style w:type="character" w:customStyle="1" w:styleId="310">
    <w:name w:val="Основной текст (3) + 10"/>
    <w:aliases w:val="5 pt,Не полужирный1,Интервал 0 pt1"/>
    <w:basedOn w:val="3"/>
    <w:uiPriority w:val="99"/>
    <w:rPr>
      <w:rFonts w:ascii="Arial" w:hAnsi="Arial" w:cs="Arial"/>
      <w:b w:val="0"/>
      <w:bCs w:val="0"/>
      <w:spacing w:val="-10"/>
      <w:sz w:val="21"/>
      <w:szCs w:val="21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480" w:line="466" w:lineRule="exact"/>
      <w:jc w:val="both"/>
      <w:outlineLvl w:val="0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480" w:after="1560" w:line="240" w:lineRule="atLeast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560" w:after="120" w:line="504" w:lineRule="exact"/>
      <w:jc w:val="center"/>
    </w:pPr>
    <w:rPr>
      <w:rFonts w:ascii="Arial" w:hAnsi="Arial" w:cs="Arial"/>
      <w:b/>
      <w:bCs/>
      <w:color w:val="auto"/>
      <w:spacing w:val="-10"/>
      <w:sz w:val="42"/>
      <w:szCs w:val="4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0" w:after="720" w:line="240" w:lineRule="atLeast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color w:val="auto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240" w:line="240" w:lineRule="atLeast"/>
      <w:ind w:hanging="400"/>
      <w:jc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20">
    <w:name w:val="Подпись к картинке (2)"/>
    <w:basedOn w:val="a"/>
    <w:link w:val="2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32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pacing w:val="-10"/>
      <w:w w:val="200"/>
      <w:sz w:val="17"/>
      <w:szCs w:val="17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480" w:line="316" w:lineRule="exact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6720" w:line="208" w:lineRule="exact"/>
    </w:pPr>
    <w:rPr>
      <w:rFonts w:ascii="Arial" w:hAnsi="Arial" w:cs="Arial"/>
      <w:b/>
      <w:bCs/>
      <w:i/>
      <w:iCs/>
      <w:color w:val="auto"/>
      <w:sz w:val="22"/>
      <w:szCs w:val="22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34"/>
      <w:szCs w:val="34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375" w:lineRule="exact"/>
      <w:jc w:val="both"/>
    </w:pPr>
    <w:rPr>
      <w:rFonts w:ascii="Arial" w:hAnsi="Arial" w:cs="Arial"/>
      <w:b/>
      <w:bCs/>
      <w:color w:val="auto"/>
      <w:w w:val="50"/>
      <w:sz w:val="36"/>
      <w:szCs w:val="36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375" w:lineRule="exact"/>
      <w:ind w:firstLine="360"/>
    </w:pPr>
    <w:rPr>
      <w:rFonts w:ascii="Arial" w:hAnsi="Arial" w:cs="Arial"/>
      <w:b/>
      <w:bCs/>
      <w:color w:val="auto"/>
      <w:w w:val="50"/>
      <w:sz w:val="34"/>
      <w:szCs w:val="34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480" w:line="240" w:lineRule="atLeast"/>
    </w:pPr>
    <w:rPr>
      <w:rFonts w:ascii="Arial" w:hAnsi="Arial" w:cs="Arial"/>
      <w:i/>
      <w:iCs/>
      <w:color w:val="auto"/>
      <w:sz w:val="28"/>
      <w:szCs w:val="28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48" w:lineRule="exact"/>
      <w:ind w:firstLine="260"/>
    </w:pPr>
    <w:rPr>
      <w:rFonts w:ascii="Arial" w:hAnsi="Arial" w:cs="Arial"/>
      <w:i/>
      <w:iCs/>
      <w:color w:val="auto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240" w:line="240" w:lineRule="atLeast"/>
    </w:pPr>
    <w:rPr>
      <w:rFonts w:ascii="Arial" w:hAnsi="Arial" w:cs="Arial"/>
      <w:b/>
      <w:bCs/>
      <w:i/>
      <w:iCs/>
      <w:color w:val="auto"/>
      <w:w w:val="50"/>
      <w:sz w:val="38"/>
      <w:szCs w:val="38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before="240" w:after="1140" w:line="240" w:lineRule="atLeast"/>
    </w:pPr>
    <w:rPr>
      <w:rFonts w:ascii="Arial" w:hAnsi="Arial" w:cs="Arial"/>
      <w:b/>
      <w:bCs/>
      <w:i/>
      <w:iCs/>
      <w:color w:val="auto"/>
      <w:w w:val="50"/>
      <w:sz w:val="36"/>
      <w:szCs w:val="36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w w:val="50"/>
      <w:sz w:val="38"/>
      <w:szCs w:val="38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0"/>
      <w:szCs w:val="20"/>
    </w:rPr>
  </w:style>
  <w:style w:type="paragraph" w:customStyle="1" w:styleId="52">
    <w:name w:val="Подпись к таблице (5)"/>
    <w:basedOn w:val="a"/>
    <w:link w:val="51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pacing w:val="-10"/>
      <w:w w:val="200"/>
      <w:sz w:val="17"/>
      <w:szCs w:val="17"/>
    </w:rPr>
  </w:style>
  <w:style w:type="paragraph" w:customStyle="1" w:styleId="27">
    <w:name w:val="Заголовок №2"/>
    <w:basedOn w:val="a"/>
    <w:link w:val="26"/>
    <w:uiPriority w:val="99"/>
    <w:pPr>
      <w:shd w:val="clear" w:color="auto" w:fill="FFFFFF"/>
      <w:spacing w:before="300" w:line="386" w:lineRule="exact"/>
      <w:ind w:firstLine="420"/>
      <w:jc w:val="both"/>
      <w:outlineLvl w:val="1"/>
    </w:pPr>
    <w:rPr>
      <w:rFonts w:ascii="Arial" w:hAnsi="Arial" w:cs="Arial"/>
      <w:b/>
      <w:bCs/>
      <w:color w:val="auto"/>
      <w:w w:val="50"/>
      <w:sz w:val="34"/>
      <w:szCs w:val="34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before="300" w:line="240" w:lineRule="atLeast"/>
    </w:pPr>
    <w:rPr>
      <w:rFonts w:ascii="Arial" w:hAnsi="Arial" w:cs="Arial"/>
      <w:color w:val="auto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50A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0A85"/>
    <w:rPr>
      <w:color w:val="000000"/>
    </w:rPr>
  </w:style>
  <w:style w:type="paragraph" w:styleId="ab">
    <w:name w:val="header"/>
    <w:basedOn w:val="a"/>
    <w:link w:val="ac"/>
    <w:uiPriority w:val="99"/>
    <w:unhideWhenUsed/>
    <w:rsid w:val="00B50A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0A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2019-03-22T10:11:00Z</dcterms:created>
  <dcterms:modified xsi:type="dcterms:W3CDTF">2019-03-22T10:11:00Z</dcterms:modified>
</cp:coreProperties>
</file>