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1416">
      <w:pPr>
        <w:jc w:val="right"/>
        <w:rPr>
          <w:color w:val="000000"/>
        </w:rPr>
      </w:pPr>
      <w:bookmarkStart w:id="0" w:name="_GoBack"/>
      <w:bookmarkEnd w:id="0"/>
    </w:p>
    <w:p w:rsidR="00000000" w:rsidRDefault="005A1416">
      <w:pPr>
        <w:jc w:val="right"/>
        <w:rPr>
          <w:color w:val="000000"/>
        </w:rPr>
      </w:pPr>
      <w:r>
        <w:rPr>
          <w:color w:val="000000"/>
        </w:rPr>
        <w:t>ГОСТ 14724-69</w:t>
      </w:r>
    </w:p>
    <w:p w:rsidR="00000000" w:rsidRDefault="005A1416">
      <w:pPr>
        <w:jc w:val="right"/>
        <w:rPr>
          <w:color w:val="000000"/>
        </w:rPr>
      </w:pPr>
    </w:p>
    <w:p w:rsidR="00000000" w:rsidRDefault="005A1416">
      <w:pPr>
        <w:jc w:val="right"/>
        <w:rPr>
          <w:color w:val="000000"/>
        </w:rPr>
      </w:pPr>
      <w:r>
        <w:rPr>
          <w:color w:val="000000"/>
        </w:rPr>
        <w:t xml:space="preserve">Группа Г27 </w:t>
      </w:r>
    </w:p>
    <w:p w:rsidR="00000000" w:rsidRDefault="005A1416">
      <w:pPr>
        <w:jc w:val="right"/>
        <w:rPr>
          <w:color w:val="000000"/>
        </w:rPr>
      </w:pPr>
      <w:r>
        <w:rPr>
          <w:color w:val="000000"/>
        </w:rPr>
        <w:t xml:space="preserve">7002-0550 </w:t>
      </w: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5A1416">
      <w:pPr>
        <w:pStyle w:val="Heading"/>
        <w:jc w:val="center"/>
        <w:rPr>
          <w:color w:val="000000"/>
        </w:rPr>
      </w:pPr>
    </w:p>
    <w:p w:rsidR="00000000" w:rsidRDefault="005A1416">
      <w:pPr>
        <w:pStyle w:val="Heading"/>
        <w:jc w:val="center"/>
        <w:rPr>
          <w:color w:val="000000"/>
        </w:rPr>
      </w:pP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БОЛТЫ ОТКИДНЫЕ </w:t>
      </w:r>
    </w:p>
    <w:p w:rsidR="00000000" w:rsidRDefault="005A1416">
      <w:pPr>
        <w:pStyle w:val="Heading"/>
        <w:jc w:val="center"/>
        <w:rPr>
          <w:color w:val="000000"/>
        </w:rPr>
      </w:pP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</w:t>
      </w:r>
    </w:p>
    <w:p w:rsidR="00000000" w:rsidRDefault="005A1416">
      <w:pPr>
        <w:pStyle w:val="Heading"/>
        <w:jc w:val="center"/>
        <w:rPr>
          <w:color w:val="000000"/>
        </w:rPr>
      </w:pP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Eye bolts. </w:t>
      </w: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Design 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МКС 25.060.99 </w:t>
      </w:r>
    </w:p>
    <w:p w:rsidR="00000000" w:rsidRDefault="005A1416">
      <w:pPr>
        <w:jc w:val="right"/>
        <w:rPr>
          <w:color w:val="000000"/>
        </w:rPr>
      </w:pPr>
      <w:r>
        <w:rPr>
          <w:color w:val="000000"/>
        </w:rPr>
        <w:t>Дата введения 1970-07-01</w:t>
      </w:r>
    </w:p>
    <w:p w:rsidR="00000000" w:rsidRDefault="005A1416">
      <w:pPr>
        <w:jc w:val="right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Комитета стандартов, мер и измерительных приборов при Совете Минис</w:t>
      </w:r>
      <w:r>
        <w:rPr>
          <w:color w:val="000000"/>
        </w:rPr>
        <w:t>тров СССР от 13 июня 1969 г. N 680 дата введения установлена 01.07.70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Ограничение срока действия снято Постановлением Госстандарта СССР от 20.04.89 N 1027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ИЗДАНИЕ (февраль 2005 г.) с Изменениями N 1, 2, утвержденными в июне 1980 г., апреле 1989 г. (ИУС 9</w:t>
      </w:r>
      <w:r>
        <w:rPr>
          <w:color w:val="000000"/>
        </w:rPr>
        <w:t>-80, 7-89)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откидные болты, предназначенные для станочных приспособлений.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1. Конструкция и размеры болтов должны соответствовать указанным на чертеже и в таблице.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6F626A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1416">
      <w:pPr>
        <w:jc w:val="center"/>
        <w:rPr>
          <w:color w:val="000000"/>
        </w:rPr>
      </w:pPr>
    </w:p>
    <w:p w:rsidR="00000000" w:rsidRDefault="005A1416">
      <w:pPr>
        <w:jc w:val="center"/>
        <w:rPr>
          <w:color w:val="000000"/>
        </w:rPr>
      </w:pPr>
    </w:p>
    <w:p w:rsidR="00000000" w:rsidRDefault="005A1416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5A1416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5"/>
        <w:gridCol w:w="705"/>
        <w:gridCol w:w="435"/>
        <w:gridCol w:w="855"/>
        <w:gridCol w:w="705"/>
        <w:gridCol w:w="525"/>
        <w:gridCol w:w="540"/>
        <w:gridCol w:w="525"/>
        <w:gridCol w:w="540"/>
        <w:gridCol w:w="705"/>
        <w:gridCol w:w="705"/>
        <w:gridCol w:w="495"/>
        <w:gridCol w:w="49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болтов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меняе-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мость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D11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d11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416">
              <w:rPr>
                <w:color w:val="000000"/>
              </w:rPr>
              <w:t>*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Масса**, кг</w:t>
            </w:r>
            <w:r w:rsidR="006F626A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ная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личен-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ная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7002-0554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7002-0559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±0,8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7002-0569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7002-0572 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7002-0573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М12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7002-0579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0,148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7002-0585 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М16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7002-0589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7002-0599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M24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7002-0606 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0,456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7002-0607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7002-0608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7002-0609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7002-0615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M30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1,037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7002-0618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1,148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7002-0619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1,259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 xml:space="preserve">7002-0620 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1,370 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7002-0622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7002-0623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±3,0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7002-0624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M36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7002-0625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7002-0626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7002-0627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7002-0628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±2,5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7002-0629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7002-0630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2,564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  <w:r>
              <w:rPr>
                <w:color w:val="000000"/>
              </w:rPr>
              <w:t>7002-0631</w:t>
            </w:r>
          </w:p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±3,0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2,883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</w:tbl>
    <w:p w:rsidR="00000000" w:rsidRDefault="005A1416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* Допускаемое смещение оси головки относительно оси стержня.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** Масса указана для болтов с нормальной длиной резьбы </w:t>
      </w:r>
      <w:r w:rsidR="006F626A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откидного болта с нормальной длиной резьбы </w:t>
      </w:r>
      <w:r w:rsidR="006F626A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размерами </w:t>
      </w:r>
      <w:r w:rsidR="006F626A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М5, </w:t>
      </w:r>
      <w:r w:rsidR="006F626A">
        <w:rPr>
          <w:noProof/>
          <w:color w:val="000000"/>
          <w:position w:val="-6"/>
        </w:rPr>
        <w:drawing>
          <wp:inline distT="0" distB="0" distL="0" distR="0">
            <wp:extent cx="20955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32 мм: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jc w:val="center"/>
        <w:rPr>
          <w:color w:val="000000"/>
        </w:rPr>
      </w:pPr>
      <w:r>
        <w:rPr>
          <w:i/>
          <w:iCs/>
          <w:color w:val="000000"/>
        </w:rPr>
        <w:t>Болт 7002-0552 ГОСТ 14724-69</w:t>
      </w:r>
      <w:r>
        <w:rPr>
          <w:color w:val="000000"/>
        </w:rPr>
        <w:t xml:space="preserve"> 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То же, с увеличенной длиной резьбы </w:t>
      </w:r>
      <w:r w:rsidR="006F626A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jc w:val="center"/>
        <w:rPr>
          <w:color w:val="000000"/>
        </w:rPr>
      </w:pPr>
      <w:r>
        <w:rPr>
          <w:i/>
          <w:iCs/>
          <w:color w:val="000000"/>
        </w:rPr>
        <w:t>Болт 7002-0552 У ГОСТ 14724-69</w:t>
      </w:r>
      <w:r>
        <w:rPr>
          <w:color w:val="000000"/>
        </w:rPr>
        <w:t xml:space="preserve"> 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2. Материал - сталь марки 45 по ГОСТ 1050-88. Допускается замена на сталь других марок с механическими свойствами не ниже, чем у стали марки 45.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Твердость - 33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>38 HRC.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Неуказанные предельные отклонения размеров: h14, </w:t>
      </w:r>
      <w:r w:rsidR="006F626A">
        <w:rPr>
          <w:noProof/>
          <w:color w:val="000000"/>
          <w:position w:val="-24"/>
        </w:rPr>
        <w:drawing>
          <wp:inline distT="0" distB="0" distL="0" distR="0">
            <wp:extent cx="304800" cy="4095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5. Предельные отклонения от перпендикулярности оси отверстия головки к оси стержня болта - по 12-й степен</w:t>
      </w:r>
      <w:r>
        <w:rPr>
          <w:color w:val="000000"/>
        </w:rPr>
        <w:t>и точности ГОСТ 24643-81.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6. Резьба метрическая - по ГОСТ 24705-81*. Поле допуска резьбы - 6g по ГОСТ 16093-81**.</w:t>
      </w: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_________________</w:t>
      </w: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 действует ГОСТ 24705-2004. </w:t>
      </w: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** На территории Российской Федерации действует ГОСТ 1609</w:t>
      </w:r>
      <w:r>
        <w:rPr>
          <w:color w:val="000000"/>
        </w:rPr>
        <w:t xml:space="preserve">3-2004. - Примечание "КОДЕКС".     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7. Размеры сбегов и фасок для резьбы - по ГОСТ 10549-80.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8. (Исключен, Изм. N 1).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9. Покрытие - Хим. Окс. прм (обозначение покрытия - по ГОСТ 9.306-85). По соглашению с потребителем д</w:t>
      </w:r>
      <w:r>
        <w:rPr>
          <w:color w:val="000000"/>
        </w:rPr>
        <w:t>опускается применение других видов защитных покрытий.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10. Остальные технические требования - по ГОСТ 1759.0-87.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 Маркировать: наименование изделия, его обозначение, обозначение настоящего стандарта и товарный знак предприятия-изготовителя. Маркировку </w:t>
      </w:r>
      <w:r>
        <w:rPr>
          <w:color w:val="000000"/>
        </w:rPr>
        <w:t>нанести на тару или упаковку для партии болтов одного типоразмера.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12. Примеры применения откидных болтов указаны в приложении. 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2).</w:t>
      </w: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70"/>
        <w:jc w:val="both"/>
        <w:rPr>
          <w:color w:val="000000"/>
        </w:rPr>
      </w:pPr>
    </w:p>
    <w:p w:rsidR="00000000" w:rsidRDefault="005A1416">
      <w:pPr>
        <w:ind w:firstLine="270"/>
        <w:jc w:val="both"/>
        <w:rPr>
          <w:color w:val="000000"/>
        </w:rPr>
      </w:pPr>
    </w:p>
    <w:p w:rsidR="00000000" w:rsidRDefault="005A1416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000000" w:rsidRDefault="005A1416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A141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ПРИМЕРЫ ПРИМЕНЕНИЯ ОТКИДНЫХ БОЛТОВ </w:t>
      </w:r>
    </w:p>
    <w:p w:rsidR="00000000" w:rsidRDefault="005A141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0"/>
        <w:gridCol w:w="4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Пример 1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1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Пример 2</w:t>
            </w:r>
          </w:p>
          <w:p w:rsidR="00000000" w:rsidRDefault="005A141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0" cy="1657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416">
              <w:rPr>
                <w:color w:val="000000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62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0" cy="13620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416">
              <w:rPr>
                <w:color w:val="000000"/>
              </w:rPr>
              <w:t xml:space="preserve"> </w:t>
            </w:r>
          </w:p>
        </w:tc>
      </w:tr>
    </w:tbl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5A1416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5A1416" w:rsidRDefault="005A1416">
      <w:pPr>
        <w:ind w:firstLine="225"/>
        <w:jc w:val="both"/>
      </w:pPr>
      <w:r>
        <w:rPr>
          <w:color w:val="000000"/>
        </w:rPr>
        <w:t xml:space="preserve">М.: ИПК Издательство стандартов, 2005 </w:t>
      </w:r>
    </w:p>
    <w:sectPr w:rsidR="005A14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6A"/>
    <w:rsid w:val="005A1416"/>
    <w:rsid w:val="006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2019-04-11T12:33:00Z</dcterms:created>
  <dcterms:modified xsi:type="dcterms:W3CDTF">2019-04-11T12:33:00Z</dcterms:modified>
</cp:coreProperties>
</file>