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113992">
      <w:pPr>
        <w:spacing w:line="360" w:lineRule="exact"/>
        <w:rPr>
          <w:color w:val="auto"/>
        </w:rPr>
      </w:pPr>
      <w:r>
        <w:rPr>
          <w:noProof/>
        </w:rPr>
        <mc:AlternateContent>
          <mc:Choice Requires="wps">
            <w:drawing>
              <wp:anchor distT="0" distB="0" distL="63500" distR="63500" simplePos="0" relativeHeight="251658240" behindDoc="0" locked="0" layoutInCell="1" allowOverlap="1">
                <wp:simplePos x="0" y="0"/>
                <wp:positionH relativeFrom="margin">
                  <wp:posOffset>4654550</wp:posOffset>
                </wp:positionH>
                <wp:positionV relativeFrom="paragraph">
                  <wp:posOffset>1270</wp:posOffset>
                </wp:positionV>
                <wp:extent cx="1493520" cy="190500"/>
                <wp:effectExtent l="0" t="1270" r="0" b="3175"/>
                <wp:wrapNone/>
                <wp:docPr id="1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352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8F207C">
                            <w:pPr>
                              <w:pStyle w:val="2"/>
                              <w:keepNext/>
                              <w:keepLines/>
                              <w:shd w:val="clear" w:color="auto" w:fill="auto"/>
                              <w:spacing w:line="300" w:lineRule="exact"/>
                            </w:pPr>
                            <w:bookmarkStart w:id="0" w:name="bookmark0"/>
                            <w:r>
                              <w:rPr>
                                <w:rStyle w:val="2Exact"/>
                                <w:b/>
                                <w:bCs/>
                                <w:color w:val="000000"/>
                              </w:rPr>
                              <w:t>ГОСТ 10303-80</w:t>
                            </w:r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66.5pt;margin-top:.1pt;width:117.6pt;height:15pt;z-index:25165824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" filled="f" stroked="f">
                <v:textbox style="mso-fit-shape-to-text:t" inset="0,0,0,0">
                  <w:txbxContent>
                    <w:p w:rsidR="00000000" w:rsidRDefault="008F207C">
                      <w:pPr>
                        <w:pStyle w:val="2"/>
                        <w:keepNext/>
                        <w:keepLines/>
                        <w:shd w:val="clear" w:color="auto" w:fill="auto"/>
                        <w:spacing w:line="300" w:lineRule="exact"/>
                      </w:pPr>
                      <w:bookmarkStart w:id="1" w:name="bookmark0"/>
                      <w:r>
                        <w:rPr>
                          <w:rStyle w:val="2Exact"/>
                          <w:b/>
                          <w:bCs/>
                          <w:color w:val="000000"/>
                        </w:rPr>
                        <w:t>ГОСТ 10303-80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9264" behindDoc="0" locked="0" layoutInCell="1" allowOverlap="1">
                <wp:simplePos x="0" y="0"/>
                <wp:positionH relativeFrom="margin">
                  <wp:posOffset>21590</wp:posOffset>
                </wp:positionH>
                <wp:positionV relativeFrom="paragraph">
                  <wp:posOffset>557530</wp:posOffset>
                </wp:positionV>
                <wp:extent cx="6092825" cy="152400"/>
                <wp:effectExtent l="2540" t="0" r="635" b="635"/>
                <wp:wrapNone/>
                <wp:docPr id="1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282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8F207C">
                            <w:pPr>
                              <w:pStyle w:val="3"/>
                              <w:shd w:val="clear" w:color="auto" w:fill="auto"/>
                              <w:spacing w:line="240" w:lineRule="exact"/>
                            </w:pPr>
                            <w:r>
                              <w:rPr>
                                <w:rStyle w:val="3Exact"/>
                                <w:b/>
                                <w:bCs/>
                                <w:color w:val="000000"/>
                              </w:rPr>
                              <w:t>МЕЖГОСУДАРСТВЕННЫЙ СТАНДАРТ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1.7pt;margin-top:43.9pt;width:479.75pt;height:12pt;z-index:25165926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" filled="f" stroked="f">
                <v:textbox style="mso-fit-shape-to-text:t" inset="0,0,0,0">
                  <w:txbxContent>
                    <w:p w:rsidR="00000000" w:rsidRDefault="008F207C">
                      <w:pPr>
                        <w:pStyle w:val="3"/>
                        <w:shd w:val="clear" w:color="auto" w:fill="auto"/>
                        <w:spacing w:line="240" w:lineRule="exact"/>
                      </w:pPr>
                      <w:r>
                        <w:rPr>
                          <w:rStyle w:val="3Exact"/>
                          <w:b/>
                          <w:bCs/>
                          <w:color w:val="000000"/>
                        </w:rPr>
                        <w:t>МЕЖГОСУДАРСТВЕННЫЙ СТАНДАРТ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60288" behindDoc="0" locked="0" layoutInCell="1" allowOverlap="1">
                <wp:simplePos x="0" y="0"/>
                <wp:positionH relativeFrom="margin">
                  <wp:posOffset>536575</wp:posOffset>
                </wp:positionH>
                <wp:positionV relativeFrom="paragraph">
                  <wp:posOffset>1812925</wp:posOffset>
                </wp:positionV>
                <wp:extent cx="5062855" cy="1115695"/>
                <wp:effectExtent l="3175" t="3175" r="1270" b="0"/>
                <wp:wrapNone/>
                <wp:docPr id="1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2855" cy="1115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8F207C">
                            <w:pPr>
                              <w:pStyle w:val="1"/>
                              <w:keepNext/>
                              <w:keepLines/>
                              <w:shd w:val="clear" w:color="auto" w:fill="auto"/>
                              <w:spacing w:after="459"/>
                            </w:pPr>
                            <w:bookmarkStart w:id="2" w:name="bookmark1"/>
                            <w:r>
                              <w:rPr>
                                <w:rStyle w:val="1Exact"/>
                                <w:b/>
                                <w:bCs/>
                                <w:color w:val="000000"/>
                              </w:rPr>
                              <w:t xml:space="preserve">ЗАКЛЕПКИ </w:t>
                            </w:r>
                            <w:r>
                              <w:rPr>
                                <w:rStyle w:val="128pt"/>
                                <w:b/>
                                <w:bCs/>
                                <w:color w:val="000000"/>
                              </w:rPr>
                              <w:t>с плоской г</w:t>
                            </w:r>
                            <w:r>
                              <w:rPr>
                                <w:rStyle w:val="128pt"/>
                                <w:b/>
                                <w:bCs/>
                                <w:color w:val="000000"/>
                              </w:rPr>
                              <w:t>оловкой</w:t>
                            </w:r>
                            <w:r>
                              <w:rPr>
                                <w:rStyle w:val="128pt"/>
                                <w:b/>
                                <w:bCs/>
                                <w:color w:val="000000"/>
                              </w:rPr>
                              <w:br/>
                            </w:r>
                            <w:r>
                              <w:rPr>
                                <w:rStyle w:val="1Exact"/>
                                <w:b/>
                                <w:bCs/>
                                <w:color w:val="000000"/>
                              </w:rPr>
                              <w:t xml:space="preserve">КЛАССОВ ТОЧНОСТИ В и </w:t>
                            </w:r>
                            <w:r>
                              <w:rPr>
                                <w:rStyle w:val="128pt"/>
                                <w:b/>
                                <w:bCs/>
                                <w:color w:val="000000"/>
                              </w:rPr>
                              <w:t>с</w:t>
                            </w:r>
                            <w:bookmarkEnd w:id="2"/>
                          </w:p>
                          <w:p w:rsidR="00000000" w:rsidRDefault="008F207C">
                            <w:pPr>
                              <w:pStyle w:val="2"/>
                              <w:keepNext/>
                              <w:keepLines/>
                              <w:shd w:val="clear" w:color="auto" w:fill="auto"/>
                              <w:spacing w:line="300" w:lineRule="exact"/>
                              <w:jc w:val="center"/>
                            </w:pPr>
                            <w:bookmarkStart w:id="3" w:name="bookmark2"/>
                            <w:r>
                              <w:rPr>
                                <w:rStyle w:val="2Exact"/>
                                <w:b/>
                                <w:bCs/>
                                <w:color w:val="000000"/>
                              </w:rPr>
                              <w:t>ТЕХНИЧЕСКИЕ УСЛОВИЯ</w:t>
                            </w:r>
                            <w:bookmarkEnd w:id="3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42.25pt;margin-top:142.75pt;width:398.65pt;height:87.85pt;z-index:25166028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" filled="f" stroked="f">
                <v:textbox style="mso-fit-shape-to-text:t" inset="0,0,0,0">
                  <w:txbxContent>
                    <w:p w:rsidR="00000000" w:rsidRDefault="008F207C">
                      <w:pPr>
                        <w:pStyle w:val="1"/>
                        <w:keepNext/>
                        <w:keepLines/>
                        <w:shd w:val="clear" w:color="auto" w:fill="auto"/>
                        <w:spacing w:after="459"/>
                      </w:pPr>
                      <w:bookmarkStart w:id="4" w:name="bookmark1"/>
                      <w:r>
                        <w:rPr>
                          <w:rStyle w:val="1Exact"/>
                          <w:b/>
                          <w:bCs/>
                          <w:color w:val="000000"/>
                        </w:rPr>
                        <w:t xml:space="preserve">ЗАКЛЕПКИ </w:t>
                      </w:r>
                      <w:r>
                        <w:rPr>
                          <w:rStyle w:val="128pt"/>
                          <w:b/>
                          <w:bCs/>
                          <w:color w:val="000000"/>
                        </w:rPr>
                        <w:t>с плоской г</w:t>
                      </w:r>
                      <w:r>
                        <w:rPr>
                          <w:rStyle w:val="128pt"/>
                          <w:b/>
                          <w:bCs/>
                          <w:color w:val="000000"/>
                        </w:rPr>
                        <w:t>оловкой</w:t>
                      </w:r>
                      <w:r>
                        <w:rPr>
                          <w:rStyle w:val="128pt"/>
                          <w:b/>
                          <w:bCs/>
                          <w:color w:val="000000"/>
                        </w:rPr>
                        <w:br/>
                      </w:r>
                      <w:r>
                        <w:rPr>
                          <w:rStyle w:val="1Exact"/>
                          <w:b/>
                          <w:bCs/>
                          <w:color w:val="000000"/>
                        </w:rPr>
                        <w:t xml:space="preserve">КЛАССОВ ТОЧНОСТИ В и </w:t>
                      </w:r>
                      <w:r>
                        <w:rPr>
                          <w:rStyle w:val="128pt"/>
                          <w:b/>
                          <w:bCs/>
                          <w:color w:val="000000"/>
                        </w:rPr>
                        <w:t>с</w:t>
                      </w:r>
                      <w:bookmarkEnd w:id="4"/>
                    </w:p>
                    <w:p w:rsidR="00000000" w:rsidRDefault="008F207C">
                      <w:pPr>
                        <w:pStyle w:val="2"/>
                        <w:keepNext/>
                        <w:keepLines/>
                        <w:shd w:val="clear" w:color="auto" w:fill="auto"/>
                        <w:spacing w:line="300" w:lineRule="exact"/>
                        <w:jc w:val="center"/>
                      </w:pPr>
                      <w:bookmarkStart w:id="5" w:name="bookmark2"/>
                      <w:r>
                        <w:rPr>
                          <w:rStyle w:val="2Exact"/>
                          <w:b/>
                          <w:bCs/>
                          <w:color w:val="000000"/>
                        </w:rPr>
                        <w:t>ТЕХНИЧЕСКИЕ УСЛОВИЯ</w:t>
                      </w:r>
                      <w:bookmarkEnd w:id="5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61312" behindDoc="0" locked="0" layoutInCell="1" allowOverlap="1">
                <wp:simplePos x="0" y="0"/>
                <wp:positionH relativeFrom="margin">
                  <wp:posOffset>2386330</wp:posOffset>
                </wp:positionH>
                <wp:positionV relativeFrom="paragraph">
                  <wp:posOffset>3718560</wp:posOffset>
                </wp:positionV>
                <wp:extent cx="1359535" cy="114300"/>
                <wp:effectExtent l="0" t="3810" r="0" b="0"/>
                <wp:wrapNone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9535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8F207C">
                            <w:pPr>
                              <w:pStyle w:val="41"/>
                              <w:shd w:val="clear" w:color="auto" w:fill="auto"/>
                              <w:spacing w:line="180" w:lineRule="exact"/>
                              <w:ind w:firstLine="0"/>
                            </w:pPr>
                            <w:r>
                              <w:rPr>
                                <w:rStyle w:val="4Exact"/>
                                <w:b/>
                                <w:bCs/>
                                <w:color w:val="000000"/>
                              </w:rPr>
                              <w:t>Издание официальное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187.9pt;margin-top:292.8pt;width:107.05pt;height:9pt;z-index:25166131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" filled="f" stroked="f">
                <v:textbox style="mso-fit-shape-to-text:t" inset="0,0,0,0">
                  <w:txbxContent>
                    <w:p w:rsidR="00000000" w:rsidRDefault="008F207C">
                      <w:pPr>
                        <w:pStyle w:val="41"/>
                        <w:shd w:val="clear" w:color="auto" w:fill="auto"/>
                        <w:spacing w:line="180" w:lineRule="exact"/>
                        <w:ind w:firstLine="0"/>
                      </w:pPr>
                      <w:r>
                        <w:rPr>
                          <w:rStyle w:val="4Exact"/>
                          <w:b/>
                          <w:bCs/>
                          <w:color w:val="000000"/>
                        </w:rPr>
                        <w:t>Издание официальное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62336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7345680</wp:posOffset>
                </wp:positionV>
                <wp:extent cx="128270" cy="670560"/>
                <wp:effectExtent l="635" t="1905" r="4445" b="3810"/>
                <wp:wrapNone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270" cy="670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8F207C">
                            <w:pPr>
                              <w:pStyle w:val="51"/>
                              <w:shd w:val="clear" w:color="auto" w:fill="auto"/>
                              <w:spacing w:line="160" w:lineRule="exact"/>
                            </w:pPr>
                            <w:r>
                              <w:rPr>
                                <w:rStyle w:val="5Exact"/>
                                <w:b/>
                                <w:bCs/>
                                <w:color w:val="000000"/>
                              </w:rPr>
                              <w:t>БЗ 5-2004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.05pt;margin-top:578.4pt;width:10.1pt;height:52.8pt;z-index:25166233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" filled="f" stroked="f">
                <v:textbox style="layout-flow:vertical;mso-layout-flow-alt:bottom-to-top" inset="0,0,0,0">
                  <w:txbxContent>
                    <w:p w:rsidR="00000000" w:rsidRDefault="008F207C">
                      <w:pPr>
                        <w:pStyle w:val="51"/>
                        <w:shd w:val="clear" w:color="auto" w:fill="auto"/>
                        <w:spacing w:line="160" w:lineRule="exact"/>
                      </w:pPr>
                      <w:r>
                        <w:rPr>
                          <w:rStyle w:val="5Exact"/>
                          <w:b/>
                          <w:bCs/>
                          <w:color w:val="000000"/>
                        </w:rPr>
                        <w:t>БЗ 5-2004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63360" behindDoc="0" locked="0" layoutInCell="1" allowOverlap="1">
                <wp:simplePos x="0" y="0"/>
                <wp:positionH relativeFrom="margin">
                  <wp:posOffset>1947545</wp:posOffset>
                </wp:positionH>
                <wp:positionV relativeFrom="paragraph">
                  <wp:posOffset>8444230</wp:posOffset>
                </wp:positionV>
                <wp:extent cx="2233930" cy="347980"/>
                <wp:effectExtent l="4445" t="0" r="0" b="127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3930" cy="347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8F207C">
                            <w:pPr>
                              <w:pStyle w:val="51"/>
                              <w:shd w:val="clear" w:color="auto" w:fill="auto"/>
                              <w:spacing w:line="274" w:lineRule="exact"/>
                              <w:ind w:left="20"/>
                              <w:jc w:val="center"/>
                            </w:pPr>
                            <w:r>
                              <w:rPr>
                                <w:rStyle w:val="5Exact"/>
                                <w:b/>
                                <w:bCs/>
                                <w:color w:val="000000"/>
                              </w:rPr>
                              <w:t>ИПК ИЗДАТЕЛЬСТВО СТАНДАРТОВ</w:t>
                            </w:r>
                            <w:r>
                              <w:rPr>
                                <w:rStyle w:val="5Exact"/>
                                <w:b/>
                                <w:bCs/>
                                <w:color w:val="000000"/>
                              </w:rPr>
                              <w:br/>
                            </w:r>
                            <w:r>
                              <w:rPr>
                                <w:rStyle w:val="58"/>
                                <w:b/>
                                <w:bCs/>
                              </w:rPr>
                              <w:t>Москва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margin-left:153.35pt;margin-top:664.9pt;width:175.9pt;height:27.4pt;z-index:25166336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" filled="f" stroked="f">
                <v:textbox style="mso-fit-shape-to-text:t" inset="0,0,0,0">
                  <w:txbxContent>
                    <w:p w:rsidR="00000000" w:rsidRDefault="008F207C">
                      <w:pPr>
                        <w:pStyle w:val="51"/>
                        <w:shd w:val="clear" w:color="auto" w:fill="auto"/>
                        <w:spacing w:line="274" w:lineRule="exact"/>
                        <w:ind w:left="20"/>
                        <w:jc w:val="center"/>
                      </w:pPr>
                      <w:r>
                        <w:rPr>
                          <w:rStyle w:val="5Exact"/>
                          <w:b/>
                          <w:bCs/>
                          <w:color w:val="000000"/>
                        </w:rPr>
                        <w:t>ИПК ИЗДАТЕЛЬСТВО СТАНДАРТОВ</w:t>
                      </w:r>
                      <w:r>
                        <w:rPr>
                          <w:rStyle w:val="5Exact"/>
                          <w:b/>
                          <w:bCs/>
                          <w:color w:val="000000"/>
                        </w:rPr>
                        <w:br/>
                      </w:r>
                      <w:r>
                        <w:rPr>
                          <w:rStyle w:val="58"/>
                          <w:b/>
                          <w:bCs/>
                        </w:rPr>
                        <w:t>Москва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00000" w:rsidRDefault="008F207C">
      <w:pPr>
        <w:spacing w:line="360" w:lineRule="exact"/>
        <w:rPr>
          <w:color w:val="auto"/>
        </w:rPr>
      </w:pPr>
    </w:p>
    <w:p w:rsidR="00000000" w:rsidRDefault="008F207C">
      <w:pPr>
        <w:spacing w:line="360" w:lineRule="exact"/>
        <w:rPr>
          <w:color w:val="auto"/>
        </w:rPr>
      </w:pPr>
    </w:p>
    <w:p w:rsidR="00000000" w:rsidRDefault="008F207C">
      <w:pPr>
        <w:spacing w:line="360" w:lineRule="exact"/>
        <w:rPr>
          <w:color w:val="auto"/>
        </w:rPr>
      </w:pPr>
    </w:p>
    <w:p w:rsidR="00000000" w:rsidRDefault="008F207C">
      <w:pPr>
        <w:spacing w:line="360" w:lineRule="exact"/>
        <w:rPr>
          <w:color w:val="auto"/>
        </w:rPr>
      </w:pPr>
    </w:p>
    <w:p w:rsidR="00000000" w:rsidRDefault="008F207C">
      <w:pPr>
        <w:spacing w:line="360" w:lineRule="exact"/>
        <w:rPr>
          <w:color w:val="auto"/>
        </w:rPr>
      </w:pPr>
    </w:p>
    <w:p w:rsidR="00000000" w:rsidRDefault="008F207C">
      <w:pPr>
        <w:spacing w:line="360" w:lineRule="exact"/>
        <w:rPr>
          <w:color w:val="auto"/>
        </w:rPr>
      </w:pPr>
    </w:p>
    <w:p w:rsidR="00000000" w:rsidRDefault="008F207C">
      <w:pPr>
        <w:spacing w:line="360" w:lineRule="exact"/>
        <w:rPr>
          <w:color w:val="auto"/>
        </w:rPr>
      </w:pPr>
    </w:p>
    <w:p w:rsidR="00000000" w:rsidRDefault="008F207C">
      <w:pPr>
        <w:spacing w:line="360" w:lineRule="exact"/>
        <w:rPr>
          <w:color w:val="auto"/>
        </w:rPr>
      </w:pPr>
    </w:p>
    <w:p w:rsidR="00000000" w:rsidRDefault="008F207C">
      <w:pPr>
        <w:spacing w:line="360" w:lineRule="exact"/>
        <w:rPr>
          <w:color w:val="auto"/>
        </w:rPr>
      </w:pPr>
    </w:p>
    <w:p w:rsidR="00000000" w:rsidRDefault="008F207C">
      <w:pPr>
        <w:spacing w:line="360" w:lineRule="exact"/>
        <w:rPr>
          <w:color w:val="auto"/>
        </w:rPr>
      </w:pPr>
    </w:p>
    <w:p w:rsidR="00000000" w:rsidRDefault="008F207C">
      <w:pPr>
        <w:spacing w:line="360" w:lineRule="exact"/>
        <w:rPr>
          <w:color w:val="auto"/>
        </w:rPr>
      </w:pPr>
    </w:p>
    <w:p w:rsidR="00000000" w:rsidRDefault="008F207C">
      <w:pPr>
        <w:spacing w:line="360" w:lineRule="exact"/>
        <w:rPr>
          <w:color w:val="auto"/>
        </w:rPr>
      </w:pPr>
    </w:p>
    <w:p w:rsidR="00000000" w:rsidRDefault="008F207C">
      <w:pPr>
        <w:spacing w:line="360" w:lineRule="exact"/>
        <w:rPr>
          <w:color w:val="auto"/>
        </w:rPr>
      </w:pPr>
    </w:p>
    <w:p w:rsidR="00000000" w:rsidRDefault="008F207C">
      <w:pPr>
        <w:spacing w:line="360" w:lineRule="exact"/>
        <w:rPr>
          <w:color w:val="auto"/>
        </w:rPr>
      </w:pPr>
    </w:p>
    <w:p w:rsidR="00000000" w:rsidRDefault="008F207C">
      <w:pPr>
        <w:spacing w:line="360" w:lineRule="exact"/>
        <w:rPr>
          <w:color w:val="auto"/>
        </w:rPr>
      </w:pPr>
    </w:p>
    <w:p w:rsidR="00000000" w:rsidRDefault="008F207C">
      <w:pPr>
        <w:spacing w:line="360" w:lineRule="exact"/>
        <w:rPr>
          <w:color w:val="auto"/>
        </w:rPr>
      </w:pPr>
    </w:p>
    <w:p w:rsidR="00000000" w:rsidRDefault="008F207C">
      <w:pPr>
        <w:spacing w:line="360" w:lineRule="exact"/>
        <w:rPr>
          <w:color w:val="auto"/>
        </w:rPr>
      </w:pPr>
    </w:p>
    <w:p w:rsidR="00000000" w:rsidRDefault="008F207C">
      <w:pPr>
        <w:spacing w:line="360" w:lineRule="exact"/>
        <w:rPr>
          <w:color w:val="auto"/>
        </w:rPr>
      </w:pPr>
    </w:p>
    <w:p w:rsidR="00000000" w:rsidRDefault="008F207C">
      <w:pPr>
        <w:spacing w:line="360" w:lineRule="exact"/>
        <w:rPr>
          <w:color w:val="auto"/>
        </w:rPr>
      </w:pPr>
    </w:p>
    <w:p w:rsidR="00000000" w:rsidRDefault="008F207C">
      <w:pPr>
        <w:spacing w:line="360" w:lineRule="exact"/>
        <w:rPr>
          <w:color w:val="auto"/>
        </w:rPr>
      </w:pPr>
    </w:p>
    <w:p w:rsidR="00000000" w:rsidRDefault="008F207C">
      <w:pPr>
        <w:spacing w:line="360" w:lineRule="exact"/>
        <w:rPr>
          <w:color w:val="auto"/>
        </w:rPr>
      </w:pPr>
    </w:p>
    <w:p w:rsidR="00000000" w:rsidRDefault="008F207C">
      <w:pPr>
        <w:spacing w:line="360" w:lineRule="exact"/>
        <w:rPr>
          <w:color w:val="auto"/>
        </w:rPr>
      </w:pPr>
    </w:p>
    <w:p w:rsidR="00000000" w:rsidRDefault="008F207C">
      <w:pPr>
        <w:spacing w:line="360" w:lineRule="exact"/>
        <w:rPr>
          <w:color w:val="auto"/>
        </w:rPr>
      </w:pPr>
    </w:p>
    <w:p w:rsidR="00000000" w:rsidRDefault="008F207C">
      <w:pPr>
        <w:spacing w:line="360" w:lineRule="exact"/>
        <w:rPr>
          <w:color w:val="auto"/>
        </w:rPr>
      </w:pPr>
    </w:p>
    <w:p w:rsidR="00000000" w:rsidRDefault="008F207C">
      <w:pPr>
        <w:spacing w:line="360" w:lineRule="exact"/>
        <w:rPr>
          <w:color w:val="auto"/>
        </w:rPr>
      </w:pPr>
    </w:p>
    <w:p w:rsidR="00000000" w:rsidRDefault="008F207C">
      <w:pPr>
        <w:spacing w:line="360" w:lineRule="exact"/>
        <w:rPr>
          <w:color w:val="auto"/>
        </w:rPr>
      </w:pPr>
    </w:p>
    <w:p w:rsidR="00000000" w:rsidRDefault="008F207C">
      <w:pPr>
        <w:spacing w:line="360" w:lineRule="exact"/>
        <w:rPr>
          <w:color w:val="auto"/>
        </w:rPr>
      </w:pPr>
    </w:p>
    <w:p w:rsidR="00000000" w:rsidRDefault="008F207C">
      <w:pPr>
        <w:spacing w:line="360" w:lineRule="exact"/>
        <w:rPr>
          <w:color w:val="auto"/>
        </w:rPr>
      </w:pPr>
    </w:p>
    <w:p w:rsidR="00000000" w:rsidRDefault="008F207C">
      <w:pPr>
        <w:spacing w:line="360" w:lineRule="exact"/>
        <w:rPr>
          <w:color w:val="auto"/>
        </w:rPr>
      </w:pPr>
    </w:p>
    <w:p w:rsidR="00000000" w:rsidRDefault="008F207C">
      <w:pPr>
        <w:spacing w:line="360" w:lineRule="exact"/>
        <w:rPr>
          <w:color w:val="auto"/>
        </w:rPr>
      </w:pPr>
    </w:p>
    <w:p w:rsidR="00000000" w:rsidRDefault="008F207C">
      <w:pPr>
        <w:spacing w:line="360" w:lineRule="exact"/>
        <w:rPr>
          <w:color w:val="auto"/>
        </w:rPr>
      </w:pPr>
    </w:p>
    <w:p w:rsidR="00000000" w:rsidRDefault="008F207C">
      <w:pPr>
        <w:spacing w:line="360" w:lineRule="exact"/>
        <w:rPr>
          <w:color w:val="auto"/>
        </w:rPr>
      </w:pPr>
    </w:p>
    <w:p w:rsidR="00000000" w:rsidRDefault="008F207C">
      <w:pPr>
        <w:spacing w:line="360" w:lineRule="exact"/>
        <w:rPr>
          <w:color w:val="auto"/>
        </w:rPr>
      </w:pPr>
    </w:p>
    <w:p w:rsidR="00000000" w:rsidRDefault="008F207C">
      <w:pPr>
        <w:spacing w:line="360" w:lineRule="exact"/>
        <w:rPr>
          <w:color w:val="auto"/>
        </w:rPr>
      </w:pPr>
    </w:p>
    <w:p w:rsidR="00000000" w:rsidRDefault="008F207C">
      <w:pPr>
        <w:spacing w:line="360" w:lineRule="exact"/>
        <w:rPr>
          <w:color w:val="auto"/>
        </w:rPr>
      </w:pPr>
    </w:p>
    <w:p w:rsidR="00000000" w:rsidRDefault="008F207C">
      <w:pPr>
        <w:spacing w:line="360" w:lineRule="exact"/>
        <w:rPr>
          <w:color w:val="auto"/>
        </w:rPr>
      </w:pPr>
    </w:p>
    <w:p w:rsidR="00000000" w:rsidRDefault="008F207C">
      <w:pPr>
        <w:spacing w:line="520" w:lineRule="exact"/>
        <w:rPr>
          <w:color w:val="auto"/>
        </w:rPr>
      </w:pPr>
    </w:p>
    <w:p w:rsidR="00000000" w:rsidRDefault="008F207C">
      <w:pPr>
        <w:rPr>
          <w:color w:val="auto"/>
          <w:sz w:val="2"/>
          <w:szCs w:val="2"/>
        </w:rPr>
        <w:sectPr w:rsidR="00000000">
          <w:headerReference w:type="even" r:id="rId8"/>
          <w:headerReference w:type="default" r:id="rId9"/>
          <w:type w:val="continuous"/>
          <w:pgSz w:w="11900" w:h="16840"/>
          <w:pgMar w:top="1229" w:right="1364" w:bottom="1229" w:left="855" w:header="0" w:footer="3" w:gutter="0"/>
          <w:cols w:space="720"/>
          <w:noEndnote/>
          <w:titlePg/>
          <w:docGrid w:linePitch="360"/>
        </w:sectPr>
      </w:pPr>
    </w:p>
    <w:p w:rsidR="00000000" w:rsidRDefault="00113992">
      <w:pPr>
        <w:rPr>
          <w:color w:val="auto"/>
          <w:sz w:val="2"/>
          <w:szCs w:val="2"/>
        </w:rPr>
      </w:pPr>
      <w:r>
        <w:rPr>
          <w:noProof/>
          <w:color w:val="auto"/>
          <w:sz w:val="2"/>
          <w:szCs w:val="2"/>
        </w:rPr>
        <mc:AlternateContent>
          <mc:Choice Requires="wps">
            <w:drawing>
              <wp:inline distT="0" distB="0" distL="0" distR="0">
                <wp:extent cx="7553325" cy="142875"/>
                <wp:effectExtent l="0" t="0" r="0" b="0"/>
                <wp:docPr id="5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55332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style="width:594.7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" filled="f" stroked="f">
                <o:lock v:ext="edit" aspectratio="t"/>
                <w10:anchorlock/>
              </v:rect>
            </w:pict>
          </mc:Fallback>
        </mc:AlternateContent>
      </w:r>
      <w:r w:rsidR="008F207C">
        <w:rPr>
          <w:color w:val="auto"/>
          <w:sz w:val="2"/>
          <w:szCs w:val="2"/>
        </w:rPr>
        <w:t xml:space="preserve"> </w:t>
      </w:r>
    </w:p>
    <w:p w:rsidR="00000000" w:rsidRDefault="008F207C">
      <w:pPr>
        <w:rPr>
          <w:color w:val="auto"/>
          <w:sz w:val="2"/>
          <w:szCs w:val="2"/>
        </w:rPr>
        <w:sectPr w:rsidR="00000000">
          <w:pgSz w:w="11900" w:h="16840"/>
          <w:pgMar w:top="1649" w:right="0" w:bottom="1659" w:left="0" w:header="0" w:footer="3" w:gutter="0"/>
          <w:cols w:space="720"/>
          <w:noEndnote/>
          <w:docGrid w:linePitch="360"/>
        </w:sectPr>
      </w:pPr>
    </w:p>
    <w:p w:rsidR="00000000" w:rsidRDefault="008F207C">
      <w:pPr>
        <w:pStyle w:val="31"/>
        <w:keepNext/>
        <w:keepLines/>
        <w:shd w:val="clear" w:color="auto" w:fill="auto"/>
        <w:spacing w:after="459" w:line="180" w:lineRule="exact"/>
      </w:pPr>
      <w:bookmarkStart w:id="6" w:name="bookmark3"/>
      <w:r>
        <w:rPr>
          <w:rStyle w:val="310pt"/>
          <w:b/>
          <w:bCs/>
          <w:color w:val="000000"/>
        </w:rPr>
        <w:lastRenderedPageBreak/>
        <w:t>МЕЖГОСУДАРСТВЕННЫЙ СТАНДАРТ</w:t>
      </w:r>
      <w:bookmarkEnd w:id="6"/>
    </w:p>
    <w:p w:rsidR="00000000" w:rsidRDefault="00113992">
      <w:pPr>
        <w:pStyle w:val="31"/>
        <w:keepNext/>
        <w:keepLines/>
        <w:shd w:val="clear" w:color="auto" w:fill="auto"/>
        <w:spacing w:after="213" w:line="221" w:lineRule="exact"/>
      </w:pPr>
      <w:r>
        <w:rPr>
          <w:noProof/>
        </w:rPr>
        <mc:AlternateContent>
          <mc:Choice Requires="wps">
            <w:drawing>
              <wp:anchor distT="205740" distB="0" distL="1691640" distR="63500" simplePos="0" relativeHeight="251664384" behindDoc="1" locked="0" layoutInCell="1" allowOverlap="1">
                <wp:simplePos x="0" y="0"/>
                <wp:positionH relativeFrom="margin">
                  <wp:posOffset>4527550</wp:posOffset>
                </wp:positionH>
                <wp:positionV relativeFrom="paragraph">
                  <wp:posOffset>249555</wp:posOffset>
                </wp:positionV>
                <wp:extent cx="755650" cy="306705"/>
                <wp:effectExtent l="3175" t="1905" r="3175" b="0"/>
                <wp:wrapSquare wrapText="left"/>
                <wp:docPr id="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650" cy="306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8F207C">
                            <w:pPr>
                              <w:pStyle w:val="3"/>
                              <w:shd w:val="clear" w:color="auto" w:fill="auto"/>
                              <w:spacing w:after="23" w:line="240" w:lineRule="exact"/>
                              <w:ind w:left="260"/>
                            </w:pPr>
                            <w:r>
                              <w:rPr>
                                <w:rStyle w:val="30ptExact"/>
                                <w:b/>
                                <w:bCs/>
                                <w:color w:val="000000"/>
                              </w:rPr>
                              <w:t>ГОСТ</w:t>
                            </w:r>
                          </w:p>
                          <w:p w:rsidR="00000000" w:rsidRDefault="008F207C">
                            <w:pPr>
                              <w:pStyle w:val="7"/>
                              <w:shd w:val="clear" w:color="auto" w:fill="auto"/>
                              <w:spacing w:before="0" w:line="220" w:lineRule="exact"/>
                            </w:pPr>
                            <w:r>
                              <w:rPr>
                                <w:rStyle w:val="7Exact"/>
                                <w:b/>
                                <w:bCs/>
                                <w:color w:val="000000"/>
                              </w:rPr>
                              <w:t>10303-80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2" type="#_x0000_t202" style="position:absolute;left:0;text-align:left;margin-left:356.5pt;margin-top:19.65pt;width:59.5pt;height:24.15pt;z-index:-251652096;visibility:visible;mso-wrap-style:square;mso-width-percent:0;mso-height-percent:0;mso-wrap-distance-left:133.2pt;mso-wrap-distance-top:16.2pt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" filled="f" stroked="f">
                <v:textbox style="mso-fit-shape-to-text:t" inset="0,0,0,0">
                  <w:txbxContent>
                    <w:p w:rsidR="00000000" w:rsidRDefault="008F207C">
                      <w:pPr>
                        <w:pStyle w:val="3"/>
                        <w:shd w:val="clear" w:color="auto" w:fill="auto"/>
                        <w:spacing w:after="23" w:line="240" w:lineRule="exact"/>
                        <w:ind w:left="260"/>
                      </w:pPr>
                      <w:r>
                        <w:rPr>
                          <w:rStyle w:val="30ptExact"/>
                          <w:b/>
                          <w:bCs/>
                          <w:color w:val="000000"/>
                        </w:rPr>
                        <w:t>ГОСТ</w:t>
                      </w:r>
                    </w:p>
                    <w:p w:rsidR="00000000" w:rsidRDefault="008F207C">
                      <w:pPr>
                        <w:pStyle w:val="7"/>
                        <w:shd w:val="clear" w:color="auto" w:fill="auto"/>
                        <w:spacing w:before="0" w:line="220" w:lineRule="exact"/>
                      </w:pPr>
                      <w:r>
                        <w:rPr>
                          <w:rStyle w:val="7Exact"/>
                          <w:b/>
                          <w:bCs/>
                          <w:color w:val="000000"/>
                        </w:rPr>
                        <w:t>10303-80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bookmarkStart w:id="7" w:name="bookmark4"/>
      <w:r w:rsidR="008F207C">
        <w:rPr>
          <w:rStyle w:val="30"/>
          <w:b/>
          <w:bCs/>
          <w:color w:val="000000"/>
        </w:rPr>
        <w:t>ЗАКЛЕПКИ С ПЛОСКОЙ ГОЛОВКОЙ КЛАССОВ</w:t>
      </w:r>
      <w:r w:rsidR="008F207C">
        <w:rPr>
          <w:rStyle w:val="30"/>
          <w:b/>
          <w:bCs/>
          <w:color w:val="000000"/>
        </w:rPr>
        <w:br/>
        <w:t>ТОЧНОСТИ В и С</w:t>
      </w:r>
      <w:bookmarkEnd w:id="7"/>
    </w:p>
    <w:p w:rsidR="00000000" w:rsidRPr="00113992" w:rsidRDefault="008F207C">
      <w:pPr>
        <w:pStyle w:val="31"/>
        <w:keepNext/>
        <w:keepLines/>
        <w:shd w:val="clear" w:color="auto" w:fill="auto"/>
        <w:spacing w:after="111" w:line="180" w:lineRule="exact"/>
        <w:rPr>
          <w:lang w:val="en-US"/>
        </w:rPr>
      </w:pPr>
      <w:bookmarkStart w:id="8" w:name="bookmark5"/>
      <w:r>
        <w:rPr>
          <w:rStyle w:val="30"/>
          <w:b/>
          <w:bCs/>
          <w:color w:val="000000"/>
        </w:rPr>
        <w:t>Технические</w:t>
      </w:r>
      <w:r w:rsidRPr="00113992">
        <w:rPr>
          <w:rStyle w:val="30"/>
          <w:b/>
          <w:bCs/>
          <w:color w:val="000000"/>
          <w:lang w:val="en-US"/>
        </w:rPr>
        <w:t xml:space="preserve"> </w:t>
      </w:r>
      <w:r>
        <w:rPr>
          <w:rStyle w:val="30"/>
          <w:b/>
          <w:bCs/>
          <w:color w:val="000000"/>
        </w:rPr>
        <w:t>условия</w:t>
      </w:r>
      <w:bookmarkEnd w:id="8"/>
    </w:p>
    <w:p w:rsidR="00000000" w:rsidRPr="00113992" w:rsidRDefault="00113992">
      <w:pPr>
        <w:pStyle w:val="60"/>
        <w:shd w:val="clear" w:color="auto" w:fill="auto"/>
        <w:spacing w:before="0" w:after="409"/>
        <w:ind w:right="4980"/>
        <w:rPr>
          <w:lang w:val="en-US"/>
        </w:rPr>
      </w:pPr>
      <w:r>
        <w:rPr>
          <w:noProof/>
        </w:rPr>
        <mc:AlternateContent>
          <mc:Choice Requires="wps">
            <w:drawing>
              <wp:anchor distT="219710" distB="0" distL="63500" distR="948055" simplePos="0" relativeHeight="251665408" behindDoc="1" locked="0" layoutInCell="1" allowOverlap="1">
                <wp:simplePos x="0" y="0"/>
                <wp:positionH relativeFrom="margin">
                  <wp:posOffset>26035</wp:posOffset>
                </wp:positionH>
                <wp:positionV relativeFrom="paragraph">
                  <wp:posOffset>247015</wp:posOffset>
                </wp:positionV>
                <wp:extent cx="883920" cy="107950"/>
                <wp:effectExtent l="0" t="0" r="4445" b="635"/>
                <wp:wrapSquare wrapText="right"/>
                <wp:docPr id="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3920" cy="10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8F207C">
                            <w:pPr>
                              <w:pStyle w:val="60"/>
                              <w:shd w:val="clear" w:color="auto" w:fill="auto"/>
                              <w:spacing w:before="0" w:line="170" w:lineRule="exact"/>
                            </w:pPr>
                            <w:r>
                              <w:rPr>
                                <w:rStyle w:val="6Exact"/>
                                <w:color w:val="000000"/>
                              </w:rPr>
                              <w:t>МКС 21.060.40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3" type="#_x0000_t202" style="position:absolute;margin-left:2.05pt;margin-top:19.45pt;width:69.6pt;height:8.5pt;z-index:-251651072;visibility:visible;mso-wrap-style:square;mso-width-percent:0;mso-height-percent:0;mso-wrap-distance-left:5pt;mso-wrap-distance-top:17.3pt;mso-wrap-distance-right:74.6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" filled="f" stroked="f">
                <v:textbox style="mso-fit-shape-to-text:t" inset="0,0,0,0">
                  <w:txbxContent>
                    <w:p w:rsidR="00000000" w:rsidRDefault="008F207C">
                      <w:pPr>
                        <w:pStyle w:val="60"/>
                        <w:shd w:val="clear" w:color="auto" w:fill="auto"/>
                        <w:spacing w:before="0" w:line="170" w:lineRule="exact"/>
                      </w:pPr>
                      <w:r>
                        <w:rPr>
                          <w:rStyle w:val="6Exact"/>
                          <w:color w:val="000000"/>
                        </w:rPr>
                        <w:t>МКС 21.060.40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8F207C">
        <w:rPr>
          <w:rStyle w:val="6"/>
          <w:color w:val="000000"/>
          <w:lang w:val="en-US" w:eastAsia="en-US"/>
        </w:rPr>
        <w:t xml:space="preserve">Flat-head rivets classes </w:t>
      </w:r>
      <w:r w:rsidR="008F207C">
        <w:rPr>
          <w:rStyle w:val="6"/>
          <w:color w:val="000000"/>
        </w:rPr>
        <w:t>В</w:t>
      </w:r>
      <w:r w:rsidR="008F207C" w:rsidRPr="00113992">
        <w:rPr>
          <w:rStyle w:val="6"/>
          <w:color w:val="000000"/>
          <w:lang w:val="en-US"/>
        </w:rPr>
        <w:t xml:space="preserve"> </w:t>
      </w:r>
      <w:r w:rsidR="008F207C">
        <w:rPr>
          <w:rStyle w:val="6"/>
          <w:color w:val="000000"/>
          <w:lang w:val="en-US" w:eastAsia="en-US"/>
        </w:rPr>
        <w:t xml:space="preserve">and </w:t>
      </w:r>
      <w:r w:rsidR="008F207C">
        <w:rPr>
          <w:rStyle w:val="6"/>
          <w:color w:val="000000"/>
        </w:rPr>
        <w:t>С</w:t>
      </w:r>
      <w:r w:rsidR="008F207C" w:rsidRPr="00113992">
        <w:rPr>
          <w:rStyle w:val="6"/>
          <w:color w:val="000000"/>
          <w:lang w:val="en-US"/>
        </w:rPr>
        <w:br/>
      </w:r>
      <w:r w:rsidR="008F207C">
        <w:rPr>
          <w:rStyle w:val="6"/>
          <w:color w:val="000000"/>
          <w:lang w:val="en-US" w:eastAsia="en-US"/>
        </w:rPr>
        <w:t>Specifications</w:t>
      </w:r>
    </w:p>
    <w:p w:rsidR="00000000" w:rsidRDefault="008F207C">
      <w:pPr>
        <w:pStyle w:val="51"/>
        <w:shd w:val="clear" w:color="auto" w:fill="auto"/>
        <w:spacing w:after="417" w:line="160" w:lineRule="exact"/>
        <w:jc w:val="right"/>
      </w:pPr>
      <w:r>
        <w:rPr>
          <w:rStyle w:val="5"/>
          <w:b/>
          <w:bCs/>
          <w:color w:val="000000"/>
        </w:rPr>
        <w:t xml:space="preserve">Дата введения </w:t>
      </w:r>
      <w:r>
        <w:rPr>
          <w:rStyle w:val="50"/>
          <w:b/>
          <w:bCs/>
          <w:color w:val="000000"/>
        </w:rPr>
        <w:t>01.01.81</w:t>
      </w:r>
    </w:p>
    <w:p w:rsidR="00000000" w:rsidRDefault="008F207C">
      <w:pPr>
        <w:pStyle w:val="21"/>
        <w:shd w:val="clear" w:color="auto" w:fill="auto"/>
        <w:spacing w:before="0"/>
        <w:ind w:firstLine="560"/>
      </w:pPr>
      <w:r>
        <w:rPr>
          <w:rStyle w:val="20"/>
          <w:color w:val="000000"/>
        </w:rPr>
        <w:t>Настоящий стандарт распространяется на заклепки с плоской головкой общемашинострои-</w:t>
      </w:r>
      <w:r>
        <w:rPr>
          <w:rStyle w:val="20"/>
          <w:color w:val="000000"/>
        </w:rPr>
        <w:br/>
        <w:t>тельного применения с диаметром стержня от 2 до 36 мм классов точности В и С.</w:t>
      </w:r>
    </w:p>
    <w:p w:rsidR="00000000" w:rsidRDefault="008F207C">
      <w:pPr>
        <w:pStyle w:val="21"/>
        <w:shd w:val="clear" w:color="auto" w:fill="auto"/>
        <w:spacing w:before="0" w:after="217"/>
        <w:ind w:firstLine="560"/>
      </w:pPr>
      <w:r>
        <w:rPr>
          <w:rStyle w:val="20"/>
          <w:color w:val="000000"/>
        </w:rPr>
        <w:t>Заклепки с плоской голо</w:t>
      </w:r>
      <w:r>
        <w:rPr>
          <w:rStyle w:val="20"/>
          <w:color w:val="000000"/>
        </w:rPr>
        <w:t>вкой должны удовлетворять всем требованиям ГОСТ 10304 и требо-</w:t>
      </w:r>
      <w:r>
        <w:rPr>
          <w:rStyle w:val="20"/>
          <w:color w:val="000000"/>
        </w:rPr>
        <w:br/>
        <w:t>ваниям, изложенным в соответствующих разделах настоящего стандарта.</w:t>
      </w:r>
    </w:p>
    <w:p w:rsidR="00000000" w:rsidRDefault="008F207C">
      <w:pPr>
        <w:pStyle w:val="31"/>
        <w:keepNext/>
        <w:keepLines/>
        <w:numPr>
          <w:ilvl w:val="0"/>
          <w:numId w:val="1"/>
        </w:numPr>
        <w:shd w:val="clear" w:color="auto" w:fill="auto"/>
        <w:tabs>
          <w:tab w:val="left" w:pos="4524"/>
        </w:tabs>
        <w:spacing w:after="146" w:line="180" w:lineRule="exact"/>
        <w:ind w:left="4180"/>
        <w:jc w:val="both"/>
      </w:pPr>
      <w:bookmarkStart w:id="9" w:name="bookmark6"/>
      <w:r>
        <w:rPr>
          <w:rStyle w:val="30"/>
          <w:b/>
          <w:bCs/>
          <w:color w:val="000000"/>
        </w:rPr>
        <w:t>РАЗМЕРЫ</w:t>
      </w:r>
      <w:bookmarkEnd w:id="9"/>
    </w:p>
    <w:p w:rsidR="00000000" w:rsidRDefault="00113992">
      <w:pPr>
        <w:pStyle w:val="21"/>
        <w:numPr>
          <w:ilvl w:val="1"/>
          <w:numId w:val="1"/>
        </w:numPr>
        <w:shd w:val="clear" w:color="auto" w:fill="auto"/>
        <w:tabs>
          <w:tab w:val="left" w:pos="1048"/>
        </w:tabs>
        <w:spacing w:before="0" w:line="190" w:lineRule="exact"/>
        <w:ind w:left="560"/>
        <w:jc w:val="both"/>
      </w:pPr>
      <w:r>
        <w:rPr>
          <w:noProof/>
        </w:rPr>
        <w:drawing>
          <wp:anchor distT="0" distB="0" distL="1990090" distR="1990090" simplePos="0" relativeHeight="251666432" behindDoc="1" locked="0" layoutInCell="1" allowOverlap="1">
            <wp:simplePos x="0" y="0"/>
            <wp:positionH relativeFrom="margin">
              <wp:posOffset>2010410</wp:posOffset>
            </wp:positionH>
            <wp:positionV relativeFrom="paragraph">
              <wp:posOffset>286385</wp:posOffset>
            </wp:positionV>
            <wp:extent cx="2191385" cy="1261745"/>
            <wp:effectExtent l="0" t="0" r="0" b="0"/>
            <wp:wrapTopAndBottom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1385" cy="1261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207C">
        <w:rPr>
          <w:rStyle w:val="20"/>
          <w:color w:val="000000"/>
        </w:rPr>
        <w:t>Размеры заклепок должны соответствовать указанным на чертеже и в табл. 1 и 2.</w:t>
      </w:r>
    </w:p>
    <w:p w:rsidR="00000000" w:rsidRDefault="008F207C">
      <w:pPr>
        <w:pStyle w:val="a6"/>
        <w:framePr w:w="9715" w:wrap="notBeside" w:vAnchor="text" w:hAnchor="text" w:xAlign="center" w:y="1"/>
        <w:shd w:val="clear" w:color="auto" w:fill="auto"/>
      </w:pPr>
      <w:r>
        <w:rPr>
          <w:rStyle w:val="2pt"/>
          <w:color w:val="000000"/>
        </w:rPr>
        <w:t>Таблица 1</w:t>
      </w:r>
      <w:r>
        <w:rPr>
          <w:rStyle w:val="2pt"/>
          <w:color w:val="000000"/>
        </w:rPr>
        <w:br/>
      </w:r>
      <w:r>
        <w:rPr>
          <w:rStyle w:val="2pt"/>
          <w:color w:val="000000"/>
        </w:rPr>
        <w:t>мм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61"/>
        <w:gridCol w:w="494"/>
        <w:gridCol w:w="485"/>
        <w:gridCol w:w="490"/>
        <w:gridCol w:w="485"/>
        <w:gridCol w:w="490"/>
        <w:gridCol w:w="485"/>
        <w:gridCol w:w="490"/>
        <w:gridCol w:w="485"/>
        <w:gridCol w:w="485"/>
        <w:gridCol w:w="490"/>
        <w:gridCol w:w="485"/>
        <w:gridCol w:w="485"/>
        <w:gridCol w:w="485"/>
        <w:gridCol w:w="52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3"/>
          <w:jc w:val="center"/>
        </w:trPr>
        <w:tc>
          <w:tcPr>
            <w:tcW w:w="28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207C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firstLine="280"/>
              <w:jc w:val="both"/>
            </w:pPr>
            <w:r>
              <w:rPr>
                <w:rStyle w:val="28"/>
                <w:color w:val="000000"/>
              </w:rPr>
              <w:t xml:space="preserve">Диаметр стержня </w:t>
            </w:r>
            <w:r>
              <w:rPr>
                <w:rStyle w:val="283"/>
                <w:color w:val="000000"/>
              </w:rPr>
              <w:t>d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207C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</w:pPr>
            <w:r>
              <w:rPr>
                <w:rStyle w:val="28"/>
                <w:color w:val="000000"/>
              </w:rPr>
              <w:t>2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207C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2,5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207C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</w:pPr>
            <w:r>
              <w:rPr>
                <w:rStyle w:val="28"/>
                <w:color w:val="000000"/>
              </w:rPr>
              <w:t>3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207C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</w:pPr>
            <w:r>
              <w:rPr>
                <w:rStyle w:val="28"/>
                <w:color w:val="000000"/>
              </w:rPr>
              <w:t>4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207C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</w:pPr>
            <w:r>
              <w:rPr>
                <w:rStyle w:val="28"/>
                <w:color w:val="000000"/>
              </w:rPr>
              <w:t>5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207C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80"/>
            </w:pPr>
            <w:r>
              <w:rPr>
                <w:rStyle w:val="28"/>
                <w:color w:val="000000"/>
              </w:rPr>
              <w:t>6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207C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</w:pPr>
            <w:r>
              <w:rPr>
                <w:rStyle w:val="28"/>
                <w:color w:val="000000"/>
              </w:rPr>
              <w:t>8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207C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</w:pPr>
            <w:r>
              <w:rPr>
                <w:rStyle w:val="28"/>
                <w:color w:val="000000"/>
              </w:rPr>
              <w:t>10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207C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</w:pPr>
            <w:r>
              <w:rPr>
                <w:rStyle w:val="28"/>
                <w:color w:val="000000"/>
              </w:rPr>
              <w:t>12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207C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80"/>
            </w:pPr>
            <w:r>
              <w:rPr>
                <w:rStyle w:val="28"/>
                <w:color w:val="000000"/>
              </w:rPr>
              <w:t>16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207C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40"/>
            </w:pPr>
            <w:r>
              <w:rPr>
                <w:rStyle w:val="28"/>
                <w:color w:val="000000"/>
              </w:rPr>
              <w:t>20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207C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</w:pPr>
            <w:r>
              <w:rPr>
                <w:rStyle w:val="28"/>
                <w:color w:val="000000"/>
              </w:rPr>
              <w:t>24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207C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</w:pPr>
            <w:r>
              <w:rPr>
                <w:rStyle w:val="28"/>
                <w:color w:val="000000"/>
              </w:rPr>
              <w:t>30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207C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40"/>
            </w:pPr>
            <w:r>
              <w:rPr>
                <w:rStyle w:val="28"/>
                <w:color w:val="000000"/>
              </w:rPr>
              <w:t>36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3"/>
          <w:jc w:val="center"/>
        </w:trPr>
        <w:tc>
          <w:tcPr>
            <w:tcW w:w="28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207C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firstLine="280"/>
              <w:jc w:val="both"/>
            </w:pPr>
            <w:r>
              <w:rPr>
                <w:rStyle w:val="28"/>
                <w:color w:val="000000"/>
              </w:rPr>
              <w:t xml:space="preserve">Диаметр головки </w:t>
            </w:r>
            <w:r>
              <w:rPr>
                <w:rStyle w:val="283"/>
                <w:color w:val="000000"/>
              </w:rPr>
              <w:t>D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207C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3,8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207C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4,8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207C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5,5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207C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7,5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207C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9,5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207C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80"/>
            </w:pPr>
            <w:r>
              <w:rPr>
                <w:rStyle w:val="28"/>
                <w:color w:val="000000"/>
              </w:rPr>
              <w:t>11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207C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</w:pPr>
            <w:r>
              <w:rPr>
                <w:rStyle w:val="28"/>
                <w:color w:val="000000"/>
              </w:rPr>
              <w:t>14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207C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</w:pPr>
            <w:r>
              <w:rPr>
                <w:rStyle w:val="28"/>
                <w:color w:val="000000"/>
              </w:rPr>
              <w:t>16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207C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</w:pPr>
            <w:r>
              <w:rPr>
                <w:rStyle w:val="28"/>
                <w:color w:val="000000"/>
              </w:rPr>
              <w:t>20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207C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80"/>
            </w:pPr>
            <w:r>
              <w:rPr>
                <w:rStyle w:val="28"/>
                <w:color w:val="000000"/>
              </w:rPr>
              <w:t>25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207C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40"/>
            </w:pPr>
            <w:r>
              <w:rPr>
                <w:rStyle w:val="28"/>
                <w:color w:val="000000"/>
              </w:rPr>
              <w:t>32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207C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</w:pPr>
            <w:r>
              <w:rPr>
                <w:rStyle w:val="28"/>
                <w:color w:val="000000"/>
              </w:rPr>
              <w:t>40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207C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</w:pPr>
            <w:r>
              <w:rPr>
                <w:rStyle w:val="28"/>
                <w:color w:val="000000"/>
              </w:rPr>
              <w:t>50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207C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40"/>
            </w:pPr>
            <w:r>
              <w:rPr>
                <w:rStyle w:val="28"/>
                <w:color w:val="000000"/>
              </w:rPr>
              <w:t>60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8"/>
          <w:jc w:val="center"/>
        </w:trPr>
        <w:tc>
          <w:tcPr>
            <w:tcW w:w="28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207C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firstLine="280"/>
              <w:jc w:val="both"/>
            </w:pPr>
            <w:r>
              <w:rPr>
                <w:rStyle w:val="28"/>
                <w:color w:val="000000"/>
              </w:rPr>
              <w:t xml:space="preserve">Высота головки </w:t>
            </w:r>
            <w:r>
              <w:rPr>
                <w:rStyle w:val="283"/>
                <w:color w:val="000000"/>
                <w:lang w:val="ru-RU" w:eastAsia="ru-RU"/>
              </w:rPr>
              <w:t>Н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207C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</w:pPr>
            <w:r>
              <w:rPr>
                <w:rStyle w:val="28"/>
                <w:color w:val="000000"/>
              </w:rPr>
              <w:t>1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207C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1,2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207C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1,6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207C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</w:pPr>
            <w:r>
              <w:rPr>
                <w:rStyle w:val="28"/>
                <w:color w:val="000000"/>
              </w:rPr>
              <w:t>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207C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2,5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207C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80"/>
            </w:pPr>
            <w:r>
              <w:rPr>
                <w:rStyle w:val="28"/>
                <w:color w:val="000000"/>
              </w:rPr>
              <w:t>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207C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</w:pPr>
            <w:r>
              <w:rPr>
                <w:rStyle w:val="28"/>
                <w:color w:val="000000"/>
              </w:rPr>
              <w:t>4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207C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</w:pPr>
            <w:r>
              <w:rPr>
                <w:rStyle w:val="28"/>
                <w:color w:val="000000"/>
              </w:rPr>
              <w:t>5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207C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</w:pPr>
            <w:r>
              <w:rPr>
                <w:rStyle w:val="28"/>
                <w:color w:val="000000"/>
              </w:rPr>
              <w:t>6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207C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80"/>
            </w:pPr>
            <w:r>
              <w:rPr>
                <w:rStyle w:val="28"/>
                <w:color w:val="000000"/>
              </w:rPr>
              <w:t>8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207C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40"/>
            </w:pPr>
            <w:r>
              <w:rPr>
                <w:rStyle w:val="28"/>
                <w:color w:val="000000"/>
              </w:rPr>
              <w:t>10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207C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</w:pPr>
            <w:r>
              <w:rPr>
                <w:rStyle w:val="28"/>
                <w:color w:val="000000"/>
              </w:rPr>
              <w:t>12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207C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</w:pPr>
            <w:r>
              <w:rPr>
                <w:rStyle w:val="28"/>
                <w:color w:val="000000"/>
              </w:rPr>
              <w:t>15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207C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40"/>
            </w:pPr>
            <w:r>
              <w:rPr>
                <w:rStyle w:val="28"/>
                <w:color w:val="000000"/>
              </w:rPr>
              <w:t>18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90"/>
          <w:jc w:val="center"/>
        </w:trPr>
        <w:tc>
          <w:tcPr>
            <w:tcW w:w="28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207C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82" w:lineRule="exact"/>
              <w:ind w:firstLine="280"/>
              <w:jc w:val="both"/>
            </w:pPr>
            <w:r>
              <w:rPr>
                <w:rStyle w:val="28"/>
                <w:color w:val="000000"/>
              </w:rPr>
              <w:t xml:space="preserve">Радиус под головкой </w:t>
            </w:r>
            <w:r>
              <w:rPr>
                <w:rStyle w:val="283"/>
                <w:color w:val="000000"/>
                <w:lang w:val="ru-RU" w:eastAsia="ru-RU"/>
              </w:rPr>
              <w:t>г,</w:t>
            </w:r>
            <w:r>
              <w:rPr>
                <w:rStyle w:val="28"/>
                <w:color w:val="000000"/>
              </w:rPr>
              <w:t xml:space="preserve"> не</w:t>
            </w:r>
            <w:r>
              <w:rPr>
                <w:rStyle w:val="28"/>
                <w:color w:val="000000"/>
              </w:rPr>
              <w:br/>
              <w:t>более</w:t>
            </w:r>
          </w:p>
        </w:tc>
        <w:tc>
          <w:tcPr>
            <w:tcW w:w="14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207C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0,2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207C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0,4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207C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0,5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207C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</w:pPr>
            <w:r>
              <w:rPr>
                <w:rStyle w:val="28"/>
                <w:color w:val="000000"/>
              </w:rPr>
              <w:t>0,6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207C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</w:pPr>
            <w:r>
              <w:rPr>
                <w:rStyle w:val="28"/>
                <w:color w:val="000000"/>
              </w:rPr>
              <w:t>0,8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207C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1,0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207C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1,2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207C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40"/>
            </w:pPr>
            <w:r>
              <w:rPr>
                <w:rStyle w:val="28"/>
                <w:color w:val="000000"/>
              </w:rPr>
              <w:t>1,6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6"/>
          <w:jc w:val="center"/>
        </w:trPr>
        <w:tc>
          <w:tcPr>
            <w:tcW w:w="28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207C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82" w:lineRule="exact"/>
              <w:ind w:firstLine="280"/>
              <w:jc w:val="both"/>
            </w:pPr>
            <w:r>
              <w:rPr>
                <w:rStyle w:val="28"/>
                <w:color w:val="000000"/>
              </w:rPr>
              <w:t xml:space="preserve">Радиус округления головки </w:t>
            </w:r>
            <w:r>
              <w:rPr>
                <w:rStyle w:val="283"/>
                <w:color w:val="000000"/>
                <w:lang w:val="ru-RU" w:eastAsia="ru-RU"/>
              </w:rPr>
              <w:t>п</w:t>
            </w:r>
            <w:r>
              <w:rPr>
                <w:rStyle w:val="283"/>
                <w:color w:val="000000"/>
                <w:lang w:val="ru-RU" w:eastAsia="ru-RU"/>
              </w:rPr>
              <w:br/>
            </w:r>
            <w:r>
              <w:rPr>
                <w:rStyle w:val="28"/>
                <w:color w:val="000000"/>
              </w:rPr>
              <w:t>не более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207C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0,5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207C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0,7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207C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1,0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207C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1,3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207C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2,0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207C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</w:pPr>
            <w:r>
              <w:rPr>
                <w:rStyle w:val="28"/>
                <w:color w:val="000000"/>
              </w:rPr>
              <w:t>2,6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207C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3,0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207C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40"/>
            </w:pPr>
            <w:r>
              <w:rPr>
                <w:rStyle w:val="28"/>
                <w:color w:val="000000"/>
              </w:rPr>
              <w:t>4,0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207C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5,3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207C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</w:pPr>
            <w:r>
              <w:rPr>
                <w:rStyle w:val="28"/>
                <w:color w:val="000000"/>
              </w:rPr>
              <w:t>6,6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207C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40"/>
            </w:pPr>
            <w:r>
              <w:rPr>
                <w:rStyle w:val="28"/>
                <w:color w:val="000000"/>
              </w:rPr>
              <w:t>8,0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06"/>
          <w:jc w:val="center"/>
        </w:trPr>
        <w:tc>
          <w:tcPr>
            <w:tcW w:w="28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207C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82" w:lineRule="exact"/>
              <w:ind w:firstLine="280"/>
              <w:jc w:val="both"/>
            </w:pPr>
            <w:r>
              <w:rPr>
                <w:rStyle w:val="28"/>
                <w:color w:val="000000"/>
              </w:rPr>
              <w:t>Расстояние от основания</w:t>
            </w:r>
            <w:r>
              <w:rPr>
                <w:rStyle w:val="28"/>
                <w:color w:val="000000"/>
              </w:rPr>
              <w:br/>
              <w:t>головки до места измерения</w:t>
            </w:r>
            <w:r>
              <w:rPr>
                <w:rStyle w:val="28"/>
                <w:color w:val="000000"/>
              </w:rPr>
              <w:br/>
              <w:t xml:space="preserve">диаметра </w:t>
            </w:r>
            <w:r>
              <w:rPr>
                <w:rStyle w:val="283"/>
                <w:color w:val="000000"/>
                <w:lang w:val="ru-RU" w:eastAsia="ru-RU"/>
              </w:rPr>
              <w:t>1</w:t>
            </w:r>
          </w:p>
        </w:tc>
        <w:tc>
          <w:tcPr>
            <w:tcW w:w="195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207C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3</w:t>
            </w: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207C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4</w:t>
            </w: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207C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6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207C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8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207C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10</w:t>
            </w:r>
          </w:p>
        </w:tc>
      </w:tr>
    </w:tbl>
    <w:p w:rsidR="00000000" w:rsidRDefault="008F207C">
      <w:pPr>
        <w:framePr w:w="9715" w:wrap="notBeside" w:vAnchor="text" w:hAnchor="text" w:xAlign="center" w:y="1"/>
        <w:rPr>
          <w:color w:val="auto"/>
          <w:sz w:val="2"/>
          <w:szCs w:val="2"/>
        </w:rPr>
      </w:pPr>
    </w:p>
    <w:p w:rsidR="00000000" w:rsidRDefault="008F207C">
      <w:pPr>
        <w:rPr>
          <w:color w:val="auto"/>
          <w:sz w:val="2"/>
          <w:szCs w:val="2"/>
        </w:rPr>
      </w:pPr>
    </w:p>
    <w:p w:rsidR="00000000" w:rsidRDefault="008F207C">
      <w:pPr>
        <w:pStyle w:val="51"/>
        <w:shd w:val="clear" w:color="auto" w:fill="auto"/>
        <w:tabs>
          <w:tab w:val="left" w:pos="7450"/>
        </w:tabs>
        <w:spacing w:before="619" w:line="226" w:lineRule="exact"/>
        <w:jc w:val="both"/>
      </w:pPr>
      <w:r>
        <w:rPr>
          <w:rStyle w:val="5"/>
          <w:b/>
          <w:bCs/>
          <w:color w:val="000000"/>
        </w:rPr>
        <w:t>Издание офиц</w:t>
      </w:r>
      <w:r>
        <w:rPr>
          <w:rStyle w:val="5"/>
          <w:b/>
          <w:bCs/>
          <w:color w:val="000000"/>
        </w:rPr>
        <w:t>иальное</w:t>
      </w:r>
      <w:r>
        <w:rPr>
          <w:rStyle w:val="5"/>
          <w:b/>
          <w:bCs/>
          <w:color w:val="000000"/>
        </w:rPr>
        <w:tab/>
        <w:t>Перепечатка воспрещена</w:t>
      </w:r>
    </w:p>
    <w:p w:rsidR="00000000" w:rsidRDefault="008F207C">
      <w:pPr>
        <w:pStyle w:val="81"/>
        <w:shd w:val="clear" w:color="auto" w:fill="auto"/>
        <w:ind w:left="700"/>
      </w:pPr>
      <w:r>
        <w:rPr>
          <w:rStyle w:val="80"/>
          <w:rFonts w:ascii="MS Gothic" w:eastAsia="MS Gothic" w:hAnsi="MS Gothic" w:cs="MS Gothic" w:hint="eastAsia"/>
          <w:color w:val="000000"/>
        </w:rPr>
        <w:t>★</w:t>
      </w:r>
    </w:p>
    <w:p w:rsidR="00000000" w:rsidRDefault="008F207C">
      <w:pPr>
        <w:pStyle w:val="21"/>
        <w:shd w:val="clear" w:color="auto" w:fill="auto"/>
        <w:spacing w:before="0"/>
        <w:ind w:left="5880"/>
        <w:jc w:val="right"/>
        <w:sectPr w:rsidR="00000000">
          <w:type w:val="continuous"/>
          <w:pgSz w:w="11900" w:h="16840"/>
          <w:pgMar w:top="1649" w:right="1184" w:bottom="1659" w:left="934" w:header="0" w:footer="3" w:gutter="0"/>
          <w:cols w:space="720"/>
          <w:noEndnote/>
          <w:docGrid w:linePitch="360"/>
        </w:sectPr>
      </w:pPr>
      <w:r>
        <w:rPr>
          <w:rStyle w:val="20"/>
          <w:color w:val="000000"/>
        </w:rPr>
        <w:t>© Издательство стандартов, 1980</w:t>
      </w:r>
      <w:r>
        <w:rPr>
          <w:rStyle w:val="20"/>
          <w:color w:val="000000"/>
        </w:rPr>
        <w:br/>
        <w:t>© ИПК Издательство стандартов, 2004</w:t>
      </w:r>
    </w:p>
    <w:p w:rsidR="00000000" w:rsidRDefault="008F207C">
      <w:pPr>
        <w:pStyle w:val="a6"/>
        <w:framePr w:w="9715" w:wrap="notBeside" w:vAnchor="text" w:hAnchor="text" w:xAlign="center" w:y="1"/>
        <w:shd w:val="clear" w:color="auto" w:fill="auto"/>
      </w:pPr>
      <w:r>
        <w:rPr>
          <w:rStyle w:val="2pt"/>
          <w:color w:val="000000"/>
        </w:rPr>
        <w:lastRenderedPageBreak/>
        <w:t>Таблица 2</w:t>
      </w:r>
      <w:r>
        <w:rPr>
          <w:rStyle w:val="2pt"/>
          <w:color w:val="000000"/>
        </w:rPr>
        <w:br/>
        <w:t>мм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3"/>
        <w:gridCol w:w="2414"/>
        <w:gridCol w:w="2410"/>
        <w:gridCol w:w="2448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4"/>
          <w:jc w:val="center"/>
        </w:trPr>
        <w:tc>
          <w:tcPr>
            <w:tcW w:w="24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207C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2"/>
                <w:color w:val="000000"/>
              </w:rPr>
              <w:t xml:space="preserve">Диаметр стержня </w:t>
            </w:r>
            <w:r>
              <w:rPr>
                <w:rStyle w:val="283"/>
                <w:color w:val="000000"/>
              </w:rPr>
              <w:t>d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207C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2"/>
                <w:color w:val="000000"/>
              </w:rPr>
              <w:t>Длин</w:t>
            </w:r>
            <w:r>
              <w:rPr>
                <w:rStyle w:val="282"/>
                <w:color w:val="000000"/>
              </w:rPr>
              <w:t xml:space="preserve">а </w:t>
            </w:r>
            <w:r>
              <w:rPr>
                <w:rStyle w:val="283"/>
                <w:color w:val="000000"/>
              </w:rPr>
              <w:t>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207C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2"/>
                <w:color w:val="000000"/>
              </w:rPr>
              <w:t xml:space="preserve">Диаметр стержня </w:t>
            </w:r>
            <w:r>
              <w:rPr>
                <w:rStyle w:val="283"/>
                <w:color w:val="000000"/>
              </w:rPr>
              <w:t>d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207C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2"/>
                <w:color w:val="000000"/>
              </w:rPr>
              <w:t xml:space="preserve">Длина </w:t>
            </w:r>
            <w:r>
              <w:rPr>
                <w:rStyle w:val="283"/>
                <w:color w:val="000000"/>
              </w:rPr>
              <w:t>L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3"/>
          <w:jc w:val="center"/>
        </w:trPr>
        <w:tc>
          <w:tcPr>
            <w:tcW w:w="24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207C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1"/>
                <w:color w:val="000000"/>
              </w:rPr>
              <w:t>2,0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207C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4-10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207C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10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207C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16-85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  <w:jc w:val="center"/>
        </w:trPr>
        <w:tc>
          <w:tcPr>
            <w:tcW w:w="24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207C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2,5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207C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5-14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207C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12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207C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18-90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  <w:jc w:val="center"/>
        </w:trPr>
        <w:tc>
          <w:tcPr>
            <w:tcW w:w="24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207C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3,0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207C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5-18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207C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16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207C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24-110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  <w:jc w:val="center"/>
        </w:trPr>
        <w:tc>
          <w:tcPr>
            <w:tcW w:w="24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207C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4,0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207C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6-32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207C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20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207C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32-150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3"/>
          <w:jc w:val="center"/>
        </w:trPr>
        <w:tc>
          <w:tcPr>
            <w:tcW w:w="24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207C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5,0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207C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8-60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207C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24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207C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50-180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  <w:jc w:val="center"/>
        </w:trPr>
        <w:tc>
          <w:tcPr>
            <w:tcW w:w="24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207C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6,0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207C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10-60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207C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30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207C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60-180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2"/>
          <w:jc w:val="center"/>
        </w:trPr>
        <w:tc>
          <w:tcPr>
            <w:tcW w:w="24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207C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8,0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207C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14-60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207C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36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207C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60-180</w:t>
            </w:r>
          </w:p>
        </w:tc>
      </w:tr>
    </w:tbl>
    <w:p w:rsidR="00000000" w:rsidRDefault="008F207C">
      <w:pPr>
        <w:framePr w:w="9715" w:wrap="notBeside" w:vAnchor="text" w:hAnchor="text" w:xAlign="center" w:y="1"/>
        <w:rPr>
          <w:color w:val="auto"/>
          <w:sz w:val="2"/>
          <w:szCs w:val="2"/>
        </w:rPr>
      </w:pPr>
    </w:p>
    <w:p w:rsidR="00000000" w:rsidRDefault="008F207C">
      <w:pPr>
        <w:rPr>
          <w:color w:val="auto"/>
          <w:sz w:val="2"/>
          <w:szCs w:val="2"/>
        </w:rPr>
      </w:pPr>
    </w:p>
    <w:p w:rsidR="00000000" w:rsidRDefault="008F207C">
      <w:pPr>
        <w:pStyle w:val="21"/>
        <w:numPr>
          <w:ilvl w:val="1"/>
          <w:numId w:val="1"/>
        </w:numPr>
        <w:shd w:val="clear" w:color="auto" w:fill="auto"/>
        <w:tabs>
          <w:tab w:val="left" w:pos="1016"/>
        </w:tabs>
        <w:spacing w:before="159" w:after="184" w:line="230" w:lineRule="exact"/>
        <w:ind w:firstLine="600"/>
        <w:jc w:val="both"/>
      </w:pPr>
      <w:r>
        <w:rPr>
          <w:rStyle w:val="20"/>
          <w:color w:val="000000"/>
        </w:rPr>
        <w:t>Длина заклепок должна выбираться из следующего ряда</w:t>
      </w:r>
      <w:r>
        <w:rPr>
          <w:rStyle w:val="20"/>
          <w:color w:val="000000"/>
        </w:rPr>
        <w:t>: 4, 5, 6, 7, 8, 9, 10, 12, 14, 16, 18,</w:t>
      </w:r>
      <w:r>
        <w:rPr>
          <w:rStyle w:val="20"/>
          <w:color w:val="000000"/>
        </w:rPr>
        <w:br/>
        <w:t>20, 22, 24, 26, 28, 30, 32, 34, 36, 38, 40, 42, 45, 48, 50, 52, 55, 58, 60, 65, 70, 75, 80, 85, 90, 95, 100, 110,</w:t>
      </w:r>
      <w:r>
        <w:rPr>
          <w:rStyle w:val="20"/>
          <w:color w:val="000000"/>
        </w:rPr>
        <w:br/>
        <w:t>120, 130, 140, 150, 160, 170, 180 мм.</w:t>
      </w:r>
    </w:p>
    <w:p w:rsidR="00000000" w:rsidRDefault="008F207C">
      <w:pPr>
        <w:pStyle w:val="21"/>
        <w:shd w:val="clear" w:color="auto" w:fill="auto"/>
        <w:spacing w:before="0" w:after="81"/>
        <w:ind w:firstLine="600"/>
        <w:jc w:val="both"/>
      </w:pPr>
      <w:r>
        <w:rPr>
          <w:rStyle w:val="23pt"/>
          <w:color w:val="000000"/>
        </w:rPr>
        <w:t>Пример условного обозначения</w:t>
      </w:r>
      <w:r>
        <w:rPr>
          <w:rStyle w:val="20"/>
          <w:color w:val="000000"/>
        </w:rPr>
        <w:t xml:space="preserve"> заклепки с плоской головкой класса</w:t>
      </w:r>
      <w:r>
        <w:rPr>
          <w:rStyle w:val="20"/>
          <w:color w:val="000000"/>
        </w:rPr>
        <w:br/>
      </w:r>
      <w:r>
        <w:rPr>
          <w:rStyle w:val="20"/>
          <w:color w:val="000000"/>
        </w:rPr>
        <w:t xml:space="preserve">точности В диаметром </w:t>
      </w:r>
      <w:r>
        <w:rPr>
          <w:rStyle w:val="210pt"/>
          <w:color w:val="000000"/>
        </w:rPr>
        <w:t>d</w:t>
      </w:r>
      <w:r w:rsidRPr="00113992">
        <w:rPr>
          <w:rStyle w:val="210pt"/>
          <w:color w:val="000000"/>
          <w:lang w:val="ru-RU"/>
        </w:rPr>
        <w:t xml:space="preserve"> </w:t>
      </w:r>
      <w:r>
        <w:rPr>
          <w:rStyle w:val="210pt"/>
          <w:color w:val="000000"/>
          <w:lang w:val="ru-RU" w:eastAsia="ru-RU"/>
        </w:rPr>
        <w:t>=</w:t>
      </w:r>
      <w:r>
        <w:rPr>
          <w:rStyle w:val="20"/>
          <w:color w:val="000000"/>
        </w:rPr>
        <w:t xml:space="preserve"> 8 мм, длиной </w:t>
      </w:r>
      <w:r>
        <w:rPr>
          <w:rStyle w:val="210pt"/>
          <w:color w:val="000000"/>
        </w:rPr>
        <w:t>L</w:t>
      </w:r>
      <w:r w:rsidRPr="00113992">
        <w:rPr>
          <w:rStyle w:val="210pt"/>
          <w:color w:val="000000"/>
          <w:lang w:val="ru-RU"/>
        </w:rPr>
        <w:t xml:space="preserve"> =</w:t>
      </w:r>
      <w:r w:rsidRPr="00113992">
        <w:rPr>
          <w:rStyle w:val="20"/>
          <w:color w:val="000000"/>
          <w:lang w:eastAsia="en-US"/>
        </w:rPr>
        <w:t xml:space="preserve"> </w:t>
      </w:r>
      <w:r>
        <w:rPr>
          <w:rStyle w:val="20"/>
          <w:color w:val="000000"/>
        </w:rPr>
        <w:t>20 мм, из материала группы 00, без покрытия:</w:t>
      </w:r>
    </w:p>
    <w:p w:rsidR="00000000" w:rsidRDefault="008F207C">
      <w:pPr>
        <w:pStyle w:val="90"/>
        <w:shd w:val="clear" w:color="auto" w:fill="auto"/>
        <w:spacing w:before="0" w:after="142" w:line="200" w:lineRule="exact"/>
        <w:ind w:right="20"/>
      </w:pPr>
      <w:r>
        <w:rPr>
          <w:rStyle w:val="9"/>
          <w:i/>
          <w:iCs/>
          <w:color w:val="000000"/>
        </w:rPr>
        <w:t>Заклепка 8х 20.00 ГОСТ 10303—80</w:t>
      </w:r>
    </w:p>
    <w:p w:rsidR="00000000" w:rsidRDefault="008F207C">
      <w:pPr>
        <w:pStyle w:val="31"/>
        <w:keepNext/>
        <w:keepLines/>
        <w:numPr>
          <w:ilvl w:val="0"/>
          <w:numId w:val="2"/>
        </w:numPr>
        <w:shd w:val="clear" w:color="auto" w:fill="auto"/>
        <w:tabs>
          <w:tab w:val="left" w:pos="1093"/>
        </w:tabs>
        <w:spacing w:after="24" w:line="190" w:lineRule="exact"/>
        <w:ind w:firstLine="600"/>
        <w:jc w:val="both"/>
      </w:pPr>
      <w:bookmarkStart w:id="10" w:name="bookmark7"/>
      <w:r>
        <w:rPr>
          <w:rStyle w:val="39"/>
          <w:b w:val="0"/>
          <w:bCs w:val="0"/>
          <w:color w:val="000000"/>
        </w:rPr>
        <w:t xml:space="preserve">1.2. </w:t>
      </w:r>
      <w:r>
        <w:rPr>
          <w:rStyle w:val="30"/>
          <w:b/>
          <w:bCs/>
          <w:color w:val="000000"/>
        </w:rPr>
        <w:t>(Измененная редакция, Изм. № 1).</w:t>
      </w:r>
      <w:bookmarkEnd w:id="10"/>
    </w:p>
    <w:p w:rsidR="00000000" w:rsidRDefault="008F207C">
      <w:pPr>
        <w:pStyle w:val="21"/>
        <w:numPr>
          <w:ilvl w:val="1"/>
          <w:numId w:val="2"/>
        </w:numPr>
        <w:shd w:val="clear" w:color="auto" w:fill="auto"/>
        <w:tabs>
          <w:tab w:val="left" w:pos="1088"/>
        </w:tabs>
        <w:spacing w:before="0" w:after="212" w:line="190" w:lineRule="exact"/>
        <w:ind w:firstLine="600"/>
        <w:jc w:val="both"/>
      </w:pPr>
      <w:r>
        <w:rPr>
          <w:rStyle w:val="20"/>
          <w:color w:val="000000"/>
        </w:rPr>
        <w:t>Теоретическая масса заклепок указана в приложении.</w:t>
      </w:r>
    </w:p>
    <w:p w:rsidR="00000000" w:rsidRDefault="008F207C">
      <w:pPr>
        <w:pStyle w:val="31"/>
        <w:keepNext/>
        <w:keepLines/>
        <w:numPr>
          <w:ilvl w:val="0"/>
          <w:numId w:val="1"/>
        </w:numPr>
        <w:shd w:val="clear" w:color="auto" w:fill="auto"/>
        <w:tabs>
          <w:tab w:val="left" w:pos="3478"/>
        </w:tabs>
        <w:spacing w:after="138" w:line="180" w:lineRule="exact"/>
        <w:ind w:left="3120"/>
        <w:jc w:val="both"/>
      </w:pPr>
      <w:bookmarkStart w:id="11" w:name="bookmark8"/>
      <w:r>
        <w:rPr>
          <w:rStyle w:val="30"/>
          <w:b/>
          <w:bCs/>
          <w:color w:val="000000"/>
        </w:rPr>
        <w:t>ТЕХНИ</w:t>
      </w:r>
      <w:r>
        <w:rPr>
          <w:rStyle w:val="30"/>
          <w:b/>
          <w:bCs/>
          <w:color w:val="000000"/>
        </w:rPr>
        <w:t>ЧЕСКИЕ ТРЕБОВАНИЯ</w:t>
      </w:r>
      <w:bookmarkEnd w:id="11"/>
    </w:p>
    <w:p w:rsidR="00000000" w:rsidRDefault="008F207C">
      <w:pPr>
        <w:pStyle w:val="21"/>
        <w:numPr>
          <w:ilvl w:val="1"/>
          <w:numId w:val="1"/>
        </w:numPr>
        <w:shd w:val="clear" w:color="auto" w:fill="auto"/>
        <w:tabs>
          <w:tab w:val="left" w:pos="1107"/>
        </w:tabs>
        <w:spacing w:before="0" w:after="440" w:line="200" w:lineRule="exact"/>
        <w:ind w:firstLine="600"/>
        <w:jc w:val="both"/>
      </w:pPr>
      <w:r>
        <w:rPr>
          <w:rStyle w:val="20"/>
          <w:color w:val="000000"/>
        </w:rPr>
        <w:t xml:space="preserve">Предельные отклонения высоты головки </w:t>
      </w:r>
      <w:r>
        <w:rPr>
          <w:rStyle w:val="210pt"/>
          <w:color w:val="000000"/>
          <w:lang w:val="ru-RU" w:eastAsia="ru-RU"/>
        </w:rPr>
        <w:t>Н=</w:t>
      </w:r>
      <w:r>
        <w:rPr>
          <w:rStyle w:val="20"/>
          <w:color w:val="000000"/>
        </w:rPr>
        <w:t xml:space="preserve"> 1 мм — ± 0,28 м.</w:t>
      </w:r>
    </w:p>
    <w:p w:rsidR="00000000" w:rsidRDefault="008F207C">
      <w:pPr>
        <w:pStyle w:val="23"/>
        <w:framePr w:w="9715" w:wrap="notBeside" w:vAnchor="text" w:hAnchor="text" w:xAlign="center" w:y="1"/>
        <w:shd w:val="clear" w:color="auto" w:fill="auto"/>
        <w:spacing w:line="170" w:lineRule="exact"/>
      </w:pPr>
      <w:r>
        <w:rPr>
          <w:rStyle w:val="22"/>
          <w:i/>
          <w:iCs/>
          <w:color w:val="000000"/>
        </w:rPr>
        <w:t>ПРИЛОЖЕНИЕ</w:t>
      </w:r>
    </w:p>
    <w:p w:rsidR="00000000" w:rsidRDefault="008F207C">
      <w:pPr>
        <w:pStyle w:val="23"/>
        <w:framePr w:w="9715" w:wrap="notBeside" w:vAnchor="text" w:hAnchor="text" w:xAlign="center" w:y="1"/>
        <w:shd w:val="clear" w:color="auto" w:fill="auto"/>
        <w:spacing w:line="170" w:lineRule="exact"/>
      </w:pPr>
      <w:r>
        <w:rPr>
          <w:rStyle w:val="22"/>
          <w:i/>
          <w:iCs/>
          <w:color w:val="000000"/>
        </w:rPr>
        <w:t>Справочное</w:t>
      </w:r>
    </w:p>
    <w:p w:rsidR="00000000" w:rsidRDefault="008F207C">
      <w:pPr>
        <w:pStyle w:val="33"/>
        <w:framePr w:w="9715" w:wrap="notBeside" w:vAnchor="text" w:hAnchor="text" w:xAlign="center" w:y="1"/>
        <w:shd w:val="clear" w:color="auto" w:fill="auto"/>
        <w:spacing w:line="160" w:lineRule="exact"/>
      </w:pPr>
      <w:r>
        <w:rPr>
          <w:rStyle w:val="32"/>
          <w:b/>
          <w:bCs/>
          <w:color w:val="000000"/>
        </w:rPr>
        <w:t>Масса стальных заклепок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7"/>
        <w:gridCol w:w="643"/>
        <w:gridCol w:w="643"/>
        <w:gridCol w:w="643"/>
        <w:gridCol w:w="643"/>
        <w:gridCol w:w="643"/>
        <w:gridCol w:w="643"/>
        <w:gridCol w:w="643"/>
        <w:gridCol w:w="643"/>
        <w:gridCol w:w="643"/>
        <w:gridCol w:w="643"/>
        <w:gridCol w:w="643"/>
        <w:gridCol w:w="643"/>
        <w:gridCol w:w="643"/>
        <w:gridCol w:w="67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4"/>
          <w:jc w:val="center"/>
        </w:trPr>
        <w:tc>
          <w:tcPr>
            <w:tcW w:w="677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207C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87" w:lineRule="exact"/>
              <w:jc w:val="both"/>
            </w:pPr>
            <w:r>
              <w:rPr>
                <w:rStyle w:val="28"/>
                <w:color w:val="000000"/>
              </w:rPr>
              <w:t>Длина</w:t>
            </w:r>
            <w:r>
              <w:rPr>
                <w:rStyle w:val="28"/>
                <w:color w:val="000000"/>
              </w:rPr>
              <w:br/>
            </w:r>
            <w:r>
              <w:rPr>
                <w:rStyle w:val="283"/>
                <w:color w:val="000000"/>
              </w:rPr>
              <w:t>L,</w:t>
            </w:r>
            <w:r>
              <w:rPr>
                <w:rStyle w:val="282"/>
                <w:color w:val="000000"/>
                <w:lang w:val="en-US" w:eastAsia="en-US"/>
              </w:rPr>
              <w:t xml:space="preserve"> </w:t>
            </w:r>
            <w:r>
              <w:rPr>
                <w:rStyle w:val="28"/>
                <w:color w:val="000000"/>
              </w:rPr>
              <w:t>мм</w:t>
            </w:r>
          </w:p>
        </w:tc>
        <w:tc>
          <w:tcPr>
            <w:tcW w:w="9036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207C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 xml:space="preserve">Теоретическая масса </w:t>
            </w:r>
            <w:r>
              <w:rPr>
                <w:rStyle w:val="282"/>
                <w:color w:val="000000"/>
              </w:rPr>
              <w:t xml:space="preserve">1000 </w:t>
            </w:r>
            <w:r>
              <w:rPr>
                <w:rStyle w:val="28"/>
                <w:color w:val="000000"/>
              </w:rPr>
              <w:t xml:space="preserve">шт. заклепок, кг, при номинальном диаметре стержня, </w:t>
            </w:r>
            <w:r>
              <w:rPr>
                <w:rStyle w:val="283"/>
                <w:color w:val="000000"/>
              </w:rPr>
              <w:t>d</w:t>
            </w:r>
            <w:r w:rsidRPr="00113992">
              <w:rPr>
                <w:rStyle w:val="283"/>
                <w:color w:val="000000"/>
                <w:lang w:val="ru-RU"/>
              </w:rPr>
              <w:t>,</w:t>
            </w:r>
            <w:r w:rsidRPr="00113992">
              <w:rPr>
                <w:rStyle w:val="282"/>
                <w:color w:val="000000"/>
                <w:lang w:eastAsia="en-US"/>
              </w:rPr>
              <w:t xml:space="preserve"> </w:t>
            </w:r>
            <w:r>
              <w:rPr>
                <w:rStyle w:val="28"/>
                <w:color w:val="000000"/>
              </w:rPr>
              <w:t>мм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9"/>
          <w:jc w:val="center"/>
        </w:trPr>
        <w:tc>
          <w:tcPr>
            <w:tcW w:w="67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207C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207C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2"/>
                <w:color w:val="000000"/>
              </w:rPr>
              <w:t>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207C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</w:pPr>
            <w:r>
              <w:rPr>
                <w:rStyle w:val="282"/>
                <w:color w:val="000000"/>
              </w:rPr>
              <w:t>2,5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207C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2"/>
                <w:color w:val="000000"/>
              </w:rPr>
              <w:t>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207C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2"/>
                <w:color w:val="000000"/>
              </w:rPr>
              <w:t>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207C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2"/>
                <w:color w:val="000000"/>
              </w:rPr>
              <w:t>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207C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2"/>
                <w:color w:val="000000"/>
              </w:rPr>
              <w:t>6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207C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2"/>
                <w:color w:val="000000"/>
              </w:rPr>
              <w:t>8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207C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60"/>
            </w:pPr>
            <w:r>
              <w:rPr>
                <w:rStyle w:val="282"/>
                <w:color w:val="000000"/>
              </w:rPr>
              <w:t>10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207C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right="240"/>
              <w:jc w:val="right"/>
            </w:pPr>
            <w:r>
              <w:rPr>
                <w:rStyle w:val="282"/>
                <w:color w:val="000000"/>
              </w:rPr>
              <w:t>12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207C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60"/>
            </w:pPr>
            <w:r>
              <w:rPr>
                <w:rStyle w:val="282"/>
                <w:color w:val="000000"/>
              </w:rPr>
              <w:t>16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207C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40"/>
            </w:pPr>
            <w:r>
              <w:rPr>
                <w:rStyle w:val="282"/>
                <w:color w:val="000000"/>
              </w:rPr>
              <w:t>20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207C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40"/>
            </w:pPr>
            <w:r>
              <w:rPr>
                <w:rStyle w:val="282"/>
                <w:color w:val="000000"/>
              </w:rPr>
              <w:t>24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207C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40"/>
            </w:pPr>
            <w:r>
              <w:rPr>
                <w:rStyle w:val="282"/>
                <w:color w:val="000000"/>
              </w:rPr>
              <w:t>30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207C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40"/>
            </w:pPr>
            <w:r>
              <w:rPr>
                <w:rStyle w:val="282"/>
                <w:color w:val="000000"/>
              </w:rPr>
              <w:t>36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  <w:jc w:val="center"/>
        </w:trPr>
        <w:tc>
          <w:tcPr>
            <w:tcW w:w="6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207C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80"/>
            </w:pPr>
            <w:r>
              <w:rPr>
                <w:rStyle w:val="28"/>
                <w:color w:val="000000"/>
              </w:rPr>
              <w:t>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207C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0,175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8F207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8F207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8F207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8F207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8F207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8F207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8F207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8F207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8F207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8F207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8F207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8F207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8F207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  <w:jc w:val="center"/>
        </w:trPr>
        <w:tc>
          <w:tcPr>
            <w:tcW w:w="6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207C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80"/>
            </w:pPr>
            <w:r>
              <w:rPr>
                <w:rStyle w:val="28"/>
                <w:color w:val="000000"/>
              </w:rPr>
              <w:t>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207C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0,200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207C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0,339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207C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0,527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8F207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8F207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8F207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8F207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8F207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8F207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8F207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8F207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8F207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8F207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8F207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  <w:jc w:val="center"/>
        </w:trPr>
        <w:tc>
          <w:tcPr>
            <w:tcW w:w="6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207C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right="240"/>
              <w:jc w:val="right"/>
            </w:pPr>
            <w:r>
              <w:rPr>
                <w:rStyle w:val="28"/>
                <w:color w:val="000000"/>
              </w:rPr>
              <w:t>6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207C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0,225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207C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0,378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207C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0,583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207C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1,188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8F207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8F207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8F207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8F207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8F207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8F207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8F207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8F207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8F207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8F207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  <w:jc w:val="center"/>
        </w:trPr>
        <w:tc>
          <w:tcPr>
            <w:tcW w:w="6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207C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80"/>
            </w:pPr>
            <w:r>
              <w:rPr>
                <w:rStyle w:val="28"/>
                <w:color w:val="000000"/>
              </w:rPr>
              <w:t>7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207C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0,249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207C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0,416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207C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0,638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207C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1,287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8F207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8F207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8F207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8F207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8F207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8F207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8F207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8F207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8F207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8F207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  <w:jc w:val="center"/>
        </w:trPr>
        <w:tc>
          <w:tcPr>
            <w:tcW w:w="6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207C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right="240"/>
              <w:jc w:val="right"/>
            </w:pPr>
            <w:r>
              <w:rPr>
                <w:rStyle w:val="28"/>
                <w:color w:val="000000"/>
              </w:rPr>
              <w:t>8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207C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0,274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207C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0,455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207C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0,694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207C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1,385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207C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2,431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8F207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8F207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8F207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8F207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8F207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8F207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8F207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8F207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8F207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  <w:jc w:val="center"/>
        </w:trPr>
        <w:tc>
          <w:tcPr>
            <w:tcW w:w="6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207C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right="240"/>
              <w:jc w:val="right"/>
            </w:pPr>
            <w:r>
              <w:rPr>
                <w:rStyle w:val="28"/>
                <w:color w:val="000000"/>
              </w:rPr>
              <w:t>9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207C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0,299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207C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0,494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207C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0,749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207C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1,484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207C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2,586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8F207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8F207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8F207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8F207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8F207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8F207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8F207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8F207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8F207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  <w:jc w:val="center"/>
        </w:trPr>
        <w:tc>
          <w:tcPr>
            <w:tcW w:w="6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207C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80"/>
            </w:pPr>
            <w:r>
              <w:rPr>
                <w:rStyle w:val="28"/>
                <w:color w:val="000000"/>
              </w:rPr>
              <w:t>10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207C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0,323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207C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0,532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207C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0,805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207C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1,582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207C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2,740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207C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4,135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8F207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8F207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8F207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8F207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8F207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8F207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8F207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8F207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  <w:jc w:val="center"/>
        </w:trPr>
        <w:tc>
          <w:tcPr>
            <w:tcW w:w="6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207C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right="240"/>
              <w:jc w:val="right"/>
            </w:pPr>
            <w:r>
              <w:rPr>
                <w:rStyle w:val="28"/>
                <w:color w:val="000000"/>
              </w:rPr>
              <w:t>12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8F207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207C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0,609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207C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0,916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207C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1,780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207C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3,048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207C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4,578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8F207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8F207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8F207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8F207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8F207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8F207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8F207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8F207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  <w:jc w:val="center"/>
        </w:trPr>
        <w:tc>
          <w:tcPr>
            <w:tcW w:w="6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207C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right="240"/>
              <w:jc w:val="right"/>
            </w:pPr>
            <w:r>
              <w:rPr>
                <w:rStyle w:val="28"/>
                <w:color w:val="000000"/>
              </w:rPr>
              <w:t>14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8F207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207C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0,686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207C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1,027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207C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1,977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207C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3,356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207C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5,022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207C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9,63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8F207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8F207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8F207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8F207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8F207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8F207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8F207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  <w:jc w:val="center"/>
        </w:trPr>
        <w:tc>
          <w:tcPr>
            <w:tcW w:w="6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207C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80"/>
            </w:pPr>
            <w:r>
              <w:rPr>
                <w:rStyle w:val="28"/>
                <w:color w:val="000000"/>
              </w:rPr>
              <w:t>16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8F207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8F207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207C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1,138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207C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2,174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207C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3,665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207C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5,466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207C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10,42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207C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16,47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8F207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8F207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8F207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8F207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8F207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8F207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  <w:jc w:val="center"/>
        </w:trPr>
        <w:tc>
          <w:tcPr>
            <w:tcW w:w="6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207C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80"/>
            </w:pPr>
            <w:r>
              <w:rPr>
                <w:rStyle w:val="28"/>
                <w:color w:val="000000"/>
              </w:rPr>
              <w:t>18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8F207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8F207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207C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1,248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207C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2,372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207C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3,973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207C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5,910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207C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11,21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207C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17,71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207C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28,45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8F207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8F207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8F207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8F207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8F207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  <w:jc w:val="center"/>
        </w:trPr>
        <w:tc>
          <w:tcPr>
            <w:tcW w:w="6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207C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80"/>
            </w:pPr>
            <w:r>
              <w:rPr>
                <w:rStyle w:val="28"/>
                <w:color w:val="000000"/>
              </w:rPr>
              <w:t>20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8F207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8F207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8F207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207C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2,569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207C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4,281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207C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6,354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207C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11,99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207C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18,94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207C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30,23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8F207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8F207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8F207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8F207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8F207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  <w:jc w:val="center"/>
        </w:trPr>
        <w:tc>
          <w:tcPr>
            <w:tcW w:w="6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207C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80"/>
            </w:pPr>
            <w:r>
              <w:rPr>
                <w:rStyle w:val="28"/>
                <w:color w:val="000000"/>
              </w:rPr>
              <w:t>22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8F207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8F207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8F207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207C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2,766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207C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4,589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207C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6,798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207C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12,78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207C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20,17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207C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32,00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8F207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8F207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8F207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8F207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8F207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  <w:jc w:val="center"/>
        </w:trPr>
        <w:tc>
          <w:tcPr>
            <w:tcW w:w="6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207C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80"/>
            </w:pPr>
            <w:r>
              <w:rPr>
                <w:rStyle w:val="28"/>
                <w:color w:val="000000"/>
              </w:rPr>
              <w:t>24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8F207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8F207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8F207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207C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2,964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207C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4,898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207C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7,242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207C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13,57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207C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21,40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207C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33,78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207C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63,55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8F207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8F207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8F207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8F207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  <w:jc w:val="center"/>
        </w:trPr>
        <w:tc>
          <w:tcPr>
            <w:tcW w:w="6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207C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80"/>
            </w:pPr>
            <w:r>
              <w:rPr>
                <w:rStyle w:val="28"/>
                <w:color w:val="000000"/>
              </w:rPr>
              <w:t>26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8F207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8F207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8F207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207C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3,161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207C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5,206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207C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7,686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207C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14,36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207C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22,64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207C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35,55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207C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66,71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8F207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8F207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8F207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8F207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  <w:jc w:val="center"/>
        </w:trPr>
        <w:tc>
          <w:tcPr>
            <w:tcW w:w="6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207C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80"/>
            </w:pPr>
            <w:r>
              <w:rPr>
                <w:rStyle w:val="28"/>
                <w:color w:val="000000"/>
              </w:rPr>
              <w:t>28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8F207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8F207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8F207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207C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3,358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207C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5,514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207C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8,13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207C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15,15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207C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23,87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207C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37,33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207C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69,87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8F207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8F207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8F207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8F207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  <w:jc w:val="center"/>
        </w:trPr>
        <w:tc>
          <w:tcPr>
            <w:tcW w:w="6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207C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80"/>
            </w:pPr>
            <w:r>
              <w:rPr>
                <w:rStyle w:val="28"/>
                <w:color w:val="000000"/>
              </w:rPr>
              <w:t>30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8F207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8F207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8F207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207C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3,555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207C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5,822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207C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8,57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207C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15,94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207C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25,10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207C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39,10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207C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73,02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8F207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8F207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8F207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8F207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</w:tbl>
    <w:p w:rsidR="00000000" w:rsidRDefault="008F207C">
      <w:pPr>
        <w:framePr w:w="9715" w:wrap="notBeside" w:vAnchor="text" w:hAnchor="text" w:xAlign="center" w:y="1"/>
        <w:rPr>
          <w:color w:val="auto"/>
          <w:sz w:val="2"/>
          <w:szCs w:val="2"/>
        </w:rPr>
      </w:pPr>
    </w:p>
    <w:p w:rsidR="00000000" w:rsidRDefault="008F207C">
      <w:pPr>
        <w:rPr>
          <w:color w:val="auto"/>
          <w:sz w:val="2"/>
          <w:szCs w:val="2"/>
        </w:rPr>
      </w:pPr>
    </w:p>
    <w:p w:rsidR="00000000" w:rsidRDefault="008F207C">
      <w:pPr>
        <w:pStyle w:val="101"/>
        <w:shd w:val="clear" w:color="auto" w:fill="auto"/>
        <w:spacing w:line="170" w:lineRule="exact"/>
      </w:pPr>
      <w:r>
        <w:rPr>
          <w:rStyle w:val="100"/>
          <w:i/>
          <w:iCs/>
          <w:color w:val="000000"/>
        </w:rPr>
        <w:t>Продолжение</w:t>
      </w:r>
    </w:p>
    <w:p w:rsidR="00000000" w:rsidRDefault="008F207C">
      <w:pPr>
        <w:pStyle w:val="a6"/>
        <w:framePr w:w="9715" w:wrap="notBeside" w:vAnchor="text" w:hAnchor="text" w:xAlign="center" w:y="1"/>
        <w:shd w:val="clear" w:color="auto" w:fill="auto"/>
        <w:spacing w:line="170" w:lineRule="exact"/>
      </w:pPr>
      <w:r>
        <w:rPr>
          <w:rStyle w:val="a5"/>
          <w:color w:val="000000"/>
        </w:rPr>
        <w:lastRenderedPageBreak/>
        <w:t>Те</w:t>
      </w:r>
      <w:r>
        <w:rPr>
          <w:rStyle w:val="a5"/>
          <w:color w:val="000000"/>
        </w:rPr>
        <w:t xml:space="preserve">оретическая масса 1000 пгг. заклепок, кг, при номинальном диаметре стержня, </w:t>
      </w:r>
      <w:r>
        <w:rPr>
          <w:rStyle w:val="a8"/>
          <w:color w:val="000000"/>
        </w:rPr>
        <w:t>d</w:t>
      </w:r>
      <w:r w:rsidRPr="00113992">
        <w:rPr>
          <w:rStyle w:val="a8"/>
          <w:color w:val="000000"/>
          <w:lang w:val="ru-RU"/>
        </w:rPr>
        <w:t>,</w:t>
      </w:r>
      <w:r w:rsidRPr="00113992">
        <w:rPr>
          <w:rStyle w:val="a5"/>
          <w:color w:val="000000"/>
          <w:lang w:eastAsia="en-US"/>
        </w:rPr>
        <w:t xml:space="preserve"> </w:t>
      </w:r>
      <w:r>
        <w:rPr>
          <w:rStyle w:val="a5"/>
          <w:color w:val="000000"/>
        </w:rPr>
        <w:t>мм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7"/>
        <w:gridCol w:w="643"/>
        <w:gridCol w:w="643"/>
        <w:gridCol w:w="643"/>
        <w:gridCol w:w="643"/>
        <w:gridCol w:w="643"/>
        <w:gridCol w:w="643"/>
        <w:gridCol w:w="643"/>
        <w:gridCol w:w="643"/>
        <w:gridCol w:w="643"/>
        <w:gridCol w:w="643"/>
        <w:gridCol w:w="643"/>
        <w:gridCol w:w="643"/>
        <w:gridCol w:w="643"/>
        <w:gridCol w:w="67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4"/>
          <w:jc w:val="center"/>
        </w:trPr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8F207C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3"/>
                <w:color w:val="000000"/>
              </w:rPr>
              <w:t>L,</w:t>
            </w:r>
            <w:r>
              <w:rPr>
                <w:rStyle w:val="28"/>
                <w:color w:val="000000"/>
                <w:lang w:val="en-US" w:eastAsia="en-US"/>
              </w:rPr>
              <w:t xml:space="preserve"> </w:t>
            </w:r>
            <w:r>
              <w:rPr>
                <w:rStyle w:val="28"/>
                <w:color w:val="000000"/>
              </w:rPr>
              <w:t>мм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207C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207C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</w:pPr>
            <w:r>
              <w:rPr>
                <w:rStyle w:val="28"/>
                <w:color w:val="000000"/>
              </w:rPr>
              <w:t>2,5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207C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207C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207C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207C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6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207C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8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207C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60"/>
            </w:pPr>
            <w:r>
              <w:rPr>
                <w:rStyle w:val="28"/>
                <w:color w:val="000000"/>
              </w:rPr>
              <w:t>10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207C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right="240"/>
              <w:jc w:val="right"/>
            </w:pPr>
            <w:r>
              <w:rPr>
                <w:rStyle w:val="28"/>
                <w:color w:val="000000"/>
              </w:rPr>
              <w:t>12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207C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60"/>
            </w:pPr>
            <w:r>
              <w:rPr>
                <w:rStyle w:val="28"/>
                <w:color w:val="000000"/>
              </w:rPr>
              <w:t>16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207C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40"/>
            </w:pPr>
            <w:r>
              <w:rPr>
                <w:rStyle w:val="28"/>
                <w:color w:val="000000"/>
              </w:rPr>
              <w:t>20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207C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40"/>
            </w:pPr>
            <w:r>
              <w:rPr>
                <w:rStyle w:val="28"/>
                <w:color w:val="000000"/>
              </w:rPr>
              <w:t>24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207C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40"/>
            </w:pPr>
            <w:r>
              <w:rPr>
                <w:rStyle w:val="28"/>
                <w:color w:val="000000"/>
              </w:rPr>
              <w:t>30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207C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40"/>
            </w:pPr>
            <w:r>
              <w:rPr>
                <w:rStyle w:val="28"/>
                <w:color w:val="000000"/>
              </w:rPr>
              <w:t>36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  <w:jc w:val="center"/>
        </w:trPr>
        <w:tc>
          <w:tcPr>
            <w:tcW w:w="6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207C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60"/>
            </w:pPr>
            <w:r>
              <w:rPr>
                <w:rStyle w:val="28"/>
                <w:color w:val="000000"/>
              </w:rPr>
              <w:t>32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8F207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8F207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8F207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207C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3,753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207C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6,131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207C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9,02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207C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16,73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207C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26,34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207C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40,88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207C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76,18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207C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131,7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8F207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8F207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8F207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  <w:jc w:val="center"/>
        </w:trPr>
        <w:tc>
          <w:tcPr>
            <w:tcW w:w="6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207C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60"/>
            </w:pPr>
            <w:r>
              <w:rPr>
                <w:rStyle w:val="28"/>
                <w:color w:val="000000"/>
              </w:rPr>
              <w:t>34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8F207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8F207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8F207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8F207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207C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6,439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207C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9,46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207C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17,52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207C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27,57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207C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42,66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207C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79,34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207C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136,7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8F207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8F207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8F207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3"/>
          <w:jc w:val="center"/>
        </w:trPr>
        <w:tc>
          <w:tcPr>
            <w:tcW w:w="6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207C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60"/>
            </w:pPr>
            <w:r>
              <w:rPr>
                <w:rStyle w:val="28"/>
                <w:color w:val="000000"/>
              </w:rPr>
              <w:t>36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8F207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8F207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8F207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8F207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207C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6,747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207C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9,90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207C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18,31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207C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27,80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207C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44,30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207C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82,49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207C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141,6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8F207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8F207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8F207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  <w:jc w:val="center"/>
        </w:trPr>
        <w:tc>
          <w:tcPr>
            <w:tcW w:w="6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207C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60"/>
            </w:pPr>
            <w:r>
              <w:rPr>
                <w:rStyle w:val="28"/>
                <w:color w:val="000000"/>
              </w:rPr>
              <w:t>38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8F207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8F207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8F207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8F207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207C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7,053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207C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10,35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207C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19,10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207C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30,04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207C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46,21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207C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85,65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207C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146,5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8F207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8F207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8F207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  <w:jc w:val="center"/>
        </w:trPr>
        <w:tc>
          <w:tcPr>
            <w:tcW w:w="6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207C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60"/>
            </w:pPr>
            <w:r>
              <w:rPr>
                <w:rStyle w:val="28"/>
                <w:color w:val="000000"/>
              </w:rPr>
              <w:t>40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8F207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8F207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8F207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8F207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207C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7,364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207C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10,79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207C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19,89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207C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31,27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207C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47,98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207C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88,81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207C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151,5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8F207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8F207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8F207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  <w:jc w:val="center"/>
        </w:trPr>
        <w:tc>
          <w:tcPr>
            <w:tcW w:w="6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207C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60"/>
            </w:pPr>
            <w:r>
              <w:rPr>
                <w:rStyle w:val="28"/>
                <w:color w:val="000000"/>
              </w:rPr>
              <w:t>42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8F207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8F207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8F207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8F207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207C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7,672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207C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11,24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207C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20,68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207C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32,50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207C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49,76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207C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91,96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207C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156,4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8F207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8F207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8F207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3"/>
          <w:jc w:val="center"/>
        </w:trPr>
        <w:tc>
          <w:tcPr>
            <w:tcW w:w="6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207C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60"/>
            </w:pPr>
            <w:r>
              <w:rPr>
                <w:rStyle w:val="28"/>
                <w:color w:val="000000"/>
              </w:rPr>
              <w:t>45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8F207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8F207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8F207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8F207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207C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8,134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207C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11,90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207C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21,86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207C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34,35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207C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52,42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207C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96,70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207C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163,8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8F207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8F207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8F207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  <w:jc w:val="center"/>
        </w:trPr>
        <w:tc>
          <w:tcPr>
            <w:tcW w:w="6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207C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60"/>
            </w:pPr>
            <w:r>
              <w:rPr>
                <w:rStyle w:val="28"/>
                <w:color w:val="000000"/>
              </w:rPr>
              <w:t>48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8F207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8F207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8F207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8F207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207C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8,597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207C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12,57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207C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23,04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207C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36,20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207C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55,08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207C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101,40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207C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171,2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8F207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8F207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8F207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  <w:jc w:val="center"/>
        </w:trPr>
        <w:tc>
          <w:tcPr>
            <w:tcW w:w="6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207C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60"/>
            </w:pPr>
            <w:r>
              <w:rPr>
                <w:rStyle w:val="28"/>
                <w:color w:val="000000"/>
              </w:rPr>
              <w:t>50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8F207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8F207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8F207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8F207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207C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8,905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207C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13,01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207C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23,83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207C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37,43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207C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56,86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207C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104,60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207C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176,1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207C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277,3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8F207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8F207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  <w:jc w:val="center"/>
        </w:trPr>
        <w:tc>
          <w:tcPr>
            <w:tcW w:w="6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207C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60"/>
            </w:pPr>
            <w:r>
              <w:rPr>
                <w:rStyle w:val="28"/>
                <w:color w:val="000000"/>
              </w:rPr>
              <w:t>52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8F207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8F207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8F207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8F207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207C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9,213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207C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13,46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207C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24,62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207C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38,67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207C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58,64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207C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107,70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207C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181,1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207C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284,4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8F207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8F207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3"/>
          <w:jc w:val="center"/>
        </w:trPr>
        <w:tc>
          <w:tcPr>
            <w:tcW w:w="6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207C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60"/>
            </w:pPr>
            <w:r>
              <w:rPr>
                <w:rStyle w:val="28"/>
                <w:color w:val="000000"/>
              </w:rPr>
              <w:t>55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8F207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8F207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8F207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8F207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207C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9,676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207C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14,12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207C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25,80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207C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40,52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207C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61,30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207C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112,50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207C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188,5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207C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295,0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8F207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8F207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  <w:jc w:val="center"/>
        </w:trPr>
        <w:tc>
          <w:tcPr>
            <w:tcW w:w="6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207C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60"/>
            </w:pPr>
            <w:r>
              <w:rPr>
                <w:rStyle w:val="28"/>
                <w:color w:val="000000"/>
              </w:rPr>
              <w:t>58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8F207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8F207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8F207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8F207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207C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10,140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207C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14,79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207C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26,99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207C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42,37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207C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63,95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207C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117,20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207C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195,9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207C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305,7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8F207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8F207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  <w:jc w:val="center"/>
        </w:trPr>
        <w:tc>
          <w:tcPr>
            <w:tcW w:w="6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207C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60"/>
            </w:pPr>
            <w:r>
              <w:rPr>
                <w:rStyle w:val="28"/>
                <w:color w:val="000000"/>
              </w:rPr>
              <w:t>60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8F207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8F207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8F207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8F207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207C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10,450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207C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15,23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207C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27,78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207C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43,60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207C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65,74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207C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120,40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207C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200,8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207C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312,8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207C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527,7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207C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815,9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  <w:jc w:val="center"/>
        </w:trPr>
        <w:tc>
          <w:tcPr>
            <w:tcW w:w="6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207C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60"/>
            </w:pPr>
            <w:r>
              <w:rPr>
                <w:rStyle w:val="28"/>
                <w:color w:val="000000"/>
              </w:rPr>
              <w:t>65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8F207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8F207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8F207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8F207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8F207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8F207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8F207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207C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46,68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207C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70,18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207C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128,30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207C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213,1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207C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330,5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207C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555,4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207C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855,8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3"/>
          <w:jc w:val="center"/>
        </w:trPr>
        <w:tc>
          <w:tcPr>
            <w:tcW w:w="6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207C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60"/>
            </w:pPr>
            <w:r>
              <w:rPr>
                <w:rStyle w:val="28"/>
                <w:color w:val="000000"/>
              </w:rPr>
              <w:t>70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8F207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8F207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8F207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8F207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8F207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8F207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8F207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207C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49,77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207C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74,62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207C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136,20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207C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225,4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207C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348,3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207C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583,1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207C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895,8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  <w:jc w:val="center"/>
        </w:trPr>
        <w:tc>
          <w:tcPr>
            <w:tcW w:w="6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207C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60"/>
            </w:pPr>
            <w:r>
              <w:rPr>
                <w:rStyle w:val="28"/>
                <w:color w:val="000000"/>
              </w:rPr>
              <w:t>75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8F207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8F207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8F207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8F207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8F207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8F207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8F207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207C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52,85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207C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79,06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207C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144,00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207C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237,8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207C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366,0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207C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610,9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207C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935,7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  <w:jc w:val="center"/>
        </w:trPr>
        <w:tc>
          <w:tcPr>
            <w:tcW w:w="6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207C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60"/>
            </w:pPr>
            <w:r>
              <w:rPr>
                <w:rStyle w:val="28"/>
                <w:color w:val="000000"/>
              </w:rPr>
              <w:t>80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8F207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8F207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8F207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8F207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8F207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8F207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8F207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207C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55,93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207C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83,49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207C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151,94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207C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250,1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207C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383,8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207C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638,7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207C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975,7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  <w:jc w:val="center"/>
        </w:trPr>
        <w:tc>
          <w:tcPr>
            <w:tcW w:w="6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207C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60"/>
            </w:pPr>
            <w:r>
              <w:rPr>
                <w:rStyle w:val="28"/>
                <w:color w:val="000000"/>
              </w:rPr>
              <w:t>85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8F207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8F207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8F207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8F207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8F207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8F207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8F207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207C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59,01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207C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87,93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207C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159,83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207C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262,4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207C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401,6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207C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666,4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207C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1015,6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3"/>
          <w:jc w:val="center"/>
        </w:trPr>
        <w:tc>
          <w:tcPr>
            <w:tcW w:w="6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207C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60"/>
            </w:pPr>
            <w:r>
              <w:rPr>
                <w:rStyle w:val="28"/>
                <w:color w:val="000000"/>
              </w:rPr>
              <w:t>90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8F207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8F207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8F207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8F207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8F207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8F207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8F207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8F207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207C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92,37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207C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167,72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207C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274,7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207C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419,3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207C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694,1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207C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1055,6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  <w:jc w:val="center"/>
        </w:trPr>
        <w:tc>
          <w:tcPr>
            <w:tcW w:w="6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207C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60"/>
            </w:pPr>
            <w:r>
              <w:rPr>
                <w:rStyle w:val="28"/>
                <w:color w:val="000000"/>
              </w:rPr>
              <w:t>95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8F207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8F207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8F207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8F207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8F207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8F207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8F207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8F207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8F207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207C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175,62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207C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287,1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207C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437,1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207C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721,9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207C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1095,5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  <w:jc w:val="center"/>
        </w:trPr>
        <w:tc>
          <w:tcPr>
            <w:tcW w:w="6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207C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60"/>
            </w:pPr>
            <w:r>
              <w:rPr>
                <w:rStyle w:val="28"/>
                <w:color w:val="000000"/>
              </w:rPr>
              <w:t>100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8F207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8F207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8F207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8F207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8F207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8F207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8F207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8F207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8F207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207C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183,53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207C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299,4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207C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454,8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207C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749,6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207C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1135,5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  <w:jc w:val="center"/>
        </w:trPr>
        <w:tc>
          <w:tcPr>
            <w:tcW w:w="6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207C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60"/>
            </w:pPr>
            <w:r>
              <w:rPr>
                <w:rStyle w:val="28"/>
                <w:color w:val="000000"/>
              </w:rPr>
              <w:t>110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8F207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8F207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8F207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8F207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8F207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8F207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8F207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8F207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8F207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207C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199,29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207C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324,1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207C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490,3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207C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805,1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207C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1215,4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3"/>
          <w:jc w:val="center"/>
        </w:trPr>
        <w:tc>
          <w:tcPr>
            <w:tcW w:w="6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207C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60"/>
            </w:pPr>
            <w:r>
              <w:rPr>
                <w:rStyle w:val="28"/>
                <w:color w:val="000000"/>
              </w:rPr>
              <w:t>120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8F207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8F207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8F207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8F207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8F207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8F207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8F207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8F207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8F207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8F207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207C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348,8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207C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525,9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207C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860,6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207C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1295,3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  <w:jc w:val="center"/>
        </w:trPr>
        <w:tc>
          <w:tcPr>
            <w:tcW w:w="6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207C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60"/>
            </w:pPr>
            <w:r>
              <w:rPr>
                <w:rStyle w:val="28"/>
                <w:color w:val="000000"/>
              </w:rPr>
              <w:t>130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8F207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8F207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8F207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8F207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8F207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8F207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8F207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8F207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8F207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8F207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207C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373,4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207C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561,4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207C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916,1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207C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1375,2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  <w:jc w:val="center"/>
        </w:trPr>
        <w:tc>
          <w:tcPr>
            <w:tcW w:w="6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207C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60"/>
            </w:pPr>
            <w:r>
              <w:rPr>
                <w:rStyle w:val="28"/>
                <w:color w:val="000000"/>
              </w:rPr>
              <w:t>140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8F207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8F207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8F207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8F207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8F207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8F207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8F207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8F207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8F207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8F207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207C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398,1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207C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596,9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207C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971,6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207C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1455,1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  <w:jc w:val="center"/>
        </w:trPr>
        <w:tc>
          <w:tcPr>
            <w:tcW w:w="6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207C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60"/>
            </w:pPr>
            <w:r>
              <w:rPr>
                <w:rStyle w:val="28"/>
                <w:color w:val="000000"/>
              </w:rPr>
              <w:t>150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8F207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8F207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8F207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8F207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8F207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8F207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8F207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8F207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8F207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8F207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207C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422,7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207C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632,4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207C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1027,1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207C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1534,9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3"/>
          <w:jc w:val="center"/>
        </w:trPr>
        <w:tc>
          <w:tcPr>
            <w:tcW w:w="6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207C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60"/>
            </w:pPr>
            <w:r>
              <w:rPr>
                <w:rStyle w:val="28"/>
                <w:color w:val="000000"/>
              </w:rPr>
              <w:t>160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8F207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8F207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8F207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8F207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8F207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8F207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8F207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8F207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8F207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8F207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8F207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207C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667,9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207C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1082,6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207C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1614,9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  <w:jc w:val="center"/>
        </w:trPr>
        <w:tc>
          <w:tcPr>
            <w:tcW w:w="6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207C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60"/>
            </w:pPr>
            <w:r>
              <w:rPr>
                <w:rStyle w:val="28"/>
                <w:color w:val="000000"/>
              </w:rPr>
              <w:t>170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8F207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8F207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8F207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8F207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8F207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8F207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8F207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8F207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8F207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8F207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8F207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207C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703,4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207C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1138,1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207C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1694,8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2"/>
          <w:jc w:val="center"/>
        </w:trPr>
        <w:tc>
          <w:tcPr>
            <w:tcW w:w="6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207C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60"/>
            </w:pPr>
            <w:r>
              <w:rPr>
                <w:rStyle w:val="28"/>
                <w:color w:val="000000"/>
              </w:rPr>
              <w:t>180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8F207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8F207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8F207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8F207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8F207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8F207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8F207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8F207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8F207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8F207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8F207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207C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738,9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207C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1193,5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F207C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1774,7</w:t>
            </w:r>
          </w:p>
        </w:tc>
      </w:tr>
    </w:tbl>
    <w:p w:rsidR="00000000" w:rsidRDefault="008F207C">
      <w:pPr>
        <w:framePr w:w="9715" w:wrap="notBeside" w:vAnchor="text" w:hAnchor="text" w:xAlign="center" w:y="1"/>
        <w:rPr>
          <w:color w:val="auto"/>
          <w:sz w:val="2"/>
          <w:szCs w:val="2"/>
        </w:rPr>
      </w:pPr>
    </w:p>
    <w:p w:rsidR="00000000" w:rsidRDefault="008F207C">
      <w:pPr>
        <w:rPr>
          <w:color w:val="auto"/>
          <w:sz w:val="2"/>
          <w:szCs w:val="2"/>
        </w:rPr>
      </w:pPr>
    </w:p>
    <w:p w:rsidR="00000000" w:rsidRDefault="008F207C">
      <w:pPr>
        <w:pStyle w:val="60"/>
        <w:shd w:val="clear" w:color="auto" w:fill="auto"/>
        <w:spacing w:before="145" w:after="205" w:line="211" w:lineRule="exact"/>
        <w:ind w:firstLine="560"/>
        <w:jc w:val="both"/>
      </w:pPr>
      <w:r>
        <w:rPr>
          <w:rStyle w:val="62pt"/>
          <w:color w:val="000000"/>
        </w:rPr>
        <w:t>Примечание.</w:t>
      </w:r>
      <w:r>
        <w:rPr>
          <w:rStyle w:val="6"/>
          <w:color w:val="000000"/>
        </w:rPr>
        <w:t xml:space="preserve"> Для определения массы заклепок, изготовляемых из других материалов, значения</w:t>
      </w:r>
      <w:r>
        <w:rPr>
          <w:rStyle w:val="6"/>
          <w:color w:val="000000"/>
        </w:rPr>
        <w:br/>
        <w:t>массы, указанные в таблице, должны быть умножены на коэффициенты: 0,356 — для алюминиевого сплава;</w:t>
      </w:r>
      <w:r>
        <w:rPr>
          <w:rStyle w:val="6"/>
          <w:color w:val="000000"/>
        </w:rPr>
        <w:br/>
        <w:t xml:space="preserve">1,080 </w:t>
      </w:r>
      <w:r>
        <w:rPr>
          <w:rStyle w:val="6"/>
          <w:color w:val="000000"/>
        </w:rPr>
        <w:t>— для латуни; 1,134 — для меди.</w:t>
      </w:r>
    </w:p>
    <w:p w:rsidR="00000000" w:rsidRDefault="008F207C">
      <w:pPr>
        <w:pStyle w:val="31"/>
        <w:keepNext/>
        <w:keepLines/>
        <w:shd w:val="clear" w:color="auto" w:fill="auto"/>
        <w:spacing w:after="0" w:line="180" w:lineRule="exact"/>
        <w:ind w:firstLine="560"/>
        <w:jc w:val="both"/>
        <w:sectPr w:rsidR="00000000">
          <w:headerReference w:type="even" r:id="rId11"/>
          <w:headerReference w:type="default" r:id="rId12"/>
          <w:pgSz w:w="11900" w:h="16840"/>
          <w:pgMar w:top="1649" w:right="1184" w:bottom="1659" w:left="934" w:header="0" w:footer="3" w:gutter="0"/>
          <w:pgNumType w:start="2"/>
          <w:cols w:space="720"/>
          <w:noEndnote/>
          <w:docGrid w:linePitch="360"/>
        </w:sectPr>
      </w:pPr>
      <w:bookmarkStart w:id="12" w:name="bookmark9"/>
      <w:r>
        <w:rPr>
          <w:rStyle w:val="30"/>
          <w:b/>
          <w:bCs/>
          <w:color w:val="000000"/>
        </w:rPr>
        <w:t>(Измененная редакция, Изм. № 1).</w:t>
      </w:r>
      <w:bookmarkEnd w:id="12"/>
    </w:p>
    <w:p w:rsidR="00000000" w:rsidRDefault="008F207C">
      <w:pPr>
        <w:pStyle w:val="41"/>
        <w:shd w:val="clear" w:color="auto" w:fill="auto"/>
        <w:spacing w:after="121" w:line="180" w:lineRule="exact"/>
        <w:ind w:firstLine="0"/>
        <w:jc w:val="center"/>
      </w:pPr>
      <w:r>
        <w:rPr>
          <w:rStyle w:val="4"/>
          <w:b/>
          <w:bCs/>
          <w:color w:val="000000"/>
        </w:rPr>
        <w:lastRenderedPageBreak/>
        <w:t>ИНФОРМАЦИОННЫЕ ДАННЫЕ</w:t>
      </w:r>
    </w:p>
    <w:p w:rsidR="00000000" w:rsidRDefault="008F207C">
      <w:pPr>
        <w:pStyle w:val="41"/>
        <w:numPr>
          <w:ilvl w:val="0"/>
          <w:numId w:val="3"/>
        </w:numPr>
        <w:shd w:val="clear" w:color="auto" w:fill="auto"/>
        <w:tabs>
          <w:tab w:val="left" w:pos="344"/>
        </w:tabs>
        <w:spacing w:after="176" w:line="221" w:lineRule="exact"/>
        <w:ind w:left="340"/>
      </w:pPr>
      <w:r>
        <w:rPr>
          <w:rStyle w:val="4"/>
          <w:b/>
          <w:bCs/>
          <w:color w:val="000000"/>
        </w:rPr>
        <w:t>РАЗРАБОТАН И ВНЕСЕН Министерством станкостроительной и инструментальной промышлен-</w:t>
      </w:r>
      <w:r>
        <w:rPr>
          <w:rStyle w:val="4"/>
          <w:b/>
          <w:bCs/>
          <w:color w:val="000000"/>
        </w:rPr>
        <w:br/>
        <w:t>ности СССР</w:t>
      </w:r>
    </w:p>
    <w:p w:rsidR="00000000" w:rsidRDefault="008F207C">
      <w:pPr>
        <w:pStyle w:val="41"/>
        <w:numPr>
          <w:ilvl w:val="0"/>
          <w:numId w:val="3"/>
        </w:numPr>
        <w:shd w:val="clear" w:color="auto" w:fill="auto"/>
        <w:tabs>
          <w:tab w:val="left" w:pos="358"/>
        </w:tabs>
        <w:spacing w:after="217" w:line="226" w:lineRule="exact"/>
        <w:ind w:left="340"/>
      </w:pPr>
      <w:r>
        <w:rPr>
          <w:rStyle w:val="4"/>
          <w:b/>
          <w:bCs/>
          <w:color w:val="000000"/>
        </w:rPr>
        <w:t>УТВЕРЖДЕН И ВВЕДЕН В Д</w:t>
      </w:r>
      <w:r>
        <w:rPr>
          <w:rStyle w:val="4"/>
          <w:b/>
          <w:bCs/>
          <w:color w:val="000000"/>
        </w:rPr>
        <w:t>ЕЙСТВИЕ Постановлением Государственного комитета СССР по</w:t>
      </w:r>
      <w:r>
        <w:rPr>
          <w:rStyle w:val="4"/>
          <w:b/>
          <w:bCs/>
          <w:color w:val="000000"/>
        </w:rPr>
        <w:br/>
        <w:t>стандартам от 06.05.80 № 2010</w:t>
      </w:r>
    </w:p>
    <w:p w:rsidR="00000000" w:rsidRDefault="008F207C">
      <w:pPr>
        <w:pStyle w:val="41"/>
        <w:numPr>
          <w:ilvl w:val="0"/>
          <w:numId w:val="3"/>
        </w:numPr>
        <w:shd w:val="clear" w:color="auto" w:fill="auto"/>
        <w:tabs>
          <w:tab w:val="left" w:pos="358"/>
        </w:tabs>
        <w:spacing w:after="154" w:line="180" w:lineRule="exact"/>
        <w:ind w:firstLine="0"/>
        <w:jc w:val="both"/>
      </w:pPr>
      <w:r>
        <w:rPr>
          <w:rStyle w:val="4"/>
          <w:b/>
          <w:bCs/>
          <w:color w:val="000000"/>
        </w:rPr>
        <w:t>ВЗАМЕН ГОСТ 10303-68</w:t>
      </w:r>
    </w:p>
    <w:p w:rsidR="00000000" w:rsidRDefault="008F207C">
      <w:pPr>
        <w:pStyle w:val="41"/>
        <w:numPr>
          <w:ilvl w:val="0"/>
          <w:numId w:val="3"/>
        </w:numPr>
        <w:shd w:val="clear" w:color="auto" w:fill="auto"/>
        <w:tabs>
          <w:tab w:val="left" w:pos="358"/>
        </w:tabs>
        <w:spacing w:line="180" w:lineRule="exact"/>
        <w:ind w:firstLine="0"/>
        <w:jc w:val="both"/>
      </w:pPr>
      <w:r>
        <w:rPr>
          <w:rStyle w:val="4"/>
          <w:b/>
          <w:bCs/>
          <w:color w:val="000000"/>
        </w:rPr>
        <w:t>ССЫЛОЧНЫЕ НОРМАТИВНО-ТЕХНИЧЕСКИЕ ДОКУМЕНТЫ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58"/>
        <w:gridCol w:w="4858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4"/>
          <w:jc w:val="center"/>
        </w:trPr>
        <w:tc>
          <w:tcPr>
            <w:tcW w:w="48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207C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Обозначение НТД, на который дана ссылка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207C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Номер пункта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2"/>
          <w:jc w:val="center"/>
        </w:trPr>
        <w:tc>
          <w:tcPr>
            <w:tcW w:w="48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207C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380"/>
            </w:pPr>
            <w:r>
              <w:rPr>
                <w:rStyle w:val="28"/>
                <w:color w:val="000000"/>
              </w:rPr>
              <w:t>ГОСТ 10304-80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F207C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340"/>
            </w:pPr>
            <w:r>
              <w:rPr>
                <w:rStyle w:val="28"/>
                <w:color w:val="000000"/>
              </w:rPr>
              <w:t>Вводная часть</w:t>
            </w:r>
          </w:p>
        </w:tc>
      </w:tr>
    </w:tbl>
    <w:p w:rsidR="00000000" w:rsidRDefault="008F207C">
      <w:pPr>
        <w:framePr w:w="9715" w:wrap="notBeside" w:vAnchor="text" w:hAnchor="text" w:xAlign="center" w:y="1"/>
        <w:rPr>
          <w:color w:val="auto"/>
          <w:sz w:val="2"/>
          <w:szCs w:val="2"/>
        </w:rPr>
      </w:pPr>
    </w:p>
    <w:p w:rsidR="00000000" w:rsidRDefault="008F207C">
      <w:pPr>
        <w:rPr>
          <w:color w:val="auto"/>
          <w:sz w:val="2"/>
          <w:szCs w:val="2"/>
        </w:rPr>
      </w:pPr>
    </w:p>
    <w:p w:rsidR="00000000" w:rsidRDefault="008F207C">
      <w:pPr>
        <w:pStyle w:val="41"/>
        <w:numPr>
          <w:ilvl w:val="0"/>
          <w:numId w:val="3"/>
        </w:numPr>
        <w:shd w:val="clear" w:color="auto" w:fill="auto"/>
        <w:tabs>
          <w:tab w:val="left" w:pos="354"/>
        </w:tabs>
        <w:spacing w:before="165" w:after="209" w:line="216" w:lineRule="exact"/>
        <w:ind w:left="340"/>
      </w:pPr>
      <w:r>
        <w:rPr>
          <w:rStyle w:val="4"/>
          <w:b/>
          <w:bCs/>
          <w:color w:val="000000"/>
        </w:rPr>
        <w:t>Проверен</w:t>
      </w:r>
      <w:r>
        <w:rPr>
          <w:rStyle w:val="4"/>
          <w:b/>
          <w:bCs/>
          <w:color w:val="000000"/>
        </w:rPr>
        <w:t xml:space="preserve"> в 1985 г. Ограничение срока действия снято по протоколу № 5—94 Межгосударственного</w:t>
      </w:r>
      <w:r>
        <w:rPr>
          <w:rStyle w:val="4"/>
          <w:b/>
          <w:bCs/>
          <w:color w:val="000000"/>
        </w:rPr>
        <w:br/>
        <w:t>совета по стандартизации, метрологии и сертиф</w:t>
      </w:r>
      <w:r>
        <w:rPr>
          <w:rStyle w:val="40"/>
          <w:b/>
          <w:bCs/>
          <w:color w:val="000000"/>
        </w:rPr>
        <w:t>икации</w:t>
      </w:r>
      <w:r>
        <w:rPr>
          <w:rStyle w:val="4"/>
          <w:b/>
          <w:bCs/>
          <w:color w:val="000000"/>
        </w:rPr>
        <w:t xml:space="preserve"> (НУС 11-12—94)</w:t>
      </w:r>
    </w:p>
    <w:p w:rsidR="00000000" w:rsidRDefault="008F207C">
      <w:pPr>
        <w:pStyle w:val="41"/>
        <w:numPr>
          <w:ilvl w:val="0"/>
          <w:numId w:val="3"/>
        </w:numPr>
        <w:shd w:val="clear" w:color="auto" w:fill="auto"/>
        <w:tabs>
          <w:tab w:val="left" w:pos="358"/>
        </w:tabs>
        <w:spacing w:line="180" w:lineRule="exact"/>
        <w:ind w:firstLine="0"/>
        <w:jc w:val="both"/>
        <w:sectPr w:rsidR="00000000">
          <w:pgSz w:w="11900" w:h="16840"/>
          <w:pgMar w:top="1660" w:right="792" w:bottom="1660" w:left="1392" w:header="0" w:footer="3" w:gutter="0"/>
          <w:cols w:space="720"/>
          <w:noEndnote/>
          <w:docGrid w:linePitch="360"/>
        </w:sectPr>
      </w:pPr>
      <w:r>
        <w:rPr>
          <w:rStyle w:val="4"/>
          <w:b/>
          <w:bCs/>
          <w:color w:val="000000"/>
        </w:rPr>
        <w:t>ИЗДАНИЕ (ноябрь 2004 г.) с Изменением № 1, утвержденным в июне 1990 г. (НУС 10—90)</w:t>
      </w:r>
    </w:p>
    <w:p w:rsidR="00000000" w:rsidRDefault="008F207C">
      <w:pPr>
        <w:pStyle w:val="110"/>
        <w:shd w:val="clear" w:color="auto" w:fill="auto"/>
        <w:spacing w:after="122"/>
        <w:ind w:firstLine="0"/>
      </w:pPr>
      <w:r>
        <w:rPr>
          <w:rStyle w:val="11"/>
          <w:color w:val="000000"/>
        </w:rPr>
        <w:lastRenderedPageBreak/>
        <w:t xml:space="preserve">Редактор </w:t>
      </w:r>
      <w:r>
        <w:rPr>
          <w:rStyle w:val="111"/>
          <w:color w:val="000000"/>
        </w:rPr>
        <w:t>Р.Г. Говердовская</w:t>
      </w:r>
      <w:r>
        <w:rPr>
          <w:rStyle w:val="111"/>
          <w:color w:val="000000"/>
        </w:rPr>
        <w:br/>
      </w:r>
      <w:r>
        <w:rPr>
          <w:rStyle w:val="11"/>
          <w:color w:val="000000"/>
        </w:rPr>
        <w:t xml:space="preserve">Технический редактор </w:t>
      </w:r>
      <w:r>
        <w:rPr>
          <w:rStyle w:val="111"/>
          <w:color w:val="000000"/>
        </w:rPr>
        <w:t>О.Н. Власова</w:t>
      </w:r>
      <w:r>
        <w:rPr>
          <w:rStyle w:val="111"/>
          <w:color w:val="000000"/>
        </w:rPr>
        <w:br/>
      </w:r>
      <w:r>
        <w:rPr>
          <w:rStyle w:val="11"/>
          <w:color w:val="000000"/>
        </w:rPr>
        <w:t xml:space="preserve">Корректор </w:t>
      </w:r>
      <w:r>
        <w:rPr>
          <w:rStyle w:val="111"/>
          <w:color w:val="000000"/>
        </w:rPr>
        <w:t>М.И Першина</w:t>
      </w:r>
      <w:r>
        <w:rPr>
          <w:rStyle w:val="111"/>
          <w:color w:val="000000"/>
        </w:rPr>
        <w:br/>
      </w:r>
      <w:r>
        <w:rPr>
          <w:rStyle w:val="11"/>
          <w:color w:val="000000"/>
        </w:rPr>
        <w:t xml:space="preserve">Компьютерная верстка </w:t>
      </w:r>
      <w:r>
        <w:rPr>
          <w:rStyle w:val="111"/>
          <w:color w:val="000000"/>
        </w:rPr>
        <w:t>С. В. Рябовой</w:t>
      </w:r>
    </w:p>
    <w:p w:rsidR="00000000" w:rsidRDefault="008F207C">
      <w:pPr>
        <w:pStyle w:val="110"/>
        <w:shd w:val="clear" w:color="auto" w:fill="auto"/>
        <w:spacing w:after="0" w:line="170" w:lineRule="exact"/>
        <w:ind w:firstLine="0"/>
        <w:jc w:val="left"/>
      </w:pPr>
      <w:r>
        <w:rPr>
          <w:rStyle w:val="11"/>
          <w:color w:val="000000"/>
        </w:rPr>
        <w:t>Изд. лиц. № 02354 от 14.07.2000. Сдано в набор 10.11.2004. Подписано в печать 03.12.2004. Усл.печл. 0,93. Уч</w:t>
      </w:r>
      <w:r>
        <w:rPr>
          <w:rStyle w:val="11"/>
          <w:color w:val="000000"/>
        </w:rPr>
        <w:t>.-изд.л. 0,40.</w:t>
      </w:r>
    </w:p>
    <w:p w:rsidR="00000000" w:rsidRDefault="008F207C">
      <w:pPr>
        <w:pStyle w:val="110"/>
        <w:shd w:val="clear" w:color="auto" w:fill="auto"/>
        <w:spacing w:after="78" w:line="170" w:lineRule="exact"/>
        <w:ind w:firstLine="0"/>
      </w:pPr>
      <w:r>
        <w:rPr>
          <w:rStyle w:val="11"/>
          <w:color w:val="000000"/>
        </w:rPr>
        <w:t>Тираж 284 экз. С 4544. Зак. 1099.</w:t>
      </w:r>
    </w:p>
    <w:p w:rsidR="00000000" w:rsidRDefault="008F207C">
      <w:pPr>
        <w:pStyle w:val="110"/>
        <w:shd w:val="clear" w:color="auto" w:fill="auto"/>
        <w:tabs>
          <w:tab w:val="left" w:pos="5013"/>
        </w:tabs>
        <w:spacing w:after="0" w:line="178" w:lineRule="exact"/>
        <w:ind w:left="2680"/>
        <w:jc w:val="left"/>
      </w:pPr>
      <w:r>
        <w:rPr>
          <w:rStyle w:val="11"/>
          <w:color w:val="000000"/>
        </w:rPr>
        <w:t>ИПК Издательство стандартов, 107076 Москва, Колодезный пер., 14.</w:t>
      </w:r>
      <w:r>
        <w:rPr>
          <w:rStyle w:val="11"/>
          <w:color w:val="000000"/>
        </w:rPr>
        <w:br/>
      </w:r>
      <w:r w:rsidRPr="00113992">
        <w:rPr>
          <w:rStyle w:val="11"/>
          <w:color w:val="000000"/>
          <w:lang w:val="en-US" w:eastAsia="en-US"/>
        </w:rPr>
        <w:t>http</w:t>
      </w:r>
      <w:r w:rsidRPr="00113992">
        <w:rPr>
          <w:rStyle w:val="11"/>
          <w:color w:val="000000"/>
          <w:lang w:eastAsia="en-US"/>
        </w:rPr>
        <w:t>://</w:t>
      </w:r>
      <w:r w:rsidRPr="00113992">
        <w:rPr>
          <w:rStyle w:val="11"/>
          <w:color w:val="000000"/>
          <w:lang w:val="en-US" w:eastAsia="en-US"/>
        </w:rPr>
        <w:t>www</w:t>
      </w:r>
      <w:r w:rsidRPr="00113992">
        <w:rPr>
          <w:rStyle w:val="11"/>
          <w:color w:val="000000"/>
          <w:lang w:eastAsia="en-US"/>
        </w:rPr>
        <w:t>.</w:t>
      </w:r>
      <w:r w:rsidRPr="00113992">
        <w:rPr>
          <w:rStyle w:val="11"/>
          <w:color w:val="000000"/>
          <w:lang w:val="en-US" w:eastAsia="en-US"/>
        </w:rPr>
        <w:t>standards</w:t>
      </w:r>
      <w:r w:rsidRPr="00113992">
        <w:rPr>
          <w:rStyle w:val="11"/>
          <w:color w:val="000000"/>
          <w:lang w:eastAsia="en-US"/>
        </w:rPr>
        <w:t>.</w:t>
      </w:r>
      <w:r w:rsidRPr="00113992">
        <w:rPr>
          <w:rStyle w:val="11"/>
          <w:color w:val="000000"/>
          <w:lang w:val="en-US" w:eastAsia="en-US"/>
        </w:rPr>
        <w:t>ru</w:t>
      </w:r>
      <w:r w:rsidRPr="00113992">
        <w:rPr>
          <w:rStyle w:val="11"/>
          <w:color w:val="000000"/>
          <w:lang w:eastAsia="en-US"/>
        </w:rPr>
        <w:tab/>
      </w:r>
      <w:r>
        <w:rPr>
          <w:rStyle w:val="11"/>
          <w:color w:val="000000"/>
          <w:lang w:val="en-US" w:eastAsia="en-US"/>
        </w:rPr>
        <w:t>e</w:t>
      </w:r>
      <w:r w:rsidRPr="00113992">
        <w:rPr>
          <w:rStyle w:val="11"/>
          <w:color w:val="000000"/>
          <w:lang w:eastAsia="en-US"/>
        </w:rPr>
        <w:t>-</w:t>
      </w:r>
      <w:r>
        <w:rPr>
          <w:rStyle w:val="11"/>
          <w:color w:val="000000"/>
          <w:lang w:val="en-US" w:eastAsia="en-US"/>
        </w:rPr>
        <w:t>mail</w:t>
      </w:r>
      <w:r w:rsidRPr="00113992">
        <w:rPr>
          <w:rStyle w:val="11"/>
          <w:color w:val="000000"/>
          <w:lang w:eastAsia="en-US"/>
        </w:rPr>
        <w:t xml:space="preserve">: </w:t>
      </w:r>
      <w:r w:rsidRPr="00113992">
        <w:rPr>
          <w:rStyle w:val="11"/>
          <w:color w:val="000000"/>
          <w:lang w:val="en-US" w:eastAsia="en-US"/>
        </w:rPr>
        <w:t>info</w:t>
      </w:r>
      <w:r w:rsidRPr="00113992">
        <w:rPr>
          <w:rStyle w:val="11"/>
          <w:color w:val="000000"/>
          <w:lang w:eastAsia="en-US"/>
        </w:rPr>
        <w:t>@</w:t>
      </w:r>
      <w:bookmarkStart w:id="13" w:name="_GoBack"/>
      <w:bookmarkEnd w:id="13"/>
      <w:r w:rsidRPr="00113992">
        <w:rPr>
          <w:rStyle w:val="11"/>
          <w:color w:val="000000"/>
          <w:lang w:val="en-US" w:eastAsia="en-US"/>
        </w:rPr>
        <w:t>standards</w:t>
      </w:r>
      <w:r w:rsidRPr="00113992">
        <w:rPr>
          <w:rStyle w:val="11"/>
          <w:color w:val="000000"/>
          <w:lang w:eastAsia="en-US"/>
        </w:rPr>
        <w:t>.</w:t>
      </w:r>
      <w:r w:rsidRPr="00113992">
        <w:rPr>
          <w:rStyle w:val="11"/>
          <w:color w:val="000000"/>
          <w:lang w:val="en-US" w:eastAsia="en-US"/>
        </w:rPr>
        <w:t>ru</w:t>
      </w:r>
    </w:p>
    <w:p w:rsidR="00000000" w:rsidRDefault="008F207C">
      <w:pPr>
        <w:pStyle w:val="110"/>
        <w:shd w:val="clear" w:color="auto" w:fill="auto"/>
        <w:spacing w:after="0" w:line="178" w:lineRule="exact"/>
        <w:ind w:firstLine="0"/>
      </w:pPr>
      <w:r>
        <w:rPr>
          <w:rStyle w:val="11"/>
          <w:color w:val="000000"/>
        </w:rPr>
        <w:t>Набрано в И</w:t>
      </w:r>
      <w:r>
        <w:rPr>
          <w:rStyle w:val="11"/>
          <w:color w:val="000000"/>
        </w:rPr>
        <w:t>здательстве на ПЭВМ</w:t>
      </w:r>
    </w:p>
    <w:p w:rsidR="00000000" w:rsidRDefault="008F207C">
      <w:pPr>
        <w:pStyle w:val="110"/>
        <w:shd w:val="clear" w:color="auto" w:fill="auto"/>
        <w:spacing w:after="0" w:line="178" w:lineRule="exact"/>
        <w:ind w:left="200" w:firstLine="0"/>
        <w:jc w:val="left"/>
      </w:pPr>
      <w:r>
        <w:rPr>
          <w:rStyle w:val="11"/>
          <w:color w:val="000000"/>
        </w:rPr>
        <w:t>Отпечатано в филиале ИПК Издательство стандартов — тип. “Московский печатник”, 105062 Москва, Лялин пер., 6.</w:t>
      </w:r>
    </w:p>
    <w:p w:rsidR="008F207C" w:rsidRDefault="008F207C">
      <w:pPr>
        <w:pStyle w:val="110"/>
        <w:shd w:val="clear" w:color="auto" w:fill="auto"/>
        <w:spacing w:after="0" w:line="178" w:lineRule="exact"/>
        <w:ind w:firstLine="0"/>
      </w:pPr>
      <w:r>
        <w:rPr>
          <w:rStyle w:val="11"/>
          <w:color w:val="000000"/>
        </w:rPr>
        <w:t>Плр № 080102</w:t>
      </w:r>
    </w:p>
    <w:sectPr w:rsidR="008F207C">
      <w:headerReference w:type="even" r:id="rId13"/>
      <w:headerReference w:type="default" r:id="rId14"/>
      <w:pgSz w:w="11900" w:h="16840"/>
      <w:pgMar w:top="12792" w:right="1459" w:bottom="1699" w:left="912" w:header="0" w:footer="3" w:gutter="0"/>
      <w:pgNumType w:start="6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07C" w:rsidRDefault="008F207C">
      <w:r>
        <w:separator/>
      </w:r>
    </w:p>
  </w:endnote>
  <w:endnote w:type="continuationSeparator" w:id="0">
    <w:p w:rsidR="008F207C" w:rsidRDefault="008F2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07C" w:rsidRDefault="008F207C">
      <w:r>
        <w:separator/>
      </w:r>
    </w:p>
  </w:footnote>
  <w:footnote w:type="continuationSeparator" w:id="0">
    <w:p w:rsidR="008F207C" w:rsidRDefault="008F20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113992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>
              <wp:simplePos x="0" y="0"/>
              <wp:positionH relativeFrom="page">
                <wp:posOffset>634365</wp:posOffset>
              </wp:positionH>
              <wp:positionV relativeFrom="page">
                <wp:posOffset>786765</wp:posOffset>
              </wp:positionV>
              <wp:extent cx="6096000" cy="146050"/>
              <wp:effectExtent l="0" t="0" r="381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600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8F207C">
                          <w:pPr>
                            <w:pStyle w:val="10"/>
                            <w:shd w:val="clear" w:color="auto" w:fill="auto"/>
                            <w:tabs>
                              <w:tab w:val="right" w:pos="9600"/>
                            </w:tabs>
                            <w:spacing w:line="240" w:lineRule="auto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4" type="#_x0000_t202" style="position:absolute;margin-left:49.95pt;margin-top:61.95pt;width:480pt;height:11.5pt;z-index:-251657216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" filled="f" stroked="f">
              <v:textbox style="mso-fit-shape-to-text:t" inset="0,0,0,0">
                <w:txbxContent>
                  <w:p w:rsidR="00000000" w:rsidRDefault="008F207C">
                    <w:pPr>
                      <w:pStyle w:val="10"/>
                      <w:shd w:val="clear" w:color="auto" w:fill="auto"/>
                      <w:tabs>
                        <w:tab w:val="right" w:pos="9600"/>
                      </w:tabs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113992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1312" behindDoc="1" locked="0" layoutInCell="1" allowOverlap="1">
              <wp:simplePos x="0" y="0"/>
              <wp:positionH relativeFrom="page">
                <wp:posOffset>634365</wp:posOffset>
              </wp:positionH>
              <wp:positionV relativeFrom="page">
                <wp:posOffset>786765</wp:posOffset>
              </wp:positionV>
              <wp:extent cx="6096000" cy="113030"/>
              <wp:effectExtent l="0" t="0" r="381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6000" cy="1130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8F207C">
                          <w:pPr>
                            <w:pStyle w:val="10"/>
                            <w:shd w:val="clear" w:color="auto" w:fill="auto"/>
                            <w:tabs>
                              <w:tab w:val="right" w:pos="9600"/>
                            </w:tabs>
                            <w:spacing w:line="240" w:lineRule="auto"/>
                          </w:pPr>
                          <w:r>
                            <w:rPr>
                              <w:rStyle w:val="8"/>
                              <w:b/>
                              <w:bCs/>
                              <w:color w:val="000000"/>
                            </w:rPr>
                            <w:t>УДК 621.884.091.4:006.354</w:t>
                          </w:r>
                          <w:r>
                            <w:rPr>
                              <w:rStyle w:val="8"/>
                              <w:b/>
                              <w:bCs/>
                              <w:color w:val="000000"/>
                            </w:rPr>
                            <w:tab/>
                            <w:t>Группа Г34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5" type="#_x0000_t202" style="position:absolute;margin-left:49.95pt;margin-top:61.95pt;width:480pt;height:8.9pt;z-index:-251655168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" filled="f" stroked="f">
              <v:textbox style="mso-fit-shape-to-text:t" inset="0,0,0,0">
                <w:txbxContent>
                  <w:p w:rsidR="00000000" w:rsidRDefault="008F207C">
                    <w:pPr>
                      <w:pStyle w:val="10"/>
                      <w:shd w:val="clear" w:color="auto" w:fill="auto"/>
                      <w:tabs>
                        <w:tab w:val="right" w:pos="9600"/>
                      </w:tabs>
                      <w:spacing w:line="240" w:lineRule="auto"/>
                    </w:pPr>
                    <w:r>
                      <w:rPr>
                        <w:rStyle w:val="8"/>
                        <w:b/>
                        <w:bCs/>
                        <w:color w:val="000000"/>
                      </w:rPr>
                      <w:t>УДК 621.884.091.4:006.354</w:t>
                    </w:r>
                    <w:r>
                      <w:rPr>
                        <w:rStyle w:val="8"/>
                        <w:b/>
                        <w:bCs/>
                        <w:color w:val="000000"/>
                      </w:rPr>
                      <w:tab/>
                      <w:t>Группа Г34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113992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3360" behindDoc="1" locked="0" layoutInCell="1" allowOverlap="1">
              <wp:simplePos x="0" y="0"/>
              <wp:positionH relativeFrom="page">
                <wp:posOffset>645160</wp:posOffset>
              </wp:positionH>
              <wp:positionV relativeFrom="page">
                <wp:posOffset>774700</wp:posOffset>
              </wp:positionV>
              <wp:extent cx="1180465" cy="146050"/>
              <wp:effectExtent l="0" t="3175" r="3175" b="127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046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8F207C">
                          <w:pPr>
                            <w:pStyle w:val="1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7"/>
                              <w:b/>
                              <w:bCs/>
                              <w:color w:val="000000"/>
                            </w:rPr>
                            <w:t xml:space="preserve">С.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113992" w:rsidRPr="00113992">
                            <w:rPr>
                              <w:rStyle w:val="a7"/>
                              <w:b/>
                              <w:bCs/>
                              <w:noProof/>
                              <w:color w:val="000000"/>
                            </w:rPr>
                            <w:t>4</w:t>
                          </w:r>
                          <w:r>
                            <w:fldChar w:fldCharType="end"/>
                          </w:r>
                          <w:r>
                            <w:rPr>
                              <w:rStyle w:val="a7"/>
                              <w:b/>
                              <w:bCs/>
                              <w:color w:val="000000"/>
                            </w:rPr>
                            <w:t xml:space="preserve"> ГОСТ 10303-80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6" type="#_x0000_t202" style="position:absolute;margin-left:50.8pt;margin-top:61pt;width:92.95pt;height:11.5pt;z-index:-25165312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" filled="f" stroked="f">
              <v:textbox style="mso-fit-shape-to-text:t" inset="0,0,0,0">
                <w:txbxContent>
                  <w:p w:rsidR="00000000" w:rsidRDefault="008F207C">
                    <w:pPr>
                      <w:pStyle w:val="10"/>
                      <w:shd w:val="clear" w:color="auto" w:fill="auto"/>
                      <w:spacing w:line="240" w:lineRule="auto"/>
                    </w:pPr>
                    <w:r>
                      <w:rPr>
                        <w:rStyle w:val="a7"/>
                        <w:b/>
                        <w:bCs/>
                        <w:color w:val="000000"/>
                      </w:rPr>
                      <w:t xml:space="preserve">С.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113992" w:rsidRPr="00113992">
                      <w:rPr>
                        <w:rStyle w:val="a7"/>
                        <w:b/>
                        <w:bCs/>
                        <w:noProof/>
                        <w:color w:val="000000"/>
                      </w:rPr>
                      <w:t>4</w:t>
                    </w:r>
                    <w:r>
                      <w:fldChar w:fldCharType="end"/>
                    </w:r>
                    <w:r>
                      <w:rPr>
                        <w:rStyle w:val="a7"/>
                        <w:b/>
                        <w:bCs/>
                        <w:color w:val="000000"/>
                      </w:rPr>
                      <w:t xml:space="preserve"> ГОСТ 10303-80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113992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5408" behindDoc="1" locked="0" layoutInCell="1" allowOverlap="1">
              <wp:simplePos x="0" y="0"/>
              <wp:positionH relativeFrom="page">
                <wp:posOffset>5436235</wp:posOffset>
              </wp:positionH>
              <wp:positionV relativeFrom="page">
                <wp:posOffset>798830</wp:posOffset>
              </wp:positionV>
              <wp:extent cx="1180465" cy="14605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046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8F207C">
                          <w:pPr>
                            <w:pStyle w:val="1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7"/>
                              <w:b/>
                              <w:bCs/>
                              <w:color w:val="000000"/>
                            </w:rPr>
                            <w:t xml:space="preserve">ГОСТ 10303-80 С.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113992" w:rsidRPr="00113992">
                            <w:rPr>
                              <w:rStyle w:val="a7"/>
                              <w:b/>
                              <w:bCs/>
                              <w:noProof/>
                              <w:color w:val="000000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7" type="#_x0000_t202" style="position:absolute;margin-left:428.05pt;margin-top:62.9pt;width:92.95pt;height:11.5pt;z-index:-25165107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" filled="f" stroked="f">
              <v:textbox style="mso-fit-shape-to-text:t" inset="0,0,0,0">
                <w:txbxContent>
                  <w:p w:rsidR="00000000" w:rsidRDefault="008F207C">
                    <w:pPr>
                      <w:pStyle w:val="10"/>
                      <w:shd w:val="clear" w:color="auto" w:fill="auto"/>
                      <w:spacing w:line="240" w:lineRule="auto"/>
                    </w:pPr>
                    <w:r>
                      <w:rPr>
                        <w:rStyle w:val="a7"/>
                        <w:b/>
                        <w:bCs/>
                        <w:color w:val="000000"/>
                      </w:rPr>
                      <w:t xml:space="preserve">ГОСТ 10303-80 С.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113992" w:rsidRPr="00113992">
                      <w:rPr>
                        <w:rStyle w:val="a7"/>
                        <w:b/>
                        <w:bCs/>
                        <w:noProof/>
                        <w:color w:val="000000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8F207C">
    <w:pPr>
      <w:rPr>
        <w:color w:val="auto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8F207C">
    <w:pPr>
      <w:rPr>
        <w:color w:val="au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1.%1,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1">
      <w:start w:val="3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2">
      <w:start w:val="3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3">
      <w:start w:val="3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4">
      <w:start w:val="3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5">
      <w:start w:val="3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6">
      <w:start w:val="3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7">
      <w:start w:val="3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8">
      <w:start w:val="3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evenAndOddHeaders/>
  <w:drawingGridHorizontalSpacing w:val="181"/>
  <w:drawingGridVerticalSpacing w:val="181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992"/>
    <w:rsid w:val="00113992"/>
    <w:rsid w:val="008F2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Times New Roman" w:hAnsi="Courier New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cs="Courier New"/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2Exact">
    <w:name w:val="Заголовок №2 Exact"/>
    <w:basedOn w:val="a0"/>
    <w:link w:val="2"/>
    <w:uiPriority w:val="99"/>
    <w:rPr>
      <w:rFonts w:ascii="Arial" w:hAnsi="Arial" w:cs="Arial"/>
      <w:b/>
      <w:bCs/>
      <w:spacing w:val="-20"/>
      <w:sz w:val="30"/>
      <w:szCs w:val="30"/>
      <w:u w:val="none"/>
    </w:rPr>
  </w:style>
  <w:style w:type="character" w:customStyle="1" w:styleId="3Exact">
    <w:name w:val="Основной текст (3) Exact"/>
    <w:basedOn w:val="a0"/>
    <w:link w:val="3"/>
    <w:uiPriority w:val="99"/>
    <w:rPr>
      <w:rFonts w:ascii="Arial" w:hAnsi="Arial" w:cs="Arial"/>
      <w:b/>
      <w:bCs/>
      <w:spacing w:val="160"/>
      <w:u w:val="none"/>
    </w:rPr>
  </w:style>
  <w:style w:type="character" w:customStyle="1" w:styleId="1Exact">
    <w:name w:val="Заголовок №1 Exact"/>
    <w:basedOn w:val="a0"/>
    <w:link w:val="1"/>
    <w:uiPriority w:val="99"/>
    <w:rPr>
      <w:rFonts w:ascii="Arial" w:hAnsi="Arial" w:cs="Arial"/>
      <w:b/>
      <w:bCs/>
      <w:spacing w:val="-20"/>
      <w:sz w:val="42"/>
      <w:szCs w:val="42"/>
      <w:u w:val="none"/>
    </w:rPr>
  </w:style>
  <w:style w:type="character" w:customStyle="1" w:styleId="128pt">
    <w:name w:val="Заголовок №1 + 28 pt"/>
    <w:aliases w:val="Интервал -1 pt Exact"/>
    <w:basedOn w:val="1Exact"/>
    <w:uiPriority w:val="99"/>
    <w:rPr>
      <w:rFonts w:ascii="Arial" w:hAnsi="Arial" w:cs="Arial"/>
      <w:b/>
      <w:bCs/>
      <w:spacing w:val="-30"/>
      <w:sz w:val="56"/>
      <w:szCs w:val="56"/>
      <w:u w:val="none"/>
    </w:rPr>
  </w:style>
  <w:style w:type="character" w:customStyle="1" w:styleId="4Exact">
    <w:name w:val="Основной текст (4) Exact"/>
    <w:basedOn w:val="a0"/>
    <w:uiPriority w:val="99"/>
    <w:rPr>
      <w:rFonts w:ascii="Arial" w:hAnsi="Arial" w:cs="Arial"/>
      <w:b/>
      <w:bCs/>
      <w:spacing w:val="-10"/>
      <w:sz w:val="18"/>
      <w:szCs w:val="18"/>
      <w:u w:val="none"/>
    </w:rPr>
  </w:style>
  <w:style w:type="character" w:customStyle="1" w:styleId="5Exact">
    <w:name w:val="Основной текст (5) Exact"/>
    <w:basedOn w:val="a0"/>
    <w:uiPriority w:val="99"/>
    <w:rPr>
      <w:rFonts w:ascii="Arial" w:hAnsi="Arial" w:cs="Arial"/>
      <w:b/>
      <w:bCs/>
      <w:spacing w:val="-10"/>
      <w:sz w:val="16"/>
      <w:szCs w:val="16"/>
      <w:u w:val="none"/>
    </w:rPr>
  </w:style>
  <w:style w:type="character" w:customStyle="1" w:styleId="58">
    <w:name w:val="Основной текст (5) + 8"/>
    <w:aliases w:val="5 pt,Интервал 2 pt Exact"/>
    <w:basedOn w:val="5"/>
    <w:uiPriority w:val="99"/>
    <w:rPr>
      <w:rFonts w:ascii="Arial" w:hAnsi="Arial" w:cs="Arial"/>
      <w:b/>
      <w:bCs/>
      <w:color w:val="000000"/>
      <w:spacing w:val="50"/>
      <w:w w:val="100"/>
      <w:position w:val="0"/>
      <w:sz w:val="17"/>
      <w:szCs w:val="17"/>
      <w:u w:val="none"/>
    </w:rPr>
  </w:style>
  <w:style w:type="character" w:customStyle="1" w:styleId="30ptExact">
    <w:name w:val="Основной текст (3) + Интервал 0 pt Exact"/>
    <w:basedOn w:val="3Exact"/>
    <w:uiPriority w:val="99"/>
    <w:rPr>
      <w:rFonts w:ascii="Arial" w:hAnsi="Arial" w:cs="Arial"/>
      <w:b/>
      <w:bCs/>
      <w:spacing w:val="0"/>
      <w:u w:val="none"/>
    </w:rPr>
  </w:style>
  <w:style w:type="character" w:customStyle="1" w:styleId="7Exact">
    <w:name w:val="Основной текст (7) Exact"/>
    <w:basedOn w:val="a0"/>
    <w:link w:val="7"/>
    <w:uiPriority w:val="99"/>
    <w:rPr>
      <w:rFonts w:ascii="Arial" w:hAnsi="Arial" w:cs="Arial"/>
      <w:b/>
      <w:bCs/>
      <w:sz w:val="22"/>
      <w:szCs w:val="22"/>
      <w:u w:val="none"/>
    </w:rPr>
  </w:style>
  <w:style w:type="character" w:customStyle="1" w:styleId="6Exact">
    <w:name w:val="Основной текст (6) Exact"/>
    <w:basedOn w:val="a0"/>
    <w:uiPriority w:val="99"/>
    <w:rPr>
      <w:rFonts w:ascii="Arial" w:hAnsi="Arial" w:cs="Arial"/>
      <w:sz w:val="17"/>
      <w:szCs w:val="17"/>
      <w:u w:val="none"/>
    </w:rPr>
  </w:style>
  <w:style w:type="character" w:customStyle="1" w:styleId="30">
    <w:name w:val="Заголовок №3_"/>
    <w:basedOn w:val="a0"/>
    <w:link w:val="31"/>
    <w:uiPriority w:val="99"/>
    <w:rPr>
      <w:rFonts w:ascii="Arial" w:hAnsi="Arial" w:cs="Arial"/>
      <w:b/>
      <w:bCs/>
      <w:spacing w:val="-10"/>
      <w:sz w:val="18"/>
      <w:szCs w:val="18"/>
      <w:u w:val="none"/>
    </w:rPr>
  </w:style>
  <w:style w:type="character" w:customStyle="1" w:styleId="310pt">
    <w:name w:val="Заголовок №3 + Интервал 10 pt"/>
    <w:basedOn w:val="30"/>
    <w:uiPriority w:val="99"/>
    <w:rPr>
      <w:rFonts w:ascii="Arial" w:hAnsi="Arial" w:cs="Arial"/>
      <w:b/>
      <w:bCs/>
      <w:spacing w:val="200"/>
      <w:sz w:val="18"/>
      <w:szCs w:val="18"/>
      <w:u w:val="none"/>
    </w:rPr>
  </w:style>
  <w:style w:type="character" w:customStyle="1" w:styleId="a4">
    <w:name w:val="Колонтитул_"/>
    <w:basedOn w:val="a0"/>
    <w:link w:val="10"/>
    <w:uiPriority w:val="99"/>
    <w:rPr>
      <w:rFonts w:ascii="Arial" w:hAnsi="Arial" w:cs="Arial"/>
      <w:b/>
      <w:bCs/>
      <w:spacing w:val="0"/>
      <w:sz w:val="20"/>
      <w:szCs w:val="20"/>
      <w:u w:val="none"/>
    </w:rPr>
  </w:style>
  <w:style w:type="character" w:customStyle="1" w:styleId="8">
    <w:name w:val="Колонтитул + 8"/>
    <w:aliases w:val="5 pt6"/>
    <w:basedOn w:val="a4"/>
    <w:uiPriority w:val="99"/>
    <w:rPr>
      <w:rFonts w:ascii="Arial" w:hAnsi="Arial" w:cs="Arial"/>
      <w:b/>
      <w:bCs/>
      <w:spacing w:val="0"/>
      <w:sz w:val="17"/>
      <w:szCs w:val="17"/>
      <w:u w:val="none"/>
    </w:rPr>
  </w:style>
  <w:style w:type="character" w:customStyle="1" w:styleId="6">
    <w:name w:val="Основной текст (6)_"/>
    <w:basedOn w:val="a0"/>
    <w:link w:val="60"/>
    <w:uiPriority w:val="99"/>
    <w:rPr>
      <w:rFonts w:ascii="Arial" w:hAnsi="Arial" w:cs="Arial"/>
      <w:sz w:val="17"/>
      <w:szCs w:val="17"/>
      <w:u w:val="none"/>
    </w:rPr>
  </w:style>
  <w:style w:type="character" w:customStyle="1" w:styleId="5">
    <w:name w:val="Основной текст (5)_"/>
    <w:basedOn w:val="a0"/>
    <w:link w:val="51"/>
    <w:uiPriority w:val="99"/>
    <w:rPr>
      <w:rFonts w:ascii="Arial" w:hAnsi="Arial" w:cs="Arial"/>
      <w:b/>
      <w:bCs/>
      <w:spacing w:val="-10"/>
      <w:sz w:val="16"/>
      <w:szCs w:val="16"/>
      <w:u w:val="none"/>
    </w:rPr>
  </w:style>
  <w:style w:type="character" w:customStyle="1" w:styleId="50">
    <w:name w:val="Основной текст (5)"/>
    <w:basedOn w:val="5"/>
    <w:uiPriority w:val="99"/>
    <w:rPr>
      <w:rFonts w:ascii="Arial" w:hAnsi="Arial" w:cs="Arial"/>
      <w:b/>
      <w:bCs/>
      <w:spacing w:val="-10"/>
      <w:sz w:val="16"/>
      <w:szCs w:val="16"/>
      <w:u w:val="single"/>
    </w:rPr>
  </w:style>
  <w:style w:type="character" w:customStyle="1" w:styleId="20">
    <w:name w:val="Основной текст (2)_"/>
    <w:basedOn w:val="a0"/>
    <w:link w:val="21"/>
    <w:uiPriority w:val="99"/>
    <w:rPr>
      <w:rFonts w:ascii="Arial" w:hAnsi="Arial" w:cs="Arial"/>
      <w:spacing w:val="-10"/>
      <w:sz w:val="19"/>
      <w:szCs w:val="19"/>
      <w:u w:val="none"/>
    </w:rPr>
  </w:style>
  <w:style w:type="character" w:customStyle="1" w:styleId="a5">
    <w:name w:val="Подпись к таблице_"/>
    <w:basedOn w:val="a0"/>
    <w:link w:val="a6"/>
    <w:uiPriority w:val="99"/>
    <w:rPr>
      <w:rFonts w:ascii="Arial" w:hAnsi="Arial" w:cs="Arial"/>
      <w:sz w:val="17"/>
      <w:szCs w:val="17"/>
      <w:u w:val="none"/>
    </w:rPr>
  </w:style>
  <w:style w:type="character" w:customStyle="1" w:styleId="2pt">
    <w:name w:val="Подпись к таблице + Интервал 2 pt"/>
    <w:basedOn w:val="a5"/>
    <w:uiPriority w:val="99"/>
    <w:rPr>
      <w:rFonts w:ascii="Arial" w:hAnsi="Arial" w:cs="Arial"/>
      <w:spacing w:val="40"/>
      <w:sz w:val="17"/>
      <w:szCs w:val="17"/>
      <w:u w:val="none"/>
    </w:rPr>
  </w:style>
  <w:style w:type="character" w:customStyle="1" w:styleId="28">
    <w:name w:val="Основной текст (2) + 8"/>
    <w:aliases w:val="5 pt5,Интервал 0 pt"/>
    <w:basedOn w:val="20"/>
    <w:uiPriority w:val="99"/>
    <w:rPr>
      <w:rFonts w:ascii="Arial" w:hAnsi="Arial" w:cs="Arial"/>
      <w:spacing w:val="0"/>
      <w:sz w:val="17"/>
      <w:szCs w:val="17"/>
      <w:u w:val="none"/>
    </w:rPr>
  </w:style>
  <w:style w:type="character" w:customStyle="1" w:styleId="283">
    <w:name w:val="Основной текст (2) + 83"/>
    <w:aliases w:val="5 pt4,Курсив,Интервал 0 pt3"/>
    <w:basedOn w:val="20"/>
    <w:uiPriority w:val="99"/>
    <w:rPr>
      <w:rFonts w:ascii="Arial" w:hAnsi="Arial" w:cs="Arial"/>
      <w:i/>
      <w:iCs/>
      <w:spacing w:val="0"/>
      <w:sz w:val="17"/>
      <w:szCs w:val="17"/>
      <w:u w:val="none"/>
      <w:lang w:val="en-US" w:eastAsia="en-US"/>
    </w:rPr>
  </w:style>
  <w:style w:type="character" w:customStyle="1" w:styleId="80">
    <w:name w:val="Основной текст (8)_"/>
    <w:basedOn w:val="a0"/>
    <w:link w:val="81"/>
    <w:uiPriority w:val="99"/>
    <w:rPr>
      <w:rFonts w:ascii="Arial" w:hAnsi="Arial" w:cs="Arial"/>
      <w:sz w:val="20"/>
      <w:szCs w:val="20"/>
      <w:u w:val="none"/>
    </w:rPr>
  </w:style>
  <w:style w:type="character" w:customStyle="1" w:styleId="282">
    <w:name w:val="Основной текст (2) + 82"/>
    <w:aliases w:val="5 pt3"/>
    <w:basedOn w:val="20"/>
    <w:uiPriority w:val="99"/>
    <w:rPr>
      <w:rFonts w:ascii="Arial" w:hAnsi="Arial" w:cs="Arial"/>
      <w:spacing w:val="-10"/>
      <w:sz w:val="17"/>
      <w:szCs w:val="17"/>
      <w:u w:val="none"/>
    </w:rPr>
  </w:style>
  <w:style w:type="character" w:customStyle="1" w:styleId="281">
    <w:name w:val="Основной текст (2) + 81"/>
    <w:aliases w:val="5 pt2,Интервал 2 pt"/>
    <w:basedOn w:val="20"/>
    <w:uiPriority w:val="99"/>
    <w:rPr>
      <w:rFonts w:ascii="Arial" w:hAnsi="Arial" w:cs="Arial"/>
      <w:spacing w:val="40"/>
      <w:sz w:val="17"/>
      <w:szCs w:val="17"/>
      <w:u w:val="none"/>
    </w:rPr>
  </w:style>
  <w:style w:type="character" w:customStyle="1" w:styleId="a7">
    <w:name w:val="Колонтитул"/>
    <w:basedOn w:val="a4"/>
    <w:uiPriority w:val="99"/>
    <w:rPr>
      <w:rFonts w:ascii="Arial" w:hAnsi="Arial" w:cs="Arial"/>
      <w:b/>
      <w:bCs/>
      <w:spacing w:val="0"/>
      <w:sz w:val="20"/>
      <w:szCs w:val="20"/>
      <w:u w:val="none"/>
    </w:rPr>
  </w:style>
  <w:style w:type="character" w:customStyle="1" w:styleId="23pt">
    <w:name w:val="Основной текст (2) + Интервал 3 pt"/>
    <w:basedOn w:val="20"/>
    <w:uiPriority w:val="99"/>
    <w:rPr>
      <w:rFonts w:ascii="Arial" w:hAnsi="Arial" w:cs="Arial"/>
      <w:spacing w:val="60"/>
      <w:sz w:val="19"/>
      <w:szCs w:val="19"/>
      <w:u w:val="none"/>
    </w:rPr>
  </w:style>
  <w:style w:type="character" w:customStyle="1" w:styleId="210pt">
    <w:name w:val="Основной текст (2) + 10 pt"/>
    <w:aliases w:val="Курсив1,Интервал 0 pt2"/>
    <w:basedOn w:val="20"/>
    <w:uiPriority w:val="99"/>
    <w:rPr>
      <w:rFonts w:ascii="Arial" w:hAnsi="Arial" w:cs="Arial"/>
      <w:i/>
      <w:iCs/>
      <w:spacing w:val="0"/>
      <w:sz w:val="20"/>
      <w:szCs w:val="20"/>
      <w:u w:val="none"/>
      <w:lang w:val="en-US" w:eastAsia="en-US"/>
    </w:rPr>
  </w:style>
  <w:style w:type="character" w:customStyle="1" w:styleId="9">
    <w:name w:val="Основной текст (9)_"/>
    <w:basedOn w:val="a0"/>
    <w:link w:val="90"/>
    <w:uiPriority w:val="99"/>
    <w:rPr>
      <w:rFonts w:ascii="Arial" w:hAnsi="Arial" w:cs="Arial"/>
      <w:i/>
      <w:iCs/>
      <w:sz w:val="20"/>
      <w:szCs w:val="20"/>
      <w:u w:val="none"/>
    </w:rPr>
  </w:style>
  <w:style w:type="character" w:customStyle="1" w:styleId="39">
    <w:name w:val="Заголовок №3 + 9"/>
    <w:aliases w:val="5 pt1,Не полужирный"/>
    <w:basedOn w:val="30"/>
    <w:uiPriority w:val="99"/>
    <w:rPr>
      <w:rFonts w:ascii="Arial" w:hAnsi="Arial" w:cs="Arial"/>
      <w:spacing w:val="-10"/>
      <w:sz w:val="19"/>
      <w:szCs w:val="19"/>
      <w:u w:val="none"/>
    </w:rPr>
  </w:style>
  <w:style w:type="character" w:customStyle="1" w:styleId="22">
    <w:name w:val="Подпись к таблице (2)_"/>
    <w:basedOn w:val="a0"/>
    <w:link w:val="23"/>
    <w:uiPriority w:val="99"/>
    <w:rPr>
      <w:rFonts w:ascii="Arial" w:hAnsi="Arial" w:cs="Arial"/>
      <w:i/>
      <w:iCs/>
      <w:spacing w:val="0"/>
      <w:sz w:val="17"/>
      <w:szCs w:val="17"/>
      <w:u w:val="none"/>
    </w:rPr>
  </w:style>
  <w:style w:type="character" w:customStyle="1" w:styleId="32">
    <w:name w:val="Подпись к таблице (3)_"/>
    <w:basedOn w:val="a0"/>
    <w:link w:val="33"/>
    <w:uiPriority w:val="99"/>
    <w:rPr>
      <w:rFonts w:ascii="Arial" w:hAnsi="Arial" w:cs="Arial"/>
      <w:b/>
      <w:bCs/>
      <w:spacing w:val="-10"/>
      <w:sz w:val="16"/>
      <w:szCs w:val="16"/>
      <w:u w:val="none"/>
    </w:rPr>
  </w:style>
  <w:style w:type="character" w:customStyle="1" w:styleId="100">
    <w:name w:val="Основной текст (10)_"/>
    <w:basedOn w:val="a0"/>
    <w:link w:val="101"/>
    <w:uiPriority w:val="99"/>
    <w:rPr>
      <w:rFonts w:ascii="Arial" w:hAnsi="Arial" w:cs="Arial"/>
      <w:i/>
      <w:iCs/>
      <w:spacing w:val="0"/>
      <w:sz w:val="17"/>
      <w:szCs w:val="17"/>
      <w:u w:val="none"/>
    </w:rPr>
  </w:style>
  <w:style w:type="character" w:customStyle="1" w:styleId="a8">
    <w:name w:val="Подпись к таблице + Курсив"/>
    <w:basedOn w:val="a5"/>
    <w:uiPriority w:val="99"/>
    <w:rPr>
      <w:rFonts w:ascii="Arial" w:hAnsi="Arial" w:cs="Arial"/>
      <w:i/>
      <w:iCs/>
      <w:spacing w:val="0"/>
      <w:sz w:val="17"/>
      <w:szCs w:val="17"/>
      <w:u w:val="none"/>
      <w:lang w:val="en-US" w:eastAsia="en-US"/>
    </w:rPr>
  </w:style>
  <w:style w:type="character" w:customStyle="1" w:styleId="62pt">
    <w:name w:val="Основной текст (6) + Интервал 2 pt"/>
    <w:basedOn w:val="6"/>
    <w:uiPriority w:val="99"/>
    <w:rPr>
      <w:rFonts w:ascii="Arial" w:hAnsi="Arial" w:cs="Arial"/>
      <w:spacing w:val="40"/>
      <w:sz w:val="17"/>
      <w:szCs w:val="17"/>
      <w:u w:val="none"/>
    </w:rPr>
  </w:style>
  <w:style w:type="character" w:customStyle="1" w:styleId="4">
    <w:name w:val="Основной текст (4)_"/>
    <w:basedOn w:val="a0"/>
    <w:link w:val="41"/>
    <w:uiPriority w:val="99"/>
    <w:rPr>
      <w:rFonts w:ascii="Arial" w:hAnsi="Arial" w:cs="Arial"/>
      <w:b/>
      <w:bCs/>
      <w:spacing w:val="-10"/>
      <w:sz w:val="18"/>
      <w:szCs w:val="18"/>
      <w:u w:val="none"/>
    </w:rPr>
  </w:style>
  <w:style w:type="character" w:customStyle="1" w:styleId="40">
    <w:name w:val="Основной текст (4)"/>
    <w:basedOn w:val="4"/>
    <w:uiPriority w:val="99"/>
    <w:rPr>
      <w:rFonts w:ascii="Arial" w:hAnsi="Arial" w:cs="Arial"/>
      <w:b/>
      <w:bCs/>
      <w:spacing w:val="-10"/>
      <w:sz w:val="18"/>
      <w:szCs w:val="18"/>
      <w:u w:val="single"/>
    </w:rPr>
  </w:style>
  <w:style w:type="character" w:customStyle="1" w:styleId="11">
    <w:name w:val="Основной текст (11)_"/>
    <w:basedOn w:val="a0"/>
    <w:link w:val="110"/>
    <w:uiPriority w:val="99"/>
    <w:rPr>
      <w:rFonts w:ascii="Arial" w:hAnsi="Arial" w:cs="Arial"/>
      <w:spacing w:val="-10"/>
      <w:sz w:val="17"/>
      <w:szCs w:val="17"/>
      <w:u w:val="none"/>
    </w:rPr>
  </w:style>
  <w:style w:type="character" w:customStyle="1" w:styleId="111">
    <w:name w:val="Основной текст (11) + Курсив"/>
    <w:aliases w:val="Интервал 0 pt1"/>
    <w:basedOn w:val="11"/>
    <w:uiPriority w:val="99"/>
    <w:rPr>
      <w:rFonts w:ascii="Arial" w:hAnsi="Arial" w:cs="Arial"/>
      <w:i/>
      <w:iCs/>
      <w:spacing w:val="0"/>
      <w:sz w:val="17"/>
      <w:szCs w:val="17"/>
      <w:u w:val="none"/>
    </w:rPr>
  </w:style>
  <w:style w:type="paragraph" w:customStyle="1" w:styleId="2">
    <w:name w:val="Заголовок №2"/>
    <w:basedOn w:val="a"/>
    <w:link w:val="2Exact"/>
    <w:uiPriority w:val="99"/>
    <w:pPr>
      <w:shd w:val="clear" w:color="auto" w:fill="FFFFFF"/>
      <w:spacing w:line="240" w:lineRule="atLeast"/>
      <w:outlineLvl w:val="1"/>
    </w:pPr>
    <w:rPr>
      <w:rFonts w:ascii="Arial" w:hAnsi="Arial" w:cs="Arial"/>
      <w:b/>
      <w:bCs/>
      <w:color w:val="auto"/>
      <w:spacing w:val="-20"/>
      <w:sz w:val="30"/>
      <w:szCs w:val="30"/>
    </w:rPr>
  </w:style>
  <w:style w:type="paragraph" w:customStyle="1" w:styleId="3">
    <w:name w:val="Основной текст (3)"/>
    <w:basedOn w:val="a"/>
    <w:link w:val="3Exact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color w:val="auto"/>
      <w:spacing w:val="160"/>
    </w:rPr>
  </w:style>
  <w:style w:type="paragraph" w:customStyle="1" w:styleId="1">
    <w:name w:val="Заголовок №1"/>
    <w:basedOn w:val="a"/>
    <w:link w:val="1Exact"/>
    <w:uiPriority w:val="99"/>
    <w:pPr>
      <w:shd w:val="clear" w:color="auto" w:fill="FFFFFF"/>
      <w:spacing w:after="300" w:line="499" w:lineRule="exact"/>
      <w:jc w:val="center"/>
      <w:outlineLvl w:val="0"/>
    </w:pPr>
    <w:rPr>
      <w:rFonts w:ascii="Arial" w:hAnsi="Arial" w:cs="Arial"/>
      <w:b/>
      <w:bCs/>
      <w:color w:val="auto"/>
      <w:spacing w:val="-20"/>
      <w:sz w:val="42"/>
      <w:szCs w:val="42"/>
    </w:rPr>
  </w:style>
  <w:style w:type="paragraph" w:customStyle="1" w:styleId="41">
    <w:name w:val="Основной текст (4)1"/>
    <w:basedOn w:val="a"/>
    <w:link w:val="4"/>
    <w:uiPriority w:val="99"/>
    <w:pPr>
      <w:shd w:val="clear" w:color="auto" w:fill="FFFFFF"/>
      <w:spacing w:line="240" w:lineRule="atLeast"/>
      <w:ind w:hanging="340"/>
    </w:pPr>
    <w:rPr>
      <w:rFonts w:ascii="Arial" w:hAnsi="Arial" w:cs="Arial"/>
      <w:b/>
      <w:bCs/>
      <w:color w:val="auto"/>
      <w:spacing w:val="-10"/>
      <w:sz w:val="18"/>
      <w:szCs w:val="18"/>
    </w:rPr>
  </w:style>
  <w:style w:type="paragraph" w:customStyle="1" w:styleId="51">
    <w:name w:val="Основной текст (5)1"/>
    <w:basedOn w:val="a"/>
    <w:link w:val="5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color w:val="auto"/>
      <w:spacing w:val="-10"/>
      <w:sz w:val="16"/>
      <w:szCs w:val="16"/>
    </w:rPr>
  </w:style>
  <w:style w:type="paragraph" w:customStyle="1" w:styleId="7">
    <w:name w:val="Основной текст (7)"/>
    <w:basedOn w:val="a"/>
    <w:link w:val="7Exact"/>
    <w:uiPriority w:val="99"/>
    <w:pPr>
      <w:shd w:val="clear" w:color="auto" w:fill="FFFFFF"/>
      <w:spacing w:before="60" w:line="240" w:lineRule="atLeast"/>
    </w:pPr>
    <w:rPr>
      <w:rFonts w:ascii="Arial" w:hAnsi="Arial" w:cs="Arial"/>
      <w:b/>
      <w:bCs/>
      <w:color w:val="auto"/>
      <w:sz w:val="22"/>
      <w:szCs w:val="22"/>
    </w:rPr>
  </w:style>
  <w:style w:type="paragraph" w:customStyle="1" w:styleId="60">
    <w:name w:val="Основной текст (6)"/>
    <w:basedOn w:val="a"/>
    <w:link w:val="6"/>
    <w:uiPriority w:val="99"/>
    <w:pPr>
      <w:shd w:val="clear" w:color="auto" w:fill="FFFFFF"/>
      <w:spacing w:before="180" w:line="221" w:lineRule="exact"/>
    </w:pPr>
    <w:rPr>
      <w:rFonts w:ascii="Arial" w:hAnsi="Arial" w:cs="Arial"/>
      <w:color w:val="auto"/>
      <w:sz w:val="17"/>
      <w:szCs w:val="17"/>
    </w:rPr>
  </w:style>
  <w:style w:type="paragraph" w:customStyle="1" w:styleId="31">
    <w:name w:val="Заголовок №3"/>
    <w:basedOn w:val="a"/>
    <w:link w:val="30"/>
    <w:uiPriority w:val="99"/>
    <w:pPr>
      <w:shd w:val="clear" w:color="auto" w:fill="FFFFFF"/>
      <w:spacing w:after="480" w:line="240" w:lineRule="atLeast"/>
      <w:jc w:val="right"/>
      <w:outlineLvl w:val="2"/>
    </w:pPr>
    <w:rPr>
      <w:rFonts w:ascii="Arial" w:hAnsi="Arial" w:cs="Arial"/>
      <w:b/>
      <w:bCs/>
      <w:color w:val="auto"/>
      <w:spacing w:val="-10"/>
      <w:sz w:val="18"/>
      <w:szCs w:val="18"/>
    </w:rPr>
  </w:style>
  <w:style w:type="paragraph" w:customStyle="1" w:styleId="10">
    <w:name w:val="Колонтитул1"/>
    <w:basedOn w:val="a"/>
    <w:link w:val="a4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color w:val="auto"/>
      <w:sz w:val="20"/>
      <w:szCs w:val="20"/>
    </w:rPr>
  </w:style>
  <w:style w:type="paragraph" w:customStyle="1" w:styleId="21">
    <w:name w:val="Основной текст (2)"/>
    <w:basedOn w:val="a"/>
    <w:link w:val="20"/>
    <w:uiPriority w:val="99"/>
    <w:pPr>
      <w:shd w:val="clear" w:color="auto" w:fill="FFFFFF"/>
      <w:spacing w:before="480" w:line="226" w:lineRule="exact"/>
    </w:pPr>
    <w:rPr>
      <w:rFonts w:ascii="Arial" w:hAnsi="Arial" w:cs="Arial"/>
      <w:color w:val="auto"/>
      <w:spacing w:val="-10"/>
      <w:sz w:val="19"/>
      <w:szCs w:val="19"/>
    </w:rPr>
  </w:style>
  <w:style w:type="paragraph" w:customStyle="1" w:styleId="a6">
    <w:name w:val="Подпись к таблице"/>
    <w:basedOn w:val="a"/>
    <w:link w:val="a5"/>
    <w:uiPriority w:val="99"/>
    <w:pPr>
      <w:shd w:val="clear" w:color="auto" w:fill="FFFFFF"/>
      <w:spacing w:line="192" w:lineRule="exact"/>
    </w:pPr>
    <w:rPr>
      <w:rFonts w:ascii="Arial" w:hAnsi="Arial" w:cs="Arial"/>
      <w:color w:val="auto"/>
      <w:sz w:val="17"/>
      <w:szCs w:val="17"/>
    </w:rPr>
  </w:style>
  <w:style w:type="paragraph" w:customStyle="1" w:styleId="81">
    <w:name w:val="Основной текст (8)"/>
    <w:basedOn w:val="a"/>
    <w:link w:val="80"/>
    <w:uiPriority w:val="99"/>
    <w:pPr>
      <w:shd w:val="clear" w:color="auto" w:fill="FFFFFF"/>
      <w:spacing w:line="226" w:lineRule="exact"/>
    </w:pPr>
    <w:rPr>
      <w:rFonts w:ascii="Arial" w:hAnsi="Arial" w:cs="Arial"/>
      <w:color w:val="auto"/>
      <w:sz w:val="20"/>
      <w:szCs w:val="20"/>
    </w:rPr>
  </w:style>
  <w:style w:type="paragraph" w:customStyle="1" w:styleId="90">
    <w:name w:val="Основной текст (9)"/>
    <w:basedOn w:val="a"/>
    <w:link w:val="9"/>
    <w:uiPriority w:val="99"/>
    <w:pPr>
      <w:shd w:val="clear" w:color="auto" w:fill="FFFFFF"/>
      <w:spacing w:before="60" w:after="180" w:line="240" w:lineRule="atLeast"/>
      <w:jc w:val="center"/>
    </w:pPr>
    <w:rPr>
      <w:rFonts w:ascii="Arial" w:hAnsi="Arial" w:cs="Arial"/>
      <w:i/>
      <w:iCs/>
      <w:color w:val="auto"/>
      <w:sz w:val="20"/>
      <w:szCs w:val="20"/>
    </w:rPr>
  </w:style>
  <w:style w:type="paragraph" w:customStyle="1" w:styleId="23">
    <w:name w:val="Подпись к таблице (2)"/>
    <w:basedOn w:val="a"/>
    <w:link w:val="22"/>
    <w:uiPriority w:val="99"/>
    <w:pPr>
      <w:shd w:val="clear" w:color="auto" w:fill="FFFFFF"/>
      <w:spacing w:line="240" w:lineRule="atLeast"/>
    </w:pPr>
    <w:rPr>
      <w:rFonts w:ascii="Arial" w:hAnsi="Arial" w:cs="Arial"/>
      <w:i/>
      <w:iCs/>
      <w:color w:val="auto"/>
      <w:sz w:val="17"/>
      <w:szCs w:val="17"/>
    </w:rPr>
  </w:style>
  <w:style w:type="paragraph" w:customStyle="1" w:styleId="33">
    <w:name w:val="Подпись к таблице (3)"/>
    <w:basedOn w:val="a"/>
    <w:link w:val="32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color w:val="auto"/>
      <w:spacing w:val="-10"/>
      <w:sz w:val="16"/>
      <w:szCs w:val="16"/>
    </w:rPr>
  </w:style>
  <w:style w:type="paragraph" w:customStyle="1" w:styleId="101">
    <w:name w:val="Основной текст (10)"/>
    <w:basedOn w:val="a"/>
    <w:link w:val="100"/>
    <w:uiPriority w:val="99"/>
    <w:pPr>
      <w:shd w:val="clear" w:color="auto" w:fill="FFFFFF"/>
      <w:spacing w:line="240" w:lineRule="atLeast"/>
      <w:jc w:val="right"/>
    </w:pPr>
    <w:rPr>
      <w:rFonts w:ascii="Arial" w:hAnsi="Arial" w:cs="Arial"/>
      <w:i/>
      <w:iCs/>
      <w:color w:val="auto"/>
      <w:sz w:val="17"/>
      <w:szCs w:val="17"/>
    </w:rPr>
  </w:style>
  <w:style w:type="paragraph" w:customStyle="1" w:styleId="110">
    <w:name w:val="Основной текст (11)"/>
    <w:basedOn w:val="a"/>
    <w:link w:val="11"/>
    <w:uiPriority w:val="99"/>
    <w:pPr>
      <w:shd w:val="clear" w:color="auto" w:fill="FFFFFF"/>
      <w:spacing w:after="120" w:line="173" w:lineRule="exact"/>
      <w:ind w:hanging="600"/>
      <w:jc w:val="center"/>
    </w:pPr>
    <w:rPr>
      <w:rFonts w:ascii="Arial" w:hAnsi="Arial" w:cs="Arial"/>
      <w:color w:val="auto"/>
      <w:spacing w:val="-10"/>
      <w:sz w:val="17"/>
      <w:szCs w:val="17"/>
    </w:rPr>
  </w:style>
  <w:style w:type="paragraph" w:styleId="a9">
    <w:name w:val="footer"/>
    <w:basedOn w:val="a"/>
    <w:link w:val="aa"/>
    <w:uiPriority w:val="99"/>
    <w:unhideWhenUsed/>
    <w:rsid w:val="0011399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13992"/>
    <w:rPr>
      <w:rFonts w:cs="Courier New"/>
      <w:color w:val="000000"/>
    </w:rPr>
  </w:style>
  <w:style w:type="paragraph" w:styleId="ab">
    <w:name w:val="header"/>
    <w:basedOn w:val="a"/>
    <w:link w:val="ac"/>
    <w:uiPriority w:val="99"/>
    <w:unhideWhenUsed/>
    <w:rsid w:val="0011399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13992"/>
    <w:rPr>
      <w:rFonts w:cs="Courier New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Times New Roman" w:hAnsi="Courier New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cs="Courier New"/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2Exact">
    <w:name w:val="Заголовок №2 Exact"/>
    <w:basedOn w:val="a0"/>
    <w:link w:val="2"/>
    <w:uiPriority w:val="99"/>
    <w:rPr>
      <w:rFonts w:ascii="Arial" w:hAnsi="Arial" w:cs="Arial"/>
      <w:b/>
      <w:bCs/>
      <w:spacing w:val="-20"/>
      <w:sz w:val="30"/>
      <w:szCs w:val="30"/>
      <w:u w:val="none"/>
    </w:rPr>
  </w:style>
  <w:style w:type="character" w:customStyle="1" w:styleId="3Exact">
    <w:name w:val="Основной текст (3) Exact"/>
    <w:basedOn w:val="a0"/>
    <w:link w:val="3"/>
    <w:uiPriority w:val="99"/>
    <w:rPr>
      <w:rFonts w:ascii="Arial" w:hAnsi="Arial" w:cs="Arial"/>
      <w:b/>
      <w:bCs/>
      <w:spacing w:val="160"/>
      <w:u w:val="none"/>
    </w:rPr>
  </w:style>
  <w:style w:type="character" w:customStyle="1" w:styleId="1Exact">
    <w:name w:val="Заголовок №1 Exact"/>
    <w:basedOn w:val="a0"/>
    <w:link w:val="1"/>
    <w:uiPriority w:val="99"/>
    <w:rPr>
      <w:rFonts w:ascii="Arial" w:hAnsi="Arial" w:cs="Arial"/>
      <w:b/>
      <w:bCs/>
      <w:spacing w:val="-20"/>
      <w:sz w:val="42"/>
      <w:szCs w:val="42"/>
      <w:u w:val="none"/>
    </w:rPr>
  </w:style>
  <w:style w:type="character" w:customStyle="1" w:styleId="128pt">
    <w:name w:val="Заголовок №1 + 28 pt"/>
    <w:aliases w:val="Интервал -1 pt Exact"/>
    <w:basedOn w:val="1Exact"/>
    <w:uiPriority w:val="99"/>
    <w:rPr>
      <w:rFonts w:ascii="Arial" w:hAnsi="Arial" w:cs="Arial"/>
      <w:b/>
      <w:bCs/>
      <w:spacing w:val="-30"/>
      <w:sz w:val="56"/>
      <w:szCs w:val="56"/>
      <w:u w:val="none"/>
    </w:rPr>
  </w:style>
  <w:style w:type="character" w:customStyle="1" w:styleId="4Exact">
    <w:name w:val="Основной текст (4) Exact"/>
    <w:basedOn w:val="a0"/>
    <w:uiPriority w:val="99"/>
    <w:rPr>
      <w:rFonts w:ascii="Arial" w:hAnsi="Arial" w:cs="Arial"/>
      <w:b/>
      <w:bCs/>
      <w:spacing w:val="-10"/>
      <w:sz w:val="18"/>
      <w:szCs w:val="18"/>
      <w:u w:val="none"/>
    </w:rPr>
  </w:style>
  <w:style w:type="character" w:customStyle="1" w:styleId="5Exact">
    <w:name w:val="Основной текст (5) Exact"/>
    <w:basedOn w:val="a0"/>
    <w:uiPriority w:val="99"/>
    <w:rPr>
      <w:rFonts w:ascii="Arial" w:hAnsi="Arial" w:cs="Arial"/>
      <w:b/>
      <w:bCs/>
      <w:spacing w:val="-10"/>
      <w:sz w:val="16"/>
      <w:szCs w:val="16"/>
      <w:u w:val="none"/>
    </w:rPr>
  </w:style>
  <w:style w:type="character" w:customStyle="1" w:styleId="58">
    <w:name w:val="Основной текст (5) + 8"/>
    <w:aliases w:val="5 pt,Интервал 2 pt Exact"/>
    <w:basedOn w:val="5"/>
    <w:uiPriority w:val="99"/>
    <w:rPr>
      <w:rFonts w:ascii="Arial" w:hAnsi="Arial" w:cs="Arial"/>
      <w:b/>
      <w:bCs/>
      <w:color w:val="000000"/>
      <w:spacing w:val="50"/>
      <w:w w:val="100"/>
      <w:position w:val="0"/>
      <w:sz w:val="17"/>
      <w:szCs w:val="17"/>
      <w:u w:val="none"/>
    </w:rPr>
  </w:style>
  <w:style w:type="character" w:customStyle="1" w:styleId="30ptExact">
    <w:name w:val="Основной текст (3) + Интервал 0 pt Exact"/>
    <w:basedOn w:val="3Exact"/>
    <w:uiPriority w:val="99"/>
    <w:rPr>
      <w:rFonts w:ascii="Arial" w:hAnsi="Arial" w:cs="Arial"/>
      <w:b/>
      <w:bCs/>
      <w:spacing w:val="0"/>
      <w:u w:val="none"/>
    </w:rPr>
  </w:style>
  <w:style w:type="character" w:customStyle="1" w:styleId="7Exact">
    <w:name w:val="Основной текст (7) Exact"/>
    <w:basedOn w:val="a0"/>
    <w:link w:val="7"/>
    <w:uiPriority w:val="99"/>
    <w:rPr>
      <w:rFonts w:ascii="Arial" w:hAnsi="Arial" w:cs="Arial"/>
      <w:b/>
      <w:bCs/>
      <w:sz w:val="22"/>
      <w:szCs w:val="22"/>
      <w:u w:val="none"/>
    </w:rPr>
  </w:style>
  <w:style w:type="character" w:customStyle="1" w:styleId="6Exact">
    <w:name w:val="Основной текст (6) Exact"/>
    <w:basedOn w:val="a0"/>
    <w:uiPriority w:val="99"/>
    <w:rPr>
      <w:rFonts w:ascii="Arial" w:hAnsi="Arial" w:cs="Arial"/>
      <w:sz w:val="17"/>
      <w:szCs w:val="17"/>
      <w:u w:val="none"/>
    </w:rPr>
  </w:style>
  <w:style w:type="character" w:customStyle="1" w:styleId="30">
    <w:name w:val="Заголовок №3_"/>
    <w:basedOn w:val="a0"/>
    <w:link w:val="31"/>
    <w:uiPriority w:val="99"/>
    <w:rPr>
      <w:rFonts w:ascii="Arial" w:hAnsi="Arial" w:cs="Arial"/>
      <w:b/>
      <w:bCs/>
      <w:spacing w:val="-10"/>
      <w:sz w:val="18"/>
      <w:szCs w:val="18"/>
      <w:u w:val="none"/>
    </w:rPr>
  </w:style>
  <w:style w:type="character" w:customStyle="1" w:styleId="310pt">
    <w:name w:val="Заголовок №3 + Интервал 10 pt"/>
    <w:basedOn w:val="30"/>
    <w:uiPriority w:val="99"/>
    <w:rPr>
      <w:rFonts w:ascii="Arial" w:hAnsi="Arial" w:cs="Arial"/>
      <w:b/>
      <w:bCs/>
      <w:spacing w:val="200"/>
      <w:sz w:val="18"/>
      <w:szCs w:val="18"/>
      <w:u w:val="none"/>
    </w:rPr>
  </w:style>
  <w:style w:type="character" w:customStyle="1" w:styleId="a4">
    <w:name w:val="Колонтитул_"/>
    <w:basedOn w:val="a0"/>
    <w:link w:val="10"/>
    <w:uiPriority w:val="99"/>
    <w:rPr>
      <w:rFonts w:ascii="Arial" w:hAnsi="Arial" w:cs="Arial"/>
      <w:b/>
      <w:bCs/>
      <w:spacing w:val="0"/>
      <w:sz w:val="20"/>
      <w:szCs w:val="20"/>
      <w:u w:val="none"/>
    </w:rPr>
  </w:style>
  <w:style w:type="character" w:customStyle="1" w:styleId="8">
    <w:name w:val="Колонтитул + 8"/>
    <w:aliases w:val="5 pt6"/>
    <w:basedOn w:val="a4"/>
    <w:uiPriority w:val="99"/>
    <w:rPr>
      <w:rFonts w:ascii="Arial" w:hAnsi="Arial" w:cs="Arial"/>
      <w:b/>
      <w:bCs/>
      <w:spacing w:val="0"/>
      <w:sz w:val="17"/>
      <w:szCs w:val="17"/>
      <w:u w:val="none"/>
    </w:rPr>
  </w:style>
  <w:style w:type="character" w:customStyle="1" w:styleId="6">
    <w:name w:val="Основной текст (6)_"/>
    <w:basedOn w:val="a0"/>
    <w:link w:val="60"/>
    <w:uiPriority w:val="99"/>
    <w:rPr>
      <w:rFonts w:ascii="Arial" w:hAnsi="Arial" w:cs="Arial"/>
      <w:sz w:val="17"/>
      <w:szCs w:val="17"/>
      <w:u w:val="none"/>
    </w:rPr>
  </w:style>
  <w:style w:type="character" w:customStyle="1" w:styleId="5">
    <w:name w:val="Основной текст (5)_"/>
    <w:basedOn w:val="a0"/>
    <w:link w:val="51"/>
    <w:uiPriority w:val="99"/>
    <w:rPr>
      <w:rFonts w:ascii="Arial" w:hAnsi="Arial" w:cs="Arial"/>
      <w:b/>
      <w:bCs/>
      <w:spacing w:val="-10"/>
      <w:sz w:val="16"/>
      <w:szCs w:val="16"/>
      <w:u w:val="none"/>
    </w:rPr>
  </w:style>
  <w:style w:type="character" w:customStyle="1" w:styleId="50">
    <w:name w:val="Основной текст (5)"/>
    <w:basedOn w:val="5"/>
    <w:uiPriority w:val="99"/>
    <w:rPr>
      <w:rFonts w:ascii="Arial" w:hAnsi="Arial" w:cs="Arial"/>
      <w:b/>
      <w:bCs/>
      <w:spacing w:val="-10"/>
      <w:sz w:val="16"/>
      <w:szCs w:val="16"/>
      <w:u w:val="single"/>
    </w:rPr>
  </w:style>
  <w:style w:type="character" w:customStyle="1" w:styleId="20">
    <w:name w:val="Основной текст (2)_"/>
    <w:basedOn w:val="a0"/>
    <w:link w:val="21"/>
    <w:uiPriority w:val="99"/>
    <w:rPr>
      <w:rFonts w:ascii="Arial" w:hAnsi="Arial" w:cs="Arial"/>
      <w:spacing w:val="-10"/>
      <w:sz w:val="19"/>
      <w:szCs w:val="19"/>
      <w:u w:val="none"/>
    </w:rPr>
  </w:style>
  <w:style w:type="character" w:customStyle="1" w:styleId="a5">
    <w:name w:val="Подпись к таблице_"/>
    <w:basedOn w:val="a0"/>
    <w:link w:val="a6"/>
    <w:uiPriority w:val="99"/>
    <w:rPr>
      <w:rFonts w:ascii="Arial" w:hAnsi="Arial" w:cs="Arial"/>
      <w:sz w:val="17"/>
      <w:szCs w:val="17"/>
      <w:u w:val="none"/>
    </w:rPr>
  </w:style>
  <w:style w:type="character" w:customStyle="1" w:styleId="2pt">
    <w:name w:val="Подпись к таблице + Интервал 2 pt"/>
    <w:basedOn w:val="a5"/>
    <w:uiPriority w:val="99"/>
    <w:rPr>
      <w:rFonts w:ascii="Arial" w:hAnsi="Arial" w:cs="Arial"/>
      <w:spacing w:val="40"/>
      <w:sz w:val="17"/>
      <w:szCs w:val="17"/>
      <w:u w:val="none"/>
    </w:rPr>
  </w:style>
  <w:style w:type="character" w:customStyle="1" w:styleId="28">
    <w:name w:val="Основной текст (2) + 8"/>
    <w:aliases w:val="5 pt5,Интервал 0 pt"/>
    <w:basedOn w:val="20"/>
    <w:uiPriority w:val="99"/>
    <w:rPr>
      <w:rFonts w:ascii="Arial" w:hAnsi="Arial" w:cs="Arial"/>
      <w:spacing w:val="0"/>
      <w:sz w:val="17"/>
      <w:szCs w:val="17"/>
      <w:u w:val="none"/>
    </w:rPr>
  </w:style>
  <w:style w:type="character" w:customStyle="1" w:styleId="283">
    <w:name w:val="Основной текст (2) + 83"/>
    <w:aliases w:val="5 pt4,Курсив,Интервал 0 pt3"/>
    <w:basedOn w:val="20"/>
    <w:uiPriority w:val="99"/>
    <w:rPr>
      <w:rFonts w:ascii="Arial" w:hAnsi="Arial" w:cs="Arial"/>
      <w:i/>
      <w:iCs/>
      <w:spacing w:val="0"/>
      <w:sz w:val="17"/>
      <w:szCs w:val="17"/>
      <w:u w:val="none"/>
      <w:lang w:val="en-US" w:eastAsia="en-US"/>
    </w:rPr>
  </w:style>
  <w:style w:type="character" w:customStyle="1" w:styleId="80">
    <w:name w:val="Основной текст (8)_"/>
    <w:basedOn w:val="a0"/>
    <w:link w:val="81"/>
    <w:uiPriority w:val="99"/>
    <w:rPr>
      <w:rFonts w:ascii="Arial" w:hAnsi="Arial" w:cs="Arial"/>
      <w:sz w:val="20"/>
      <w:szCs w:val="20"/>
      <w:u w:val="none"/>
    </w:rPr>
  </w:style>
  <w:style w:type="character" w:customStyle="1" w:styleId="282">
    <w:name w:val="Основной текст (2) + 82"/>
    <w:aliases w:val="5 pt3"/>
    <w:basedOn w:val="20"/>
    <w:uiPriority w:val="99"/>
    <w:rPr>
      <w:rFonts w:ascii="Arial" w:hAnsi="Arial" w:cs="Arial"/>
      <w:spacing w:val="-10"/>
      <w:sz w:val="17"/>
      <w:szCs w:val="17"/>
      <w:u w:val="none"/>
    </w:rPr>
  </w:style>
  <w:style w:type="character" w:customStyle="1" w:styleId="281">
    <w:name w:val="Основной текст (2) + 81"/>
    <w:aliases w:val="5 pt2,Интервал 2 pt"/>
    <w:basedOn w:val="20"/>
    <w:uiPriority w:val="99"/>
    <w:rPr>
      <w:rFonts w:ascii="Arial" w:hAnsi="Arial" w:cs="Arial"/>
      <w:spacing w:val="40"/>
      <w:sz w:val="17"/>
      <w:szCs w:val="17"/>
      <w:u w:val="none"/>
    </w:rPr>
  </w:style>
  <w:style w:type="character" w:customStyle="1" w:styleId="a7">
    <w:name w:val="Колонтитул"/>
    <w:basedOn w:val="a4"/>
    <w:uiPriority w:val="99"/>
    <w:rPr>
      <w:rFonts w:ascii="Arial" w:hAnsi="Arial" w:cs="Arial"/>
      <w:b/>
      <w:bCs/>
      <w:spacing w:val="0"/>
      <w:sz w:val="20"/>
      <w:szCs w:val="20"/>
      <w:u w:val="none"/>
    </w:rPr>
  </w:style>
  <w:style w:type="character" w:customStyle="1" w:styleId="23pt">
    <w:name w:val="Основной текст (2) + Интервал 3 pt"/>
    <w:basedOn w:val="20"/>
    <w:uiPriority w:val="99"/>
    <w:rPr>
      <w:rFonts w:ascii="Arial" w:hAnsi="Arial" w:cs="Arial"/>
      <w:spacing w:val="60"/>
      <w:sz w:val="19"/>
      <w:szCs w:val="19"/>
      <w:u w:val="none"/>
    </w:rPr>
  </w:style>
  <w:style w:type="character" w:customStyle="1" w:styleId="210pt">
    <w:name w:val="Основной текст (2) + 10 pt"/>
    <w:aliases w:val="Курсив1,Интервал 0 pt2"/>
    <w:basedOn w:val="20"/>
    <w:uiPriority w:val="99"/>
    <w:rPr>
      <w:rFonts w:ascii="Arial" w:hAnsi="Arial" w:cs="Arial"/>
      <w:i/>
      <w:iCs/>
      <w:spacing w:val="0"/>
      <w:sz w:val="20"/>
      <w:szCs w:val="20"/>
      <w:u w:val="none"/>
      <w:lang w:val="en-US" w:eastAsia="en-US"/>
    </w:rPr>
  </w:style>
  <w:style w:type="character" w:customStyle="1" w:styleId="9">
    <w:name w:val="Основной текст (9)_"/>
    <w:basedOn w:val="a0"/>
    <w:link w:val="90"/>
    <w:uiPriority w:val="99"/>
    <w:rPr>
      <w:rFonts w:ascii="Arial" w:hAnsi="Arial" w:cs="Arial"/>
      <w:i/>
      <w:iCs/>
      <w:sz w:val="20"/>
      <w:szCs w:val="20"/>
      <w:u w:val="none"/>
    </w:rPr>
  </w:style>
  <w:style w:type="character" w:customStyle="1" w:styleId="39">
    <w:name w:val="Заголовок №3 + 9"/>
    <w:aliases w:val="5 pt1,Не полужирный"/>
    <w:basedOn w:val="30"/>
    <w:uiPriority w:val="99"/>
    <w:rPr>
      <w:rFonts w:ascii="Arial" w:hAnsi="Arial" w:cs="Arial"/>
      <w:spacing w:val="-10"/>
      <w:sz w:val="19"/>
      <w:szCs w:val="19"/>
      <w:u w:val="none"/>
    </w:rPr>
  </w:style>
  <w:style w:type="character" w:customStyle="1" w:styleId="22">
    <w:name w:val="Подпись к таблице (2)_"/>
    <w:basedOn w:val="a0"/>
    <w:link w:val="23"/>
    <w:uiPriority w:val="99"/>
    <w:rPr>
      <w:rFonts w:ascii="Arial" w:hAnsi="Arial" w:cs="Arial"/>
      <w:i/>
      <w:iCs/>
      <w:spacing w:val="0"/>
      <w:sz w:val="17"/>
      <w:szCs w:val="17"/>
      <w:u w:val="none"/>
    </w:rPr>
  </w:style>
  <w:style w:type="character" w:customStyle="1" w:styleId="32">
    <w:name w:val="Подпись к таблице (3)_"/>
    <w:basedOn w:val="a0"/>
    <w:link w:val="33"/>
    <w:uiPriority w:val="99"/>
    <w:rPr>
      <w:rFonts w:ascii="Arial" w:hAnsi="Arial" w:cs="Arial"/>
      <w:b/>
      <w:bCs/>
      <w:spacing w:val="-10"/>
      <w:sz w:val="16"/>
      <w:szCs w:val="16"/>
      <w:u w:val="none"/>
    </w:rPr>
  </w:style>
  <w:style w:type="character" w:customStyle="1" w:styleId="100">
    <w:name w:val="Основной текст (10)_"/>
    <w:basedOn w:val="a0"/>
    <w:link w:val="101"/>
    <w:uiPriority w:val="99"/>
    <w:rPr>
      <w:rFonts w:ascii="Arial" w:hAnsi="Arial" w:cs="Arial"/>
      <w:i/>
      <w:iCs/>
      <w:spacing w:val="0"/>
      <w:sz w:val="17"/>
      <w:szCs w:val="17"/>
      <w:u w:val="none"/>
    </w:rPr>
  </w:style>
  <w:style w:type="character" w:customStyle="1" w:styleId="a8">
    <w:name w:val="Подпись к таблице + Курсив"/>
    <w:basedOn w:val="a5"/>
    <w:uiPriority w:val="99"/>
    <w:rPr>
      <w:rFonts w:ascii="Arial" w:hAnsi="Arial" w:cs="Arial"/>
      <w:i/>
      <w:iCs/>
      <w:spacing w:val="0"/>
      <w:sz w:val="17"/>
      <w:szCs w:val="17"/>
      <w:u w:val="none"/>
      <w:lang w:val="en-US" w:eastAsia="en-US"/>
    </w:rPr>
  </w:style>
  <w:style w:type="character" w:customStyle="1" w:styleId="62pt">
    <w:name w:val="Основной текст (6) + Интервал 2 pt"/>
    <w:basedOn w:val="6"/>
    <w:uiPriority w:val="99"/>
    <w:rPr>
      <w:rFonts w:ascii="Arial" w:hAnsi="Arial" w:cs="Arial"/>
      <w:spacing w:val="40"/>
      <w:sz w:val="17"/>
      <w:szCs w:val="17"/>
      <w:u w:val="none"/>
    </w:rPr>
  </w:style>
  <w:style w:type="character" w:customStyle="1" w:styleId="4">
    <w:name w:val="Основной текст (4)_"/>
    <w:basedOn w:val="a0"/>
    <w:link w:val="41"/>
    <w:uiPriority w:val="99"/>
    <w:rPr>
      <w:rFonts w:ascii="Arial" w:hAnsi="Arial" w:cs="Arial"/>
      <w:b/>
      <w:bCs/>
      <w:spacing w:val="-10"/>
      <w:sz w:val="18"/>
      <w:szCs w:val="18"/>
      <w:u w:val="none"/>
    </w:rPr>
  </w:style>
  <w:style w:type="character" w:customStyle="1" w:styleId="40">
    <w:name w:val="Основной текст (4)"/>
    <w:basedOn w:val="4"/>
    <w:uiPriority w:val="99"/>
    <w:rPr>
      <w:rFonts w:ascii="Arial" w:hAnsi="Arial" w:cs="Arial"/>
      <w:b/>
      <w:bCs/>
      <w:spacing w:val="-10"/>
      <w:sz w:val="18"/>
      <w:szCs w:val="18"/>
      <w:u w:val="single"/>
    </w:rPr>
  </w:style>
  <w:style w:type="character" w:customStyle="1" w:styleId="11">
    <w:name w:val="Основной текст (11)_"/>
    <w:basedOn w:val="a0"/>
    <w:link w:val="110"/>
    <w:uiPriority w:val="99"/>
    <w:rPr>
      <w:rFonts w:ascii="Arial" w:hAnsi="Arial" w:cs="Arial"/>
      <w:spacing w:val="-10"/>
      <w:sz w:val="17"/>
      <w:szCs w:val="17"/>
      <w:u w:val="none"/>
    </w:rPr>
  </w:style>
  <w:style w:type="character" w:customStyle="1" w:styleId="111">
    <w:name w:val="Основной текст (11) + Курсив"/>
    <w:aliases w:val="Интервал 0 pt1"/>
    <w:basedOn w:val="11"/>
    <w:uiPriority w:val="99"/>
    <w:rPr>
      <w:rFonts w:ascii="Arial" w:hAnsi="Arial" w:cs="Arial"/>
      <w:i/>
      <w:iCs/>
      <w:spacing w:val="0"/>
      <w:sz w:val="17"/>
      <w:szCs w:val="17"/>
      <w:u w:val="none"/>
    </w:rPr>
  </w:style>
  <w:style w:type="paragraph" w:customStyle="1" w:styleId="2">
    <w:name w:val="Заголовок №2"/>
    <w:basedOn w:val="a"/>
    <w:link w:val="2Exact"/>
    <w:uiPriority w:val="99"/>
    <w:pPr>
      <w:shd w:val="clear" w:color="auto" w:fill="FFFFFF"/>
      <w:spacing w:line="240" w:lineRule="atLeast"/>
      <w:outlineLvl w:val="1"/>
    </w:pPr>
    <w:rPr>
      <w:rFonts w:ascii="Arial" w:hAnsi="Arial" w:cs="Arial"/>
      <w:b/>
      <w:bCs/>
      <w:color w:val="auto"/>
      <w:spacing w:val="-20"/>
      <w:sz w:val="30"/>
      <w:szCs w:val="30"/>
    </w:rPr>
  </w:style>
  <w:style w:type="paragraph" w:customStyle="1" w:styleId="3">
    <w:name w:val="Основной текст (3)"/>
    <w:basedOn w:val="a"/>
    <w:link w:val="3Exact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color w:val="auto"/>
      <w:spacing w:val="160"/>
    </w:rPr>
  </w:style>
  <w:style w:type="paragraph" w:customStyle="1" w:styleId="1">
    <w:name w:val="Заголовок №1"/>
    <w:basedOn w:val="a"/>
    <w:link w:val="1Exact"/>
    <w:uiPriority w:val="99"/>
    <w:pPr>
      <w:shd w:val="clear" w:color="auto" w:fill="FFFFFF"/>
      <w:spacing w:after="300" w:line="499" w:lineRule="exact"/>
      <w:jc w:val="center"/>
      <w:outlineLvl w:val="0"/>
    </w:pPr>
    <w:rPr>
      <w:rFonts w:ascii="Arial" w:hAnsi="Arial" w:cs="Arial"/>
      <w:b/>
      <w:bCs/>
      <w:color w:val="auto"/>
      <w:spacing w:val="-20"/>
      <w:sz w:val="42"/>
      <w:szCs w:val="42"/>
    </w:rPr>
  </w:style>
  <w:style w:type="paragraph" w:customStyle="1" w:styleId="41">
    <w:name w:val="Основной текст (4)1"/>
    <w:basedOn w:val="a"/>
    <w:link w:val="4"/>
    <w:uiPriority w:val="99"/>
    <w:pPr>
      <w:shd w:val="clear" w:color="auto" w:fill="FFFFFF"/>
      <w:spacing w:line="240" w:lineRule="atLeast"/>
      <w:ind w:hanging="340"/>
    </w:pPr>
    <w:rPr>
      <w:rFonts w:ascii="Arial" w:hAnsi="Arial" w:cs="Arial"/>
      <w:b/>
      <w:bCs/>
      <w:color w:val="auto"/>
      <w:spacing w:val="-10"/>
      <w:sz w:val="18"/>
      <w:szCs w:val="18"/>
    </w:rPr>
  </w:style>
  <w:style w:type="paragraph" w:customStyle="1" w:styleId="51">
    <w:name w:val="Основной текст (5)1"/>
    <w:basedOn w:val="a"/>
    <w:link w:val="5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color w:val="auto"/>
      <w:spacing w:val="-10"/>
      <w:sz w:val="16"/>
      <w:szCs w:val="16"/>
    </w:rPr>
  </w:style>
  <w:style w:type="paragraph" w:customStyle="1" w:styleId="7">
    <w:name w:val="Основной текст (7)"/>
    <w:basedOn w:val="a"/>
    <w:link w:val="7Exact"/>
    <w:uiPriority w:val="99"/>
    <w:pPr>
      <w:shd w:val="clear" w:color="auto" w:fill="FFFFFF"/>
      <w:spacing w:before="60" w:line="240" w:lineRule="atLeast"/>
    </w:pPr>
    <w:rPr>
      <w:rFonts w:ascii="Arial" w:hAnsi="Arial" w:cs="Arial"/>
      <w:b/>
      <w:bCs/>
      <w:color w:val="auto"/>
      <w:sz w:val="22"/>
      <w:szCs w:val="22"/>
    </w:rPr>
  </w:style>
  <w:style w:type="paragraph" w:customStyle="1" w:styleId="60">
    <w:name w:val="Основной текст (6)"/>
    <w:basedOn w:val="a"/>
    <w:link w:val="6"/>
    <w:uiPriority w:val="99"/>
    <w:pPr>
      <w:shd w:val="clear" w:color="auto" w:fill="FFFFFF"/>
      <w:spacing w:before="180" w:line="221" w:lineRule="exact"/>
    </w:pPr>
    <w:rPr>
      <w:rFonts w:ascii="Arial" w:hAnsi="Arial" w:cs="Arial"/>
      <w:color w:val="auto"/>
      <w:sz w:val="17"/>
      <w:szCs w:val="17"/>
    </w:rPr>
  </w:style>
  <w:style w:type="paragraph" w:customStyle="1" w:styleId="31">
    <w:name w:val="Заголовок №3"/>
    <w:basedOn w:val="a"/>
    <w:link w:val="30"/>
    <w:uiPriority w:val="99"/>
    <w:pPr>
      <w:shd w:val="clear" w:color="auto" w:fill="FFFFFF"/>
      <w:spacing w:after="480" w:line="240" w:lineRule="atLeast"/>
      <w:jc w:val="right"/>
      <w:outlineLvl w:val="2"/>
    </w:pPr>
    <w:rPr>
      <w:rFonts w:ascii="Arial" w:hAnsi="Arial" w:cs="Arial"/>
      <w:b/>
      <w:bCs/>
      <w:color w:val="auto"/>
      <w:spacing w:val="-10"/>
      <w:sz w:val="18"/>
      <w:szCs w:val="18"/>
    </w:rPr>
  </w:style>
  <w:style w:type="paragraph" w:customStyle="1" w:styleId="10">
    <w:name w:val="Колонтитул1"/>
    <w:basedOn w:val="a"/>
    <w:link w:val="a4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color w:val="auto"/>
      <w:sz w:val="20"/>
      <w:szCs w:val="20"/>
    </w:rPr>
  </w:style>
  <w:style w:type="paragraph" w:customStyle="1" w:styleId="21">
    <w:name w:val="Основной текст (2)"/>
    <w:basedOn w:val="a"/>
    <w:link w:val="20"/>
    <w:uiPriority w:val="99"/>
    <w:pPr>
      <w:shd w:val="clear" w:color="auto" w:fill="FFFFFF"/>
      <w:spacing w:before="480" w:line="226" w:lineRule="exact"/>
    </w:pPr>
    <w:rPr>
      <w:rFonts w:ascii="Arial" w:hAnsi="Arial" w:cs="Arial"/>
      <w:color w:val="auto"/>
      <w:spacing w:val="-10"/>
      <w:sz w:val="19"/>
      <w:szCs w:val="19"/>
    </w:rPr>
  </w:style>
  <w:style w:type="paragraph" w:customStyle="1" w:styleId="a6">
    <w:name w:val="Подпись к таблице"/>
    <w:basedOn w:val="a"/>
    <w:link w:val="a5"/>
    <w:uiPriority w:val="99"/>
    <w:pPr>
      <w:shd w:val="clear" w:color="auto" w:fill="FFFFFF"/>
      <w:spacing w:line="192" w:lineRule="exact"/>
    </w:pPr>
    <w:rPr>
      <w:rFonts w:ascii="Arial" w:hAnsi="Arial" w:cs="Arial"/>
      <w:color w:val="auto"/>
      <w:sz w:val="17"/>
      <w:szCs w:val="17"/>
    </w:rPr>
  </w:style>
  <w:style w:type="paragraph" w:customStyle="1" w:styleId="81">
    <w:name w:val="Основной текст (8)"/>
    <w:basedOn w:val="a"/>
    <w:link w:val="80"/>
    <w:uiPriority w:val="99"/>
    <w:pPr>
      <w:shd w:val="clear" w:color="auto" w:fill="FFFFFF"/>
      <w:spacing w:line="226" w:lineRule="exact"/>
    </w:pPr>
    <w:rPr>
      <w:rFonts w:ascii="Arial" w:hAnsi="Arial" w:cs="Arial"/>
      <w:color w:val="auto"/>
      <w:sz w:val="20"/>
      <w:szCs w:val="20"/>
    </w:rPr>
  </w:style>
  <w:style w:type="paragraph" w:customStyle="1" w:styleId="90">
    <w:name w:val="Основной текст (9)"/>
    <w:basedOn w:val="a"/>
    <w:link w:val="9"/>
    <w:uiPriority w:val="99"/>
    <w:pPr>
      <w:shd w:val="clear" w:color="auto" w:fill="FFFFFF"/>
      <w:spacing w:before="60" w:after="180" w:line="240" w:lineRule="atLeast"/>
      <w:jc w:val="center"/>
    </w:pPr>
    <w:rPr>
      <w:rFonts w:ascii="Arial" w:hAnsi="Arial" w:cs="Arial"/>
      <w:i/>
      <w:iCs/>
      <w:color w:val="auto"/>
      <w:sz w:val="20"/>
      <w:szCs w:val="20"/>
    </w:rPr>
  </w:style>
  <w:style w:type="paragraph" w:customStyle="1" w:styleId="23">
    <w:name w:val="Подпись к таблице (2)"/>
    <w:basedOn w:val="a"/>
    <w:link w:val="22"/>
    <w:uiPriority w:val="99"/>
    <w:pPr>
      <w:shd w:val="clear" w:color="auto" w:fill="FFFFFF"/>
      <w:spacing w:line="240" w:lineRule="atLeast"/>
    </w:pPr>
    <w:rPr>
      <w:rFonts w:ascii="Arial" w:hAnsi="Arial" w:cs="Arial"/>
      <w:i/>
      <w:iCs/>
      <w:color w:val="auto"/>
      <w:sz w:val="17"/>
      <w:szCs w:val="17"/>
    </w:rPr>
  </w:style>
  <w:style w:type="paragraph" w:customStyle="1" w:styleId="33">
    <w:name w:val="Подпись к таблице (3)"/>
    <w:basedOn w:val="a"/>
    <w:link w:val="32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color w:val="auto"/>
      <w:spacing w:val="-10"/>
      <w:sz w:val="16"/>
      <w:szCs w:val="16"/>
    </w:rPr>
  </w:style>
  <w:style w:type="paragraph" w:customStyle="1" w:styleId="101">
    <w:name w:val="Основной текст (10)"/>
    <w:basedOn w:val="a"/>
    <w:link w:val="100"/>
    <w:uiPriority w:val="99"/>
    <w:pPr>
      <w:shd w:val="clear" w:color="auto" w:fill="FFFFFF"/>
      <w:spacing w:line="240" w:lineRule="atLeast"/>
      <w:jc w:val="right"/>
    </w:pPr>
    <w:rPr>
      <w:rFonts w:ascii="Arial" w:hAnsi="Arial" w:cs="Arial"/>
      <w:i/>
      <w:iCs/>
      <w:color w:val="auto"/>
      <w:sz w:val="17"/>
      <w:szCs w:val="17"/>
    </w:rPr>
  </w:style>
  <w:style w:type="paragraph" w:customStyle="1" w:styleId="110">
    <w:name w:val="Основной текст (11)"/>
    <w:basedOn w:val="a"/>
    <w:link w:val="11"/>
    <w:uiPriority w:val="99"/>
    <w:pPr>
      <w:shd w:val="clear" w:color="auto" w:fill="FFFFFF"/>
      <w:spacing w:after="120" w:line="173" w:lineRule="exact"/>
      <w:ind w:hanging="600"/>
      <w:jc w:val="center"/>
    </w:pPr>
    <w:rPr>
      <w:rFonts w:ascii="Arial" w:hAnsi="Arial" w:cs="Arial"/>
      <w:color w:val="auto"/>
      <w:spacing w:val="-10"/>
      <w:sz w:val="17"/>
      <w:szCs w:val="17"/>
    </w:rPr>
  </w:style>
  <w:style w:type="paragraph" w:styleId="a9">
    <w:name w:val="footer"/>
    <w:basedOn w:val="a"/>
    <w:link w:val="aa"/>
    <w:uiPriority w:val="99"/>
    <w:unhideWhenUsed/>
    <w:rsid w:val="0011399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13992"/>
    <w:rPr>
      <w:rFonts w:cs="Courier New"/>
      <w:color w:val="000000"/>
    </w:rPr>
  </w:style>
  <w:style w:type="paragraph" w:styleId="ab">
    <w:name w:val="header"/>
    <w:basedOn w:val="a"/>
    <w:link w:val="ac"/>
    <w:uiPriority w:val="99"/>
    <w:unhideWhenUsed/>
    <w:rsid w:val="0011399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13992"/>
    <w:rPr>
      <w:rFonts w:cs="Courier New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886</Words>
  <Characters>5053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allgosts.ru</dc:creator>
  <cp:lastModifiedBy>ррр</cp:lastModifiedBy>
  <cp:revision>2</cp:revision>
  <dcterms:created xsi:type="dcterms:W3CDTF">2019-03-26T16:21:00Z</dcterms:created>
  <dcterms:modified xsi:type="dcterms:W3CDTF">2019-03-26T16:21:00Z</dcterms:modified>
</cp:coreProperties>
</file>